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D6" w:rsidRDefault="003F08DC">
      <w:r>
        <w:t>Статья в сборник, рабочее название «</w:t>
      </w:r>
      <w:r w:rsidR="000465E9">
        <w:t>Б</w:t>
      </w:r>
      <w:r>
        <w:t>иржевая торговля: о</w:t>
      </w:r>
      <w:r w:rsidR="000465E9">
        <w:t>бзор ситуации на глобальном  и региональных рынках</w:t>
      </w:r>
      <w:bookmarkStart w:id="0" w:name="_GoBack"/>
      <w:bookmarkEnd w:id="0"/>
      <w:r w:rsidR="00821E23">
        <w:t xml:space="preserve"> </w:t>
      </w:r>
      <w:r>
        <w:t xml:space="preserve">», в работе (материалы будут предоставлены в ближайшие </w:t>
      </w:r>
      <w:r w:rsidR="00821E23">
        <w:t>10 дней</w:t>
      </w:r>
      <w:r>
        <w:t>)</w:t>
      </w:r>
    </w:p>
    <w:sectPr w:rsidR="00CF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DC"/>
    <w:rsid w:val="000465E9"/>
    <w:rsid w:val="003F08DC"/>
    <w:rsid w:val="00821E23"/>
    <w:rsid w:val="00C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svetan</dc:creator>
  <cp:lastModifiedBy>svetan</cp:lastModifiedBy>
  <cp:revision>1</cp:revision>
  <dcterms:created xsi:type="dcterms:W3CDTF">2023-03-10T21:43:00Z</dcterms:created>
  <dcterms:modified xsi:type="dcterms:W3CDTF">2023-03-10T22:13:00Z</dcterms:modified>
</cp:coreProperties>
</file>