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настоящее время   </w:t>
      </w:r>
      <w:r>
        <w:rPr>
          <w:rFonts w:cs="Times New Roman" w:ascii="Times New Roman" w:hAnsi="Times New Roman"/>
          <w:sz w:val="28"/>
          <w:szCs w:val="28"/>
          <w:lang w:val="en-US"/>
        </w:rPr>
        <w:t>gig</w:t>
      </w:r>
      <w:r>
        <w:rPr>
          <w:rFonts w:cs="Times New Roman" w:ascii="Times New Roman" w:hAnsi="Times New Roman"/>
          <w:sz w:val="28"/>
          <w:szCs w:val="28"/>
          <w:lang w:val="ru-RU"/>
        </w:rPr>
        <w:t>-экономика (экономика свободного заработка, экономика краткосрочных контрактов) устойчиво растет  во всем мире. Внедрение цифровых технологий приведет к серьезному изменению рынка занятости,  и в этих условиях gig-экономика становится основной тенденцией развития рынка труда, тем более, что 68% от общего числа фрилансеров России имеют возраст от 18  до 34 лет. Претерпит серьезные изменения профессиональная структура рынка труда. Этот процесс вызовет  необходимость изменений в профессиональной подготовке специалистов. Уже сегодня активно осуществляется трансформация профессий с учетом внедрения цифровых инструментов работы. На рынке труда начинает успешно  развиваться проектная форма организации  организации деятельности.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Gig-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экономика  влияет на характер  формирования проектных команд, формируется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новая модель командной работы. Эта модель  отражает и ценностные установки  поколения 2000</w:t>
      </w:r>
      <w:r>
        <w:rPr>
          <w:rFonts w:cs="Times New Roman" w:ascii="Times New Roman" w:hAnsi="Times New Roman"/>
          <w:sz w:val="28"/>
          <w:szCs w:val="28"/>
          <w:vertAlign w:val="superscript"/>
          <w:lang w:val="ru-RU"/>
        </w:rPr>
        <w:t>-х</w:t>
      </w:r>
      <w:r>
        <w:rPr>
          <w:rFonts w:cs="Times New Roman" w:ascii="Times New Roman" w:hAnsi="Times New Roman"/>
          <w:sz w:val="28"/>
          <w:szCs w:val="28"/>
          <w:vertAlign w:val="superscript"/>
          <w:lang w:val="ru-RU"/>
        </w:rPr>
        <w:t xml:space="preserve"> 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FF"/>
      <w:u w:val="single"/>
    </w:rPr>
  </w:style>
  <w:style w:type="character" w:styleId="Style15">
    <w:name w:val="Символ сноски"/>
    <w:qFormat/>
    <w:rPr/>
  </w:style>
  <w:style w:type="character" w:styleId="Style16">
    <w:name w:val="Footnote Reference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LibreOffice/7.4.0.3$Windows_X86_64 LibreOffice_project/f85e47c08ddd19c015c0114a68350214f7066f5a</Application>
  <AppVersion>15.0000</AppVersion>
  <Pages>1</Pages>
  <Words>111</Words>
  <Characters>804</Characters>
  <CharactersWithSpaces>928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2023-03-09T11:48:44Z</dcterms:created>
  <dc:creator/>
  <dc:description/>
  <dc:language>ru-RU</dc:language>
  <cp:lastModifiedBy/>
  <dcterms:modified xsi:type="dcterms:W3CDTF">2023-03-09T12:05:55Z</dcterms:modified>
  <cp:revision>1</cp:revision>
  <dc:subject/>
  <dc:title/>
</cp:coreProperties>
</file>