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4B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УДК:  </w:t>
      </w:r>
      <w:r w:rsidR="00653BAB" w:rsidRPr="00653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339.97</w:t>
      </w:r>
    </w:p>
    <w:p w:rsidR="00D7654B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7654B" w:rsidRPr="00420492" w:rsidRDefault="00653BAB" w:rsidP="005C4DF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Калиниченко В.С.</w:t>
      </w:r>
    </w:p>
    <w:p w:rsidR="00D7654B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420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492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</w:p>
    <w:p w:rsidR="00D7654B" w:rsidRPr="00420492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лесотехнического</w:t>
      </w:r>
      <w:r w:rsidRPr="0042049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492">
        <w:rPr>
          <w:rFonts w:ascii="Times New Roman" w:hAnsi="Times New Roman" w:cs="Times New Roman"/>
          <w:sz w:val="28"/>
          <w:szCs w:val="28"/>
        </w:rPr>
        <w:t xml:space="preserve"> имени С.М. Кирова</w:t>
      </w:r>
    </w:p>
    <w:p w:rsidR="00D7654B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D7654B" w:rsidRDefault="00D7654B" w:rsidP="005C4DF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03AB2">
        <w:rPr>
          <w:rFonts w:ascii="Times New Roman" w:hAnsi="Times New Roman" w:cs="Times New Roman"/>
          <w:b/>
          <w:sz w:val="28"/>
          <w:szCs w:val="28"/>
        </w:rPr>
        <w:t>Гарбузова Т.Г.</w:t>
      </w:r>
    </w:p>
    <w:p w:rsidR="00D7654B" w:rsidRPr="00420492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03AB2">
        <w:rPr>
          <w:rFonts w:ascii="Times New Roman" w:hAnsi="Times New Roman" w:cs="Times New Roman"/>
          <w:sz w:val="28"/>
          <w:szCs w:val="28"/>
        </w:rPr>
        <w:t xml:space="preserve">оцент </w:t>
      </w:r>
      <w:r w:rsidRPr="00420492">
        <w:rPr>
          <w:rFonts w:ascii="Times New Roman" w:hAnsi="Times New Roman" w:cs="Times New Roman"/>
          <w:sz w:val="28"/>
          <w:szCs w:val="28"/>
        </w:rPr>
        <w:t>кафедры экономики, учета и анализа</w:t>
      </w:r>
    </w:p>
    <w:p w:rsidR="00D7654B" w:rsidRPr="00C03AB2" w:rsidRDefault="00D7654B" w:rsidP="005C4DF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AB2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>с.-</w:t>
      </w:r>
      <w:proofErr w:type="spellStart"/>
      <w:r>
        <w:rPr>
          <w:rFonts w:ascii="Times New Roman" w:hAnsi="Times New Roman" w:cs="Times New Roman"/>
          <w:sz w:val="28"/>
          <w:szCs w:val="28"/>
        </w:rPr>
        <w:t>х.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654B" w:rsidRPr="00420492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>Российская Федерация, Санкт-Петербург</w:t>
      </w:r>
    </w:p>
    <w:p w:rsidR="00D7654B" w:rsidRPr="00420492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лесотехнический </w:t>
      </w:r>
    </w:p>
    <w:p w:rsidR="00D7654B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университет имени С.М. Кирова </w:t>
      </w:r>
    </w:p>
    <w:p w:rsidR="005C4DF7" w:rsidRPr="00420492" w:rsidRDefault="005C4DF7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7654B" w:rsidRDefault="00D7654B" w:rsidP="005C4DF7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49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7654B" w:rsidRPr="00E004C7" w:rsidRDefault="00D7654B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AFD">
        <w:rPr>
          <w:rFonts w:ascii="Times New Roman" w:hAnsi="Times New Roman" w:cs="Times New Roman"/>
          <w:sz w:val="28"/>
          <w:szCs w:val="28"/>
        </w:rPr>
        <w:t xml:space="preserve">В статье рассматривается </w:t>
      </w:r>
      <w:r w:rsidR="005C4DF7">
        <w:rPr>
          <w:rFonts w:ascii="Times New Roman" w:hAnsi="Times New Roman" w:cs="Times New Roman"/>
          <w:sz w:val="28"/>
          <w:szCs w:val="28"/>
        </w:rPr>
        <w:t xml:space="preserve"> место и роль современного человека в цифрой экономике</w:t>
      </w:r>
      <w:r w:rsidR="00905721">
        <w:rPr>
          <w:rFonts w:ascii="Times New Roman" w:hAnsi="Times New Roman" w:cs="Times New Roman"/>
          <w:sz w:val="28"/>
          <w:szCs w:val="28"/>
        </w:rPr>
        <w:t>, влияние процессов  цифровой трансформации на жизнедеятельность человека и общества в целом</w:t>
      </w:r>
      <w:r w:rsidR="005C4DF7">
        <w:rPr>
          <w:rFonts w:ascii="Times New Roman" w:hAnsi="Times New Roman" w:cs="Times New Roman"/>
          <w:sz w:val="28"/>
          <w:szCs w:val="28"/>
        </w:rPr>
        <w:t xml:space="preserve">; </w:t>
      </w:r>
      <w:r w:rsidRPr="007C4AFD">
        <w:rPr>
          <w:rFonts w:ascii="Times New Roman" w:hAnsi="Times New Roman" w:cs="Times New Roman"/>
          <w:sz w:val="28"/>
          <w:szCs w:val="28"/>
        </w:rPr>
        <w:t xml:space="preserve">проблемы, задачи, тенденции </w:t>
      </w:r>
      <w:r w:rsidR="005C4DF7">
        <w:rPr>
          <w:rFonts w:ascii="Times New Roman" w:hAnsi="Times New Roman" w:cs="Times New Roman"/>
          <w:sz w:val="28"/>
          <w:szCs w:val="28"/>
        </w:rPr>
        <w:t>происходящей цифровой трансформации общества</w:t>
      </w:r>
      <w:r w:rsidR="00905721">
        <w:rPr>
          <w:rFonts w:ascii="Times New Roman" w:hAnsi="Times New Roman" w:cs="Times New Roman"/>
          <w:sz w:val="28"/>
          <w:szCs w:val="28"/>
        </w:rPr>
        <w:t xml:space="preserve"> и их влияние на информационную, социальную, экономическую и личную безопасность</w:t>
      </w:r>
      <w:r w:rsidR="005C4DF7">
        <w:rPr>
          <w:rFonts w:ascii="Times New Roman" w:hAnsi="Times New Roman" w:cs="Times New Roman"/>
          <w:sz w:val="28"/>
          <w:szCs w:val="28"/>
        </w:rPr>
        <w:t xml:space="preserve">; </w:t>
      </w:r>
      <w:r w:rsidR="00905721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 w:rsidR="005C4DF7">
        <w:rPr>
          <w:rFonts w:ascii="Times New Roman" w:hAnsi="Times New Roman" w:cs="Times New Roman"/>
          <w:sz w:val="28"/>
          <w:szCs w:val="28"/>
        </w:rPr>
        <w:t>значение соблюдения этических норм и</w:t>
      </w:r>
      <w:r w:rsidR="00C759E7">
        <w:rPr>
          <w:rFonts w:ascii="Times New Roman" w:hAnsi="Times New Roman" w:cs="Times New Roman"/>
          <w:sz w:val="28"/>
          <w:szCs w:val="28"/>
        </w:rPr>
        <w:t xml:space="preserve"> понятий нравственной экономики с </w:t>
      </w:r>
      <w:r w:rsidR="00C759E7" w:rsidRPr="00C759E7">
        <w:rPr>
          <w:rFonts w:ascii="Times New Roman" w:hAnsi="Times New Roman" w:cs="Times New Roman"/>
          <w:sz w:val="28"/>
          <w:szCs w:val="28"/>
        </w:rPr>
        <w:t xml:space="preserve"> </w:t>
      </w:r>
      <w:r w:rsidR="00C759E7">
        <w:rPr>
          <w:rFonts w:ascii="Times New Roman" w:hAnsi="Times New Roman" w:cs="Times New Roman"/>
          <w:sz w:val="28"/>
          <w:szCs w:val="28"/>
        </w:rPr>
        <w:t>учетом гуманистической составляющей и заботы о будущих поколениях</w:t>
      </w:r>
      <w:r w:rsidR="00C759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654B" w:rsidRPr="00420492" w:rsidRDefault="00D7654B" w:rsidP="005C4DF7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492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D7654B" w:rsidRPr="005C4DF7" w:rsidRDefault="005C4DF7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513723">
        <w:rPr>
          <w:rFonts w:ascii="Times New Roman" w:hAnsi="Times New Roman" w:cs="Times New Roman"/>
          <w:sz w:val="28"/>
          <w:szCs w:val="28"/>
        </w:rPr>
        <w:t>,</w:t>
      </w:r>
      <w:r w:rsidR="00905721">
        <w:rPr>
          <w:rFonts w:ascii="Times New Roman" w:hAnsi="Times New Roman" w:cs="Times New Roman"/>
          <w:sz w:val="28"/>
          <w:szCs w:val="28"/>
        </w:rPr>
        <w:t xml:space="preserve"> цифровая трансформация общества,</w:t>
      </w:r>
      <w:r w:rsidR="00513723" w:rsidRPr="0051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информационный человек,</w:t>
      </w:r>
      <w:r w:rsidR="00513723">
        <w:rPr>
          <w:rFonts w:ascii="Times New Roman" w:hAnsi="Times New Roman" w:cs="Times New Roman"/>
          <w:sz w:val="28"/>
          <w:szCs w:val="28"/>
        </w:rPr>
        <w:t xml:space="preserve"> этические нормы,</w:t>
      </w:r>
      <w:r>
        <w:rPr>
          <w:rFonts w:ascii="Times New Roman" w:hAnsi="Times New Roman" w:cs="Times New Roman"/>
          <w:sz w:val="28"/>
          <w:szCs w:val="28"/>
        </w:rPr>
        <w:t xml:space="preserve"> нравственная экономика,</w:t>
      </w:r>
      <w:r w:rsidRPr="005C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трудовые отношения</w:t>
      </w:r>
      <w:r>
        <w:rPr>
          <w:rFonts w:ascii="Times New Roman" w:hAnsi="Times New Roman" w:cs="Times New Roman"/>
          <w:sz w:val="28"/>
          <w:szCs w:val="28"/>
        </w:rPr>
        <w:t xml:space="preserve">, новые </w:t>
      </w:r>
      <w:proofErr w:type="gramStart"/>
      <w:r w:rsidR="00513723"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13723" w:rsidRPr="00513723">
        <w:rPr>
          <w:rFonts w:ascii="Times New Roman" w:hAnsi="Times New Roman" w:cs="Times New Roman"/>
          <w:sz w:val="28"/>
          <w:szCs w:val="28"/>
        </w:rPr>
        <w:t xml:space="preserve"> </w:t>
      </w:r>
      <w:r w:rsidR="00513723" w:rsidRPr="00513723">
        <w:rPr>
          <w:rFonts w:ascii="Times New Roman" w:hAnsi="Times New Roman" w:cs="Times New Roman"/>
          <w:sz w:val="28"/>
          <w:szCs w:val="28"/>
        </w:rPr>
        <w:t>информационные технологии, Интернет.</w:t>
      </w:r>
    </w:p>
    <w:p w:rsidR="005C4DF7" w:rsidRPr="005C4DF7" w:rsidRDefault="005C4DF7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B48" w:rsidRDefault="00A46B48" w:rsidP="005C4DF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4B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ЧЕЛОВЕКА В </w:t>
      </w:r>
      <w:r w:rsidRPr="00D7654B">
        <w:rPr>
          <w:rFonts w:ascii="Times New Roman" w:hAnsi="Times New Roman" w:cs="Times New Roman"/>
          <w:b/>
          <w:sz w:val="28"/>
          <w:szCs w:val="28"/>
        </w:rPr>
        <w:t>ЦИФРОВОЙ ЭКОНОМИКЕ</w:t>
      </w:r>
    </w:p>
    <w:p w:rsidR="00A46607" w:rsidRDefault="00A46607" w:rsidP="005C4DF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AB" w:rsidRPr="00653BAB" w:rsidRDefault="00653BAB" w:rsidP="005C4DF7">
      <w:pPr>
        <w:pStyle w:val="Default"/>
        <w:spacing w:line="288" w:lineRule="auto"/>
        <w:jc w:val="both"/>
        <w:rPr>
          <w:rFonts w:eastAsiaTheme="minorHAnsi"/>
          <w:b/>
          <w:color w:val="auto"/>
          <w:sz w:val="28"/>
          <w:szCs w:val="28"/>
          <w:lang w:val="en-US" w:eastAsia="en-US"/>
        </w:rPr>
      </w:pPr>
      <w:proofErr w:type="spellStart"/>
      <w:r w:rsidRPr="00653BAB">
        <w:rPr>
          <w:rFonts w:eastAsiaTheme="minorHAnsi"/>
          <w:b/>
          <w:color w:val="auto"/>
          <w:sz w:val="28"/>
          <w:szCs w:val="28"/>
          <w:lang w:val="en-US" w:eastAsia="en-US"/>
        </w:rPr>
        <w:t>Kalinichenko</w:t>
      </w:r>
      <w:proofErr w:type="spellEnd"/>
      <w:r w:rsidRPr="00653BAB">
        <w:rPr>
          <w:rFonts w:eastAsiaTheme="minorHAnsi"/>
          <w:b/>
          <w:color w:val="auto"/>
          <w:sz w:val="28"/>
          <w:szCs w:val="28"/>
          <w:lang w:val="en-US" w:eastAsia="en-US"/>
        </w:rPr>
        <w:t xml:space="preserve"> V.S.</w:t>
      </w:r>
    </w:p>
    <w:p w:rsidR="00D7654B" w:rsidRPr="005C2B54" w:rsidRDefault="005C4DF7" w:rsidP="005C4DF7">
      <w:pPr>
        <w:pStyle w:val="Default"/>
        <w:spacing w:line="288" w:lineRule="auto"/>
        <w:jc w:val="both"/>
        <w:rPr>
          <w:color w:val="0E3515"/>
          <w:spacing w:val="-4"/>
          <w:sz w:val="28"/>
          <w:szCs w:val="28"/>
          <w:shd w:val="clear" w:color="auto" w:fill="FFFFFF"/>
          <w:lang w:val="en-US"/>
        </w:rPr>
      </w:pPr>
      <w:r w:rsidRPr="005C4DF7">
        <w:rPr>
          <w:sz w:val="28"/>
          <w:szCs w:val="28"/>
          <w:lang w:val="en-US"/>
        </w:rPr>
        <w:t>Student</w:t>
      </w:r>
      <w:r w:rsidR="00D7654B" w:rsidRPr="005C4DF7">
        <w:rPr>
          <w:sz w:val="28"/>
          <w:szCs w:val="28"/>
          <w:lang w:val="en-US"/>
        </w:rPr>
        <w:t xml:space="preserve"> </w:t>
      </w:r>
      <w:proofErr w:type="gramStart"/>
      <w:r w:rsidR="00D7654B" w:rsidRPr="005C4DF7">
        <w:rPr>
          <w:sz w:val="28"/>
          <w:szCs w:val="28"/>
          <w:lang w:val="en-US"/>
        </w:rPr>
        <w:t>of  the</w:t>
      </w:r>
      <w:proofErr w:type="gramEnd"/>
      <w:r w:rsidR="00D7654B" w:rsidRPr="005C2B54">
        <w:rPr>
          <w:b/>
          <w:sz w:val="28"/>
          <w:szCs w:val="28"/>
          <w:lang w:val="en-US"/>
        </w:rPr>
        <w:t xml:space="preserve"> </w:t>
      </w:r>
      <w:r w:rsidR="00D7654B" w:rsidRPr="005C2B54">
        <w:rPr>
          <w:color w:val="0E3515"/>
          <w:spacing w:val="-4"/>
          <w:sz w:val="28"/>
          <w:szCs w:val="28"/>
          <w:shd w:val="clear" w:color="auto" w:fill="FFFFFF"/>
          <w:lang w:val="en-US"/>
        </w:rPr>
        <w:t>Saint Petersburg State Forest Technical University</w:t>
      </w:r>
    </w:p>
    <w:p w:rsidR="00D7654B" w:rsidRPr="005C2B54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2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C2B54">
        <w:rPr>
          <w:rFonts w:ascii="Times New Roman" w:hAnsi="Times New Roman" w:cs="Times New Roman"/>
          <w:sz w:val="28"/>
          <w:szCs w:val="28"/>
          <w:lang w:val="en-US"/>
        </w:rPr>
        <w:t>named</w:t>
      </w:r>
      <w:proofErr w:type="gramEnd"/>
      <w:r w:rsidRPr="005C2B54">
        <w:rPr>
          <w:rFonts w:ascii="Times New Roman" w:hAnsi="Times New Roman" w:cs="Times New Roman"/>
          <w:sz w:val="28"/>
          <w:szCs w:val="28"/>
          <w:lang w:val="en-US"/>
        </w:rPr>
        <w:t xml:space="preserve"> after S.M. Kirov </w:t>
      </w:r>
    </w:p>
    <w:p w:rsidR="00D7654B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2B54">
        <w:rPr>
          <w:rFonts w:ascii="Times New Roman" w:hAnsi="Times New Roman" w:cs="Times New Roman"/>
          <w:sz w:val="28"/>
          <w:szCs w:val="28"/>
          <w:lang w:val="en-US"/>
        </w:rPr>
        <w:t>Scientific supervisor:</w:t>
      </w:r>
    </w:p>
    <w:p w:rsidR="00D7654B" w:rsidRPr="00FF7140" w:rsidRDefault="00D7654B" w:rsidP="005C4DF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F7140">
        <w:rPr>
          <w:rFonts w:ascii="Times New Roman" w:hAnsi="Times New Roman" w:cs="Times New Roman"/>
          <w:b/>
          <w:sz w:val="28"/>
          <w:szCs w:val="28"/>
          <w:lang w:val="en-US"/>
        </w:rPr>
        <w:t>Garbuzova</w:t>
      </w:r>
      <w:proofErr w:type="spellEnd"/>
      <w:r w:rsidRPr="00FF71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T.G.</w:t>
      </w:r>
    </w:p>
    <w:p w:rsidR="00D7654B" w:rsidRPr="00FF7140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7140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 of the Department of Economics, </w:t>
      </w:r>
    </w:p>
    <w:p w:rsidR="00D7654B" w:rsidRPr="00FF7140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7140">
        <w:rPr>
          <w:rFonts w:ascii="Times New Roman" w:hAnsi="Times New Roman" w:cs="Times New Roman"/>
          <w:sz w:val="28"/>
          <w:szCs w:val="28"/>
          <w:lang w:val="en-US"/>
        </w:rPr>
        <w:lastRenderedPageBreak/>
        <w:t>Accounting and Analysis, PhD</w:t>
      </w:r>
    </w:p>
    <w:p w:rsidR="00D7654B" w:rsidRPr="00FF7140" w:rsidRDefault="00D7654B" w:rsidP="005C4D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7140">
        <w:rPr>
          <w:rFonts w:ascii="Times New Roman" w:hAnsi="Times New Roman" w:cs="Times New Roman"/>
          <w:sz w:val="28"/>
          <w:szCs w:val="28"/>
          <w:lang w:val="en-US"/>
        </w:rPr>
        <w:t>Russian Federation, Saint-Petersburg</w:t>
      </w:r>
    </w:p>
    <w:p w:rsidR="00D7654B" w:rsidRPr="00FF7140" w:rsidRDefault="00D7654B" w:rsidP="005C4DF7">
      <w:pPr>
        <w:pStyle w:val="Default"/>
        <w:spacing w:line="288" w:lineRule="auto"/>
        <w:jc w:val="both"/>
        <w:rPr>
          <w:color w:val="0E3515"/>
          <w:spacing w:val="-4"/>
          <w:sz w:val="28"/>
          <w:szCs w:val="28"/>
          <w:shd w:val="clear" w:color="auto" w:fill="FFFFFF"/>
          <w:lang w:val="en-US"/>
        </w:rPr>
      </w:pPr>
      <w:r w:rsidRPr="00FF7140">
        <w:rPr>
          <w:sz w:val="28"/>
          <w:szCs w:val="28"/>
          <w:lang w:val="en-US"/>
        </w:rPr>
        <w:t xml:space="preserve">FSBEI HE </w:t>
      </w:r>
      <w:r w:rsidRPr="00FF7140">
        <w:rPr>
          <w:color w:val="0E3515"/>
          <w:spacing w:val="-4"/>
          <w:sz w:val="28"/>
          <w:szCs w:val="28"/>
          <w:shd w:val="clear" w:color="auto" w:fill="FFFFFF"/>
          <w:lang w:val="en-US"/>
        </w:rPr>
        <w:t>Saint Petersburg State Forest Technical University</w:t>
      </w:r>
    </w:p>
    <w:p w:rsidR="00D7654B" w:rsidRPr="00BB6297" w:rsidRDefault="00D7654B" w:rsidP="005C4DF7">
      <w:pPr>
        <w:pStyle w:val="Default"/>
        <w:spacing w:line="288" w:lineRule="auto"/>
        <w:jc w:val="both"/>
        <w:rPr>
          <w:sz w:val="28"/>
          <w:szCs w:val="28"/>
          <w:lang w:val="en-US"/>
        </w:rPr>
      </w:pPr>
      <w:r w:rsidRPr="00FF7140">
        <w:rPr>
          <w:sz w:val="28"/>
          <w:szCs w:val="28"/>
          <w:lang w:val="en-US"/>
        </w:rPr>
        <w:t xml:space="preserve"> </w:t>
      </w:r>
      <w:proofErr w:type="gramStart"/>
      <w:r w:rsidRPr="00FF7140">
        <w:rPr>
          <w:sz w:val="28"/>
          <w:szCs w:val="28"/>
          <w:lang w:val="en-US"/>
        </w:rPr>
        <w:t>named</w:t>
      </w:r>
      <w:proofErr w:type="gramEnd"/>
      <w:r w:rsidRPr="00FF7140">
        <w:rPr>
          <w:sz w:val="28"/>
          <w:szCs w:val="28"/>
          <w:lang w:val="en-US"/>
        </w:rPr>
        <w:t xml:space="preserve"> after S.M. Kirov</w:t>
      </w:r>
    </w:p>
    <w:p w:rsidR="00D7654B" w:rsidRPr="00BB6297" w:rsidRDefault="00D7654B" w:rsidP="005C4DF7">
      <w:pPr>
        <w:pStyle w:val="Default"/>
        <w:spacing w:line="288" w:lineRule="auto"/>
        <w:ind w:firstLine="709"/>
        <w:jc w:val="both"/>
        <w:rPr>
          <w:sz w:val="28"/>
          <w:szCs w:val="28"/>
          <w:lang w:val="en-US"/>
        </w:rPr>
      </w:pPr>
    </w:p>
    <w:p w:rsidR="00D7654B" w:rsidRPr="00420492" w:rsidRDefault="00D7654B" w:rsidP="005C4DF7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0492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C759E7" w:rsidRDefault="00C759E7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9E7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article examines the place and role of a modern person in the digital economy, the impact of digital transformation processes on the life of a person and society as a whole; problems, tasks, trends in the ongoing digital transformation of society and their impact on information, social, economic and personal security; the importance of compliance with ethical norms and concepts of moral economics, taking into account the humanistic component and concerns about future generations.</w:t>
      </w:r>
    </w:p>
    <w:p w:rsidR="00D7654B" w:rsidRPr="005C4DF7" w:rsidRDefault="00D7654B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4DF7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</w:p>
    <w:p w:rsidR="00D7654B" w:rsidRPr="00905721" w:rsidRDefault="005C4DF7" w:rsidP="00A4660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4DF7">
        <w:rPr>
          <w:rFonts w:ascii="Times New Roman" w:hAnsi="Times New Roman" w:cs="Times New Roman"/>
          <w:color w:val="000000"/>
          <w:sz w:val="28"/>
          <w:szCs w:val="28"/>
          <w:lang w:val="en-US"/>
        </w:rPr>
        <w:t>Digital economy,</w:t>
      </w:r>
      <w:r w:rsidR="00905721" w:rsidRPr="00905721">
        <w:rPr>
          <w:lang w:val="en-US"/>
        </w:rPr>
        <w:t xml:space="preserve"> </w:t>
      </w:r>
      <w:r w:rsidR="00905721" w:rsidRPr="00905721">
        <w:rPr>
          <w:rFonts w:ascii="Times New Roman" w:hAnsi="Times New Roman" w:cs="Times New Roman"/>
          <w:color w:val="000000"/>
          <w:sz w:val="28"/>
          <w:szCs w:val="28"/>
          <w:lang w:val="en-US"/>
        </w:rPr>
        <w:t>digital transformation of society,</w:t>
      </w:r>
      <w:r w:rsidRPr="005C4D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information man, ethical norms, moral economy, labor relations, new business models, information technology, Internet.</w:t>
      </w:r>
    </w:p>
    <w:p w:rsidR="00A46607" w:rsidRPr="00905721" w:rsidRDefault="00A46607" w:rsidP="00A4660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C4DF7" w:rsidRDefault="005C4DF7" w:rsidP="00A4660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4D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PROSPECTS FOR HUMAN DEVELOPMENT IN THE DIGITAL ECONOMY</w:t>
      </w:r>
    </w:p>
    <w:p w:rsidR="00A46607" w:rsidRPr="00A46607" w:rsidRDefault="00A46607" w:rsidP="00A4660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7C1B" w:rsidRDefault="00D86B11" w:rsidP="00A4660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Цифровая трансформац</w:t>
      </w:r>
      <w:r>
        <w:rPr>
          <w:rFonts w:ascii="Times New Roman" w:hAnsi="Times New Roman" w:cs="Times New Roman"/>
          <w:sz w:val="28"/>
          <w:szCs w:val="28"/>
        </w:rPr>
        <w:t>ия общества уже давно стала неот</w:t>
      </w:r>
      <w:r w:rsidRPr="00D86B11">
        <w:rPr>
          <w:rFonts w:ascii="Times New Roman" w:hAnsi="Times New Roman" w:cs="Times New Roman"/>
          <w:sz w:val="28"/>
          <w:szCs w:val="28"/>
        </w:rPr>
        <w:t>ъемлемой частью современной реальности, но в последние годы она стала особенно стремительной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B11">
        <w:rPr>
          <w:rFonts w:ascii="Times New Roman" w:hAnsi="Times New Roman" w:cs="Times New Roman"/>
          <w:sz w:val="28"/>
          <w:szCs w:val="28"/>
        </w:rPr>
        <w:t>- информационные технологии стали нормой практически во всех сферах жизнедеятельности современного человека и их значение со временем будет только расти</w:t>
      </w:r>
      <w:r w:rsidR="0088792B">
        <w:rPr>
          <w:rFonts w:ascii="Times New Roman" w:hAnsi="Times New Roman" w:cs="Times New Roman"/>
          <w:sz w:val="28"/>
          <w:szCs w:val="28"/>
        </w:rPr>
        <w:t xml:space="preserve"> </w:t>
      </w:r>
      <w:r w:rsidR="0088792B">
        <w:rPr>
          <w:rFonts w:ascii="Times New Roman" w:hAnsi="Times New Roman" w:cs="Times New Roman"/>
          <w:sz w:val="28"/>
          <w:szCs w:val="28"/>
        </w:rPr>
        <w:t>[1</w:t>
      </w:r>
      <w:r w:rsidR="0088792B" w:rsidRPr="00420492">
        <w:rPr>
          <w:rFonts w:ascii="Times New Roman" w:hAnsi="Times New Roman" w:cs="Times New Roman"/>
          <w:sz w:val="28"/>
          <w:szCs w:val="28"/>
        </w:rPr>
        <w:t>]</w:t>
      </w:r>
      <w:r w:rsidRPr="00D86B11">
        <w:rPr>
          <w:rFonts w:ascii="Times New Roman" w:hAnsi="Times New Roman" w:cs="Times New Roman"/>
          <w:sz w:val="28"/>
          <w:szCs w:val="28"/>
        </w:rPr>
        <w:t>.</w:t>
      </w:r>
    </w:p>
    <w:p w:rsidR="00D86B11" w:rsidRDefault="00D86B11" w:rsidP="00A4660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пока не сложилось единого определения понятия «цифровая экономика», но большинство экспертов сходятся на том, что  в ней соединена система экономических,</w:t>
      </w:r>
      <w:r w:rsidR="00B2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 и культурных отношений,</w:t>
      </w:r>
      <w:r w:rsidR="00B274CF">
        <w:rPr>
          <w:rFonts w:ascii="Times New Roman" w:hAnsi="Times New Roman" w:cs="Times New Roman"/>
          <w:sz w:val="28"/>
          <w:szCs w:val="28"/>
        </w:rPr>
        <w:t xml:space="preserve"> в основе</w:t>
      </w:r>
      <w:r>
        <w:rPr>
          <w:rFonts w:ascii="Times New Roman" w:hAnsi="Times New Roman" w:cs="Times New Roman"/>
          <w:sz w:val="28"/>
          <w:szCs w:val="28"/>
        </w:rPr>
        <w:t xml:space="preserve"> которых  лежит взаимодействие всех участников</w:t>
      </w:r>
      <w:r w:rsidR="00B274CF">
        <w:rPr>
          <w:rFonts w:ascii="Times New Roman" w:hAnsi="Times New Roman" w:cs="Times New Roman"/>
          <w:sz w:val="28"/>
          <w:szCs w:val="28"/>
        </w:rPr>
        <w:t xml:space="preserve"> бизнес процессов, основанное  на возможностях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 предоставляет  применение информационных технологий.</w:t>
      </w:r>
      <w:r w:rsidR="00B274CF" w:rsidRPr="00B274CF">
        <w:t xml:space="preserve"> </w:t>
      </w:r>
      <w:r w:rsidR="00B274CF" w:rsidRPr="00B274CF">
        <w:rPr>
          <w:rFonts w:ascii="Times New Roman" w:hAnsi="Times New Roman" w:cs="Times New Roman"/>
          <w:sz w:val="28"/>
          <w:szCs w:val="28"/>
        </w:rPr>
        <w:t>Всемирный  банк дал следующее определение цифровой экономики</w:t>
      </w:r>
      <w:r w:rsidR="00B274CF" w:rsidRPr="00B274CF">
        <w:rPr>
          <w:rFonts w:ascii="Times New Roman" w:hAnsi="Times New Roman" w:cs="Times New Roman"/>
          <w:sz w:val="28"/>
          <w:szCs w:val="28"/>
        </w:rPr>
        <w:t>: «</w:t>
      </w:r>
      <w:r w:rsidR="00B274CF" w:rsidRPr="00B274CF">
        <w:rPr>
          <w:rFonts w:ascii="Times New Roman" w:hAnsi="Times New Roman" w:cs="Times New Roman"/>
          <w:sz w:val="28"/>
          <w:szCs w:val="28"/>
        </w:rPr>
        <w:t>Э</w:t>
      </w:r>
      <w:r w:rsidR="00B274CF" w:rsidRPr="00B274CF">
        <w:rPr>
          <w:rFonts w:ascii="Times New Roman" w:hAnsi="Times New Roman" w:cs="Times New Roman"/>
          <w:sz w:val="28"/>
          <w:szCs w:val="28"/>
        </w:rPr>
        <w:t>то новая парадигма ускоренного экономического развития»</w:t>
      </w:r>
      <w:r w:rsidR="0088792B" w:rsidRPr="0088792B">
        <w:rPr>
          <w:rFonts w:ascii="Times New Roman" w:hAnsi="Times New Roman" w:cs="Times New Roman"/>
          <w:sz w:val="28"/>
          <w:szCs w:val="28"/>
        </w:rPr>
        <w:t xml:space="preserve"> </w:t>
      </w:r>
      <w:r w:rsidR="0088792B">
        <w:rPr>
          <w:rFonts w:ascii="Times New Roman" w:hAnsi="Times New Roman" w:cs="Times New Roman"/>
          <w:sz w:val="28"/>
          <w:szCs w:val="28"/>
        </w:rPr>
        <w:t>[2</w:t>
      </w:r>
      <w:r w:rsidR="0088792B" w:rsidRPr="00420492">
        <w:rPr>
          <w:rFonts w:ascii="Times New Roman" w:hAnsi="Times New Roman" w:cs="Times New Roman"/>
          <w:sz w:val="28"/>
          <w:szCs w:val="28"/>
        </w:rPr>
        <w:t>]</w:t>
      </w:r>
      <w:r w:rsidR="0088792B">
        <w:rPr>
          <w:rFonts w:ascii="Times New Roman" w:hAnsi="Times New Roman" w:cs="Times New Roman"/>
          <w:sz w:val="28"/>
          <w:szCs w:val="28"/>
        </w:rPr>
        <w:t>.</w:t>
      </w:r>
    </w:p>
    <w:p w:rsidR="00B274CF" w:rsidRDefault="00B274CF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Огромную роль в формировании новых бизнес-моделей играют современные электронные каналы связи и возможности, которые дает повсеместный свободный доступ к сети Интернет.</w:t>
      </w:r>
      <w:proofErr w:type="gramEnd"/>
    </w:p>
    <w:p w:rsidR="00C82F10" w:rsidRDefault="00B274CF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Масштабное развитие цифровой экономики  приводит к необходимости переоценки  не только многих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механизмов, но  и, что еще более существенно, требует  переосмысления</w:t>
      </w:r>
      <w:r w:rsidR="00C82F10">
        <w:rPr>
          <w:rFonts w:ascii="Times New Roman" w:hAnsi="Times New Roman" w:cs="Times New Roman"/>
          <w:sz w:val="28"/>
          <w:szCs w:val="28"/>
        </w:rPr>
        <w:t xml:space="preserve"> места и </w:t>
      </w:r>
      <w:r>
        <w:rPr>
          <w:rFonts w:ascii="Times New Roman" w:hAnsi="Times New Roman" w:cs="Times New Roman"/>
          <w:sz w:val="28"/>
          <w:szCs w:val="28"/>
        </w:rPr>
        <w:t xml:space="preserve"> роли самого человека.</w:t>
      </w:r>
      <w:r w:rsidR="00C82F10">
        <w:rPr>
          <w:rFonts w:ascii="Times New Roman" w:hAnsi="Times New Roman" w:cs="Times New Roman"/>
          <w:sz w:val="28"/>
          <w:szCs w:val="28"/>
        </w:rPr>
        <w:t xml:space="preserve"> Чтобы нивелировать проблемы, возникающие   в связи с активизацией активности человека в условиях цифровой трансформации общества, неизбежной становится необходимость  изменения экономического мышления</w:t>
      </w:r>
      <w:r w:rsidR="0088792B">
        <w:rPr>
          <w:rFonts w:ascii="Times New Roman" w:hAnsi="Times New Roman" w:cs="Times New Roman"/>
          <w:sz w:val="28"/>
          <w:szCs w:val="28"/>
        </w:rPr>
        <w:t xml:space="preserve"> [3,4</w:t>
      </w:r>
      <w:r w:rsidR="0088792B" w:rsidRPr="00420492">
        <w:rPr>
          <w:rFonts w:ascii="Times New Roman" w:hAnsi="Times New Roman" w:cs="Times New Roman"/>
          <w:sz w:val="28"/>
          <w:szCs w:val="28"/>
        </w:rPr>
        <w:t>]</w:t>
      </w:r>
      <w:r w:rsidR="00C82F10">
        <w:rPr>
          <w:rFonts w:ascii="Times New Roman" w:hAnsi="Times New Roman" w:cs="Times New Roman"/>
          <w:sz w:val="28"/>
          <w:szCs w:val="28"/>
        </w:rPr>
        <w:t>.</w:t>
      </w:r>
    </w:p>
    <w:p w:rsidR="00C82F10" w:rsidRDefault="00C82F10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современному человеку  порой очень сложно принять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происходящие вокруг изменения практически во всех ключевых аспектах и сферах</w:t>
      </w:r>
      <w:r w:rsidR="00CF04AB">
        <w:rPr>
          <w:rFonts w:ascii="Times New Roman" w:hAnsi="Times New Roman" w:cs="Times New Roman"/>
          <w:sz w:val="28"/>
          <w:szCs w:val="28"/>
        </w:rPr>
        <w:t xml:space="preserve"> жизни. </w:t>
      </w:r>
      <w:proofErr w:type="gramStart"/>
      <w:r w:rsidR="00CF04AB">
        <w:rPr>
          <w:rFonts w:ascii="Times New Roman" w:hAnsi="Times New Roman" w:cs="Times New Roman"/>
          <w:sz w:val="28"/>
          <w:szCs w:val="28"/>
        </w:rPr>
        <w:t xml:space="preserve">Наиболее болезненными с точки зрения восприятия человеком сферами являются трудовые отношения, ведь  </w:t>
      </w:r>
      <w:proofErr w:type="spellStart"/>
      <w:r w:rsidR="00CF04AB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CF04AB">
        <w:rPr>
          <w:rFonts w:ascii="Times New Roman" w:hAnsi="Times New Roman" w:cs="Times New Roman"/>
          <w:sz w:val="28"/>
          <w:szCs w:val="28"/>
        </w:rPr>
        <w:t xml:space="preserve"> приводящая к повышению производительности   труда и дающая подчас значительную экономию ресурсов всех видом приводит к изменениям  на рынке труда, в том числе появлению  потребности в  совершенно новых </w:t>
      </w:r>
      <w:r w:rsidR="00666EB7">
        <w:rPr>
          <w:rFonts w:ascii="Times New Roman" w:hAnsi="Times New Roman" w:cs="Times New Roman"/>
          <w:sz w:val="28"/>
          <w:szCs w:val="28"/>
        </w:rPr>
        <w:t>специ</w:t>
      </w:r>
      <w:r w:rsidR="00CF04AB">
        <w:rPr>
          <w:rFonts w:ascii="Times New Roman" w:hAnsi="Times New Roman" w:cs="Times New Roman"/>
          <w:sz w:val="28"/>
          <w:szCs w:val="28"/>
        </w:rPr>
        <w:t>альностей и видов труда параллельно с исчезновением долгие годы существовавших  и казавшихся стабильными п</w:t>
      </w:r>
      <w:r w:rsidR="00666EB7">
        <w:rPr>
          <w:rFonts w:ascii="Times New Roman" w:hAnsi="Times New Roman" w:cs="Times New Roman"/>
          <w:sz w:val="28"/>
          <w:szCs w:val="28"/>
        </w:rPr>
        <w:t>рофесс</w:t>
      </w:r>
      <w:r w:rsidR="0088792B">
        <w:rPr>
          <w:rFonts w:ascii="Times New Roman" w:hAnsi="Times New Roman" w:cs="Times New Roman"/>
          <w:sz w:val="28"/>
          <w:szCs w:val="28"/>
        </w:rPr>
        <w:t>ий</w:t>
      </w:r>
      <w:r w:rsidR="0088792B" w:rsidRPr="0088792B">
        <w:rPr>
          <w:rFonts w:ascii="Times New Roman" w:hAnsi="Times New Roman" w:cs="Times New Roman"/>
          <w:sz w:val="28"/>
          <w:szCs w:val="28"/>
        </w:rPr>
        <w:t xml:space="preserve"> </w:t>
      </w:r>
      <w:r w:rsidR="0088792B">
        <w:rPr>
          <w:rFonts w:ascii="Times New Roman" w:hAnsi="Times New Roman" w:cs="Times New Roman"/>
          <w:sz w:val="28"/>
          <w:szCs w:val="28"/>
        </w:rPr>
        <w:t>[5</w:t>
      </w:r>
      <w:r w:rsidR="0088792B" w:rsidRPr="00420492">
        <w:rPr>
          <w:rFonts w:ascii="Times New Roman" w:hAnsi="Times New Roman" w:cs="Times New Roman"/>
          <w:sz w:val="28"/>
          <w:szCs w:val="28"/>
        </w:rPr>
        <w:t>]</w:t>
      </w:r>
      <w:r w:rsidR="008879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4AB">
        <w:rPr>
          <w:rFonts w:ascii="Times New Roman" w:hAnsi="Times New Roman" w:cs="Times New Roman"/>
          <w:sz w:val="28"/>
          <w:szCs w:val="28"/>
        </w:rPr>
        <w:t>Без изменения экономического мышления данные процессы</w:t>
      </w:r>
      <w:proofErr w:type="gramEnd"/>
      <w:r w:rsidR="00CF04AB">
        <w:rPr>
          <w:rFonts w:ascii="Times New Roman" w:hAnsi="Times New Roman" w:cs="Times New Roman"/>
          <w:sz w:val="28"/>
          <w:szCs w:val="28"/>
        </w:rPr>
        <w:t xml:space="preserve">  и </w:t>
      </w:r>
      <w:r w:rsidR="00666EB7">
        <w:rPr>
          <w:rFonts w:ascii="Times New Roman" w:hAnsi="Times New Roman" w:cs="Times New Roman"/>
          <w:sz w:val="28"/>
          <w:szCs w:val="28"/>
        </w:rPr>
        <w:t xml:space="preserve">происходящие стремительные изменения, </w:t>
      </w:r>
      <w:r w:rsidR="00CF04AB">
        <w:rPr>
          <w:rFonts w:ascii="Times New Roman" w:hAnsi="Times New Roman" w:cs="Times New Roman"/>
          <w:sz w:val="28"/>
          <w:szCs w:val="28"/>
        </w:rPr>
        <w:t>появление «информационного человека» часто воспринимаются</w:t>
      </w:r>
      <w:r w:rsidR="00666EB7">
        <w:rPr>
          <w:rFonts w:ascii="Times New Roman" w:hAnsi="Times New Roman" w:cs="Times New Roman"/>
          <w:sz w:val="28"/>
          <w:szCs w:val="28"/>
        </w:rPr>
        <w:t xml:space="preserve"> социумом болезненно.</w:t>
      </w:r>
      <w:r w:rsidR="00CF04AB">
        <w:rPr>
          <w:rFonts w:ascii="Times New Roman" w:hAnsi="Times New Roman" w:cs="Times New Roman"/>
          <w:sz w:val="28"/>
          <w:szCs w:val="28"/>
        </w:rPr>
        <w:t xml:space="preserve"> </w:t>
      </w:r>
      <w:r w:rsidR="00666EB7">
        <w:rPr>
          <w:rFonts w:ascii="Times New Roman" w:hAnsi="Times New Roman" w:cs="Times New Roman"/>
          <w:sz w:val="28"/>
          <w:szCs w:val="28"/>
        </w:rPr>
        <w:t>В эпоху цифровой трансформации для успешной адаптации к новым условиям от человека требуется быстрая перестройка под новые реалии, формирование новых компетенций, знаний в сфере технологий, постоянное повышение квалификации и умение быстро принимать  нестандартные решения</w:t>
      </w:r>
      <w:r w:rsidR="0088792B">
        <w:rPr>
          <w:rFonts w:ascii="Times New Roman" w:hAnsi="Times New Roman" w:cs="Times New Roman"/>
          <w:sz w:val="28"/>
          <w:szCs w:val="28"/>
        </w:rPr>
        <w:t xml:space="preserve"> [6</w:t>
      </w:r>
      <w:r w:rsidR="0088792B" w:rsidRPr="00420492">
        <w:rPr>
          <w:rFonts w:ascii="Times New Roman" w:hAnsi="Times New Roman" w:cs="Times New Roman"/>
          <w:sz w:val="28"/>
          <w:szCs w:val="28"/>
        </w:rPr>
        <w:t>]</w:t>
      </w:r>
      <w:r w:rsidR="0088792B">
        <w:rPr>
          <w:rFonts w:ascii="Times New Roman" w:hAnsi="Times New Roman" w:cs="Times New Roman"/>
          <w:sz w:val="28"/>
          <w:szCs w:val="28"/>
        </w:rPr>
        <w:t>.</w:t>
      </w:r>
      <w:r w:rsidR="00666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EB7" w:rsidRDefault="00666EB7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передний план выходит процессы, связанные с безопасность:</w:t>
      </w:r>
    </w:p>
    <w:p w:rsidR="00666EB7" w:rsidRDefault="00666EB7" w:rsidP="005C4DF7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Информационной;</w:t>
      </w:r>
    </w:p>
    <w:p w:rsidR="00666EB7" w:rsidRDefault="00666EB7" w:rsidP="005C4DF7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Социальной;</w:t>
      </w:r>
    </w:p>
    <w:p w:rsidR="00666EB7" w:rsidRDefault="00666EB7" w:rsidP="005C4DF7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Экономической;</w:t>
      </w:r>
    </w:p>
    <w:p w:rsidR="00666EB7" w:rsidRDefault="00666EB7" w:rsidP="005C4DF7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Личной.</w:t>
      </w:r>
    </w:p>
    <w:p w:rsidR="00E507DE" w:rsidRDefault="00E507DE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цифровые и экономические процессы происходят в условиях неопределенности, в том числе научно-технический прогресс, с активным участием искусственного интеллекта, что не может не вызывать беспокойства общества</w:t>
      </w:r>
      <w:r w:rsidR="008879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8792B">
        <w:rPr>
          <w:rFonts w:ascii="Times New Roman" w:hAnsi="Times New Roman" w:cs="Times New Roman"/>
          <w:sz w:val="28"/>
          <w:szCs w:val="28"/>
        </w:rPr>
        <w:t>[7</w:t>
      </w:r>
      <w:r w:rsidR="0088792B" w:rsidRPr="0088792B">
        <w:rPr>
          <w:rFonts w:ascii="Times New Roman" w:hAnsi="Times New Roman" w:cs="Times New Roman"/>
          <w:sz w:val="28"/>
          <w:szCs w:val="28"/>
        </w:rPr>
        <w:t>].</w:t>
      </w:r>
    </w:p>
    <w:p w:rsidR="00E507DE" w:rsidRDefault="00E507DE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в то же время развитие цифровой экономики  открывает перед человеком колоссальные возможности для развития, масштаб и этические аспекты которых до конца еще не изучены. Появление «умных» технологий </w:t>
      </w:r>
      <w:r w:rsidR="009D7EA6">
        <w:rPr>
          <w:rFonts w:ascii="Times New Roman" w:hAnsi="Times New Roman" w:cs="Times New Roman"/>
          <w:sz w:val="28"/>
          <w:szCs w:val="28"/>
        </w:rPr>
        <w:t>дают возможность человеку  автоматизировать производства, уйти роль от исполнителя.</w:t>
      </w:r>
    </w:p>
    <w:p w:rsidR="009D7EA6" w:rsidRPr="00E507DE" w:rsidRDefault="00A46B48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Подытожив вышесказанное, хочется отметить, что в</w:t>
      </w:r>
      <w:r w:rsidR="009D7EA6">
        <w:rPr>
          <w:rFonts w:ascii="Times New Roman" w:hAnsi="Times New Roman" w:cs="Times New Roman"/>
          <w:sz w:val="28"/>
          <w:szCs w:val="28"/>
        </w:rPr>
        <w:t xml:space="preserve"> эпоху  интенсивного развития цифровой экономики нельзя забывать об этических нормах, понятиях нравственной экономики, сформулированных </w:t>
      </w:r>
      <w:r>
        <w:rPr>
          <w:rFonts w:ascii="Times New Roman" w:hAnsi="Times New Roman" w:cs="Times New Roman"/>
          <w:sz w:val="28"/>
          <w:szCs w:val="28"/>
        </w:rPr>
        <w:t>Д.С. Львовым, учитывая социальные, экономические  и экологические аспекты с учетом гуманистической составляющей и заботы о будущих поколениях, работая над снижением отрицательных последствий цифровой трансформации.</w:t>
      </w:r>
    </w:p>
    <w:p w:rsidR="00D7654B" w:rsidRPr="00420492" w:rsidRDefault="00D7654B" w:rsidP="005C4DF7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492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</w:t>
      </w:r>
    </w:p>
    <w:p w:rsidR="00D7654B" w:rsidRPr="00420492" w:rsidRDefault="00D7654B" w:rsidP="005C4DF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4B" w:rsidRDefault="00D7654B" w:rsidP="005C4DF7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4B">
        <w:rPr>
          <w:rFonts w:ascii="Times New Roman" w:hAnsi="Times New Roman" w:cs="Times New Roman"/>
          <w:sz w:val="28"/>
          <w:szCs w:val="28"/>
        </w:rPr>
        <w:t>Гарбузова, Т. Г. Применение современных цифровых технологий для автоматизации маркетинга / Т. Г. Гарбузова // Управление и эконо</w:t>
      </w:r>
      <w:r>
        <w:rPr>
          <w:rFonts w:ascii="Times New Roman" w:hAnsi="Times New Roman" w:cs="Times New Roman"/>
          <w:sz w:val="28"/>
          <w:szCs w:val="28"/>
        </w:rPr>
        <w:t>мика народного хозяйства России</w:t>
      </w:r>
      <w:r w:rsidRPr="00D7654B">
        <w:rPr>
          <w:rFonts w:ascii="Times New Roman" w:hAnsi="Times New Roman" w:cs="Times New Roman"/>
          <w:sz w:val="28"/>
          <w:szCs w:val="28"/>
        </w:rPr>
        <w:t xml:space="preserve">: сборник статей </w:t>
      </w:r>
      <w:r w:rsidRPr="00D765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7654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конференции, Пенза, 24–25 марта 2022 года. – Пенза: Пензенский государственный аграрный университет, 2022. – С. 106-110. – </w:t>
      </w:r>
      <w:r w:rsidRPr="00D7654B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D7654B">
        <w:rPr>
          <w:rFonts w:ascii="Times New Roman" w:hAnsi="Times New Roman" w:cs="Times New Roman"/>
          <w:sz w:val="28"/>
          <w:szCs w:val="28"/>
        </w:rPr>
        <w:t xml:space="preserve"> </w:t>
      </w:r>
      <w:r w:rsidRPr="00D7654B">
        <w:rPr>
          <w:rFonts w:ascii="Times New Roman" w:hAnsi="Times New Roman" w:cs="Times New Roman"/>
          <w:sz w:val="28"/>
          <w:szCs w:val="28"/>
          <w:lang w:val="en-US"/>
        </w:rPr>
        <w:t>LYLGJW</w:t>
      </w:r>
      <w:r w:rsidRPr="00D7654B">
        <w:rPr>
          <w:rFonts w:ascii="Times New Roman" w:hAnsi="Times New Roman" w:cs="Times New Roman"/>
          <w:sz w:val="28"/>
          <w:szCs w:val="28"/>
        </w:rPr>
        <w:t>.</w:t>
      </w:r>
    </w:p>
    <w:p w:rsidR="00125C75" w:rsidRDefault="00125C75" w:rsidP="00125C75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75">
        <w:rPr>
          <w:rFonts w:ascii="Times New Roman" w:hAnsi="Times New Roman" w:cs="Times New Roman"/>
          <w:sz w:val="28"/>
          <w:szCs w:val="28"/>
        </w:rPr>
        <w:t>Петрова, Т. В. Исследование пользовательского опыта (</w:t>
      </w:r>
      <w:proofErr w:type="spellStart"/>
      <w:r w:rsidRPr="00125C75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12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C75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125C75">
        <w:rPr>
          <w:rFonts w:ascii="Times New Roman" w:hAnsi="Times New Roman" w:cs="Times New Roman"/>
          <w:sz w:val="28"/>
          <w:szCs w:val="28"/>
        </w:rPr>
        <w:t xml:space="preserve">) в условиях </w:t>
      </w:r>
      <w:proofErr w:type="spellStart"/>
      <w:r w:rsidRPr="00125C7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25C75">
        <w:rPr>
          <w:rFonts w:ascii="Times New Roman" w:hAnsi="Times New Roman" w:cs="Times New Roman"/>
          <w:sz w:val="28"/>
          <w:szCs w:val="28"/>
        </w:rPr>
        <w:t xml:space="preserve"> / Т. В. Петрова // Вопросы развития современной науки и практики в период становления цифровой экономики</w:t>
      </w:r>
      <w:proofErr w:type="gramStart"/>
      <w:r w:rsidRPr="00125C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5C75">
        <w:rPr>
          <w:rFonts w:ascii="Times New Roman" w:hAnsi="Times New Roman" w:cs="Times New Roman"/>
          <w:sz w:val="28"/>
          <w:szCs w:val="28"/>
        </w:rPr>
        <w:t xml:space="preserve"> Материалы Международной  научно-практической конференции, Санкт-Петербург, 18 октября 2018 года / сост. и отв. ред.: В.М. </w:t>
      </w:r>
      <w:proofErr w:type="spellStart"/>
      <w:r w:rsidRPr="00125C75">
        <w:rPr>
          <w:rFonts w:ascii="Times New Roman" w:hAnsi="Times New Roman" w:cs="Times New Roman"/>
          <w:sz w:val="28"/>
          <w:szCs w:val="28"/>
        </w:rPr>
        <w:t>Гедьо</w:t>
      </w:r>
      <w:proofErr w:type="spellEnd"/>
      <w:r w:rsidRPr="00125C75">
        <w:rPr>
          <w:rFonts w:ascii="Times New Roman" w:hAnsi="Times New Roman" w:cs="Times New Roman"/>
          <w:sz w:val="28"/>
          <w:szCs w:val="28"/>
        </w:rPr>
        <w:t>; О.А. Полянская; С.В. Терещенко; А.В. Калугина. – Санкт-Петербург: Санкт-Петербургский государственный лесотехнический университет им. С.М. Кирова, 2018. – С. 176-179. – EDN VRKPYM.</w:t>
      </w:r>
    </w:p>
    <w:p w:rsidR="00653BAB" w:rsidRPr="00D7654B" w:rsidRDefault="00653BAB" w:rsidP="00653BAB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AB">
        <w:rPr>
          <w:rFonts w:ascii="Times New Roman" w:hAnsi="Times New Roman" w:cs="Times New Roman"/>
          <w:sz w:val="28"/>
          <w:szCs w:val="28"/>
        </w:rPr>
        <w:t>Полянская, О. А. Положительные и отрицательные тенденции развития цифровой экономики в России / О. А. Полянская, В. В. Беспалова, В. Н. Татаренко // Петербургский экономический журнал. – 2018. – № 3. – С. 24-30. – EDN YBSYDZ.</w:t>
      </w:r>
    </w:p>
    <w:p w:rsidR="00D7654B" w:rsidRPr="00D7654B" w:rsidRDefault="00D7654B" w:rsidP="005C4DF7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54B">
        <w:rPr>
          <w:rFonts w:ascii="Times New Roman" w:hAnsi="Times New Roman" w:cs="Times New Roman"/>
          <w:sz w:val="28"/>
          <w:szCs w:val="28"/>
        </w:rPr>
        <w:t xml:space="preserve">Гарбузова, Т. Г. Возможности </w:t>
      </w:r>
      <w:proofErr w:type="spellStart"/>
      <w:r w:rsidRPr="00D7654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7654B">
        <w:rPr>
          <w:rFonts w:ascii="Times New Roman" w:hAnsi="Times New Roman" w:cs="Times New Roman"/>
          <w:sz w:val="28"/>
          <w:szCs w:val="28"/>
        </w:rPr>
        <w:t xml:space="preserve"> комплексной экологической оценки для обеспечения экологической биобезопасности / Т. Г. Гарбузова // Экология и здоровье ч</w:t>
      </w:r>
      <w:r>
        <w:rPr>
          <w:rFonts w:ascii="Times New Roman" w:hAnsi="Times New Roman" w:cs="Times New Roman"/>
          <w:sz w:val="28"/>
          <w:szCs w:val="28"/>
        </w:rPr>
        <w:t>еловека</w:t>
      </w:r>
      <w:r w:rsidRPr="00D7654B">
        <w:rPr>
          <w:rFonts w:ascii="Times New Roman" w:hAnsi="Times New Roman" w:cs="Times New Roman"/>
          <w:sz w:val="28"/>
          <w:szCs w:val="28"/>
        </w:rPr>
        <w:t xml:space="preserve">: Материалы </w:t>
      </w:r>
      <w:r w:rsidRPr="00D765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654B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с международным участием, памяти профессора Ю.Д. </w:t>
      </w:r>
      <w:proofErr w:type="spellStart"/>
      <w:r w:rsidRPr="00D7654B">
        <w:rPr>
          <w:rFonts w:ascii="Times New Roman" w:hAnsi="Times New Roman" w:cs="Times New Roman"/>
          <w:sz w:val="28"/>
          <w:szCs w:val="28"/>
        </w:rPr>
        <w:t>Жилова</w:t>
      </w:r>
      <w:proofErr w:type="spellEnd"/>
      <w:r w:rsidRPr="00D7654B">
        <w:rPr>
          <w:rFonts w:ascii="Times New Roman" w:hAnsi="Times New Roman" w:cs="Times New Roman"/>
          <w:sz w:val="28"/>
          <w:szCs w:val="28"/>
        </w:rPr>
        <w:t xml:space="preserve">, Москва, 28 февраля – 01  2022 года / Отв. редактор Ю.П. Молоканова. – Москва: Московский государственный областной университет, 2022. – С. 116-118. – </w:t>
      </w:r>
      <w:r w:rsidRPr="00D7654B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D7654B">
        <w:rPr>
          <w:rFonts w:ascii="Times New Roman" w:hAnsi="Times New Roman" w:cs="Times New Roman"/>
          <w:sz w:val="28"/>
          <w:szCs w:val="28"/>
        </w:rPr>
        <w:t xml:space="preserve"> </w:t>
      </w:r>
      <w:r w:rsidRPr="00D7654B">
        <w:rPr>
          <w:rFonts w:ascii="Times New Roman" w:hAnsi="Times New Roman" w:cs="Times New Roman"/>
          <w:sz w:val="28"/>
          <w:szCs w:val="28"/>
          <w:lang w:val="en-US"/>
        </w:rPr>
        <w:t>SVZSTC</w:t>
      </w:r>
      <w:r w:rsidRPr="00D7654B">
        <w:rPr>
          <w:rFonts w:ascii="Times New Roman" w:hAnsi="Times New Roman" w:cs="Times New Roman"/>
          <w:sz w:val="28"/>
          <w:szCs w:val="28"/>
        </w:rPr>
        <w:t>.</w:t>
      </w:r>
    </w:p>
    <w:p w:rsidR="00D7654B" w:rsidRPr="00420492" w:rsidRDefault="00D7654B" w:rsidP="005C4DF7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Selection of parameters of machines for collection of logging waste / S. Ye. </w:t>
      </w:r>
      <w:proofErr w:type="spellStart"/>
      <w:r w:rsidRPr="00420492">
        <w:rPr>
          <w:rFonts w:ascii="Times New Roman" w:hAnsi="Times New Roman" w:cs="Times New Roman"/>
          <w:sz w:val="28"/>
          <w:szCs w:val="28"/>
          <w:lang w:val="en-US"/>
        </w:rPr>
        <w:t>Ariko</w:t>
      </w:r>
      <w:proofErr w:type="spellEnd"/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, D. A. </w:t>
      </w:r>
      <w:proofErr w:type="spellStart"/>
      <w:r w:rsidRPr="00420492">
        <w:rPr>
          <w:rFonts w:ascii="Times New Roman" w:hAnsi="Times New Roman" w:cs="Times New Roman"/>
          <w:sz w:val="28"/>
          <w:szCs w:val="28"/>
          <w:lang w:val="en-US"/>
        </w:rPr>
        <w:t>Kononovich</w:t>
      </w:r>
      <w:proofErr w:type="spellEnd"/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, S. A. </w:t>
      </w:r>
      <w:proofErr w:type="spellStart"/>
      <w:r w:rsidRPr="00420492">
        <w:rPr>
          <w:rFonts w:ascii="Times New Roman" w:hAnsi="Times New Roman" w:cs="Times New Roman"/>
          <w:sz w:val="28"/>
          <w:szCs w:val="28"/>
          <w:lang w:val="en-US"/>
        </w:rPr>
        <w:t>Voinash</w:t>
      </w:r>
      <w:proofErr w:type="spellEnd"/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 [et al.] // IOP Conference Series: Earth and Environmental Science, Krasnoyarsk, 16–19 </w:t>
      </w:r>
      <w:r w:rsidRPr="00420492">
        <w:rPr>
          <w:rFonts w:ascii="Times New Roman" w:hAnsi="Times New Roman" w:cs="Times New Roman"/>
          <w:sz w:val="28"/>
          <w:szCs w:val="28"/>
        </w:rPr>
        <w:t>июня</w:t>
      </w:r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 2021 </w:t>
      </w:r>
      <w:r w:rsidRPr="00420492">
        <w:rPr>
          <w:rFonts w:ascii="Times New Roman" w:hAnsi="Times New Roman" w:cs="Times New Roman"/>
          <w:sz w:val="28"/>
          <w:szCs w:val="28"/>
        </w:rPr>
        <w:t>года</w:t>
      </w:r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420492">
        <w:rPr>
          <w:rFonts w:ascii="Times New Roman" w:hAnsi="Times New Roman" w:cs="Times New Roman"/>
          <w:sz w:val="28"/>
          <w:szCs w:val="28"/>
          <w:lang w:val="en-US"/>
        </w:rPr>
        <w:lastRenderedPageBreak/>
        <w:t>Krasnoyarsk Science and Technology City Hall of the Russian Union of Scientific and Engineering. – Krasnoyarsk: IOP Publishing Ltd, 2021. – P. 52019. – DOI 10.1088/1755-1315/839/5/052019. – EDN WTCUSK.</w:t>
      </w:r>
    </w:p>
    <w:p w:rsidR="00D7654B" w:rsidRPr="00421441" w:rsidRDefault="00D7654B" w:rsidP="005C4DF7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To the problem of reducing the impact on soil during mechanization of thinning / R. Yu. </w:t>
      </w:r>
      <w:proofErr w:type="spellStart"/>
      <w:r w:rsidRPr="00420492">
        <w:rPr>
          <w:rFonts w:ascii="Times New Roman" w:hAnsi="Times New Roman" w:cs="Times New Roman"/>
          <w:sz w:val="28"/>
          <w:szCs w:val="28"/>
          <w:lang w:val="en-US"/>
        </w:rPr>
        <w:t>Dobretsov</w:t>
      </w:r>
      <w:proofErr w:type="spellEnd"/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, S. B. </w:t>
      </w:r>
      <w:proofErr w:type="spellStart"/>
      <w:r w:rsidRPr="00420492">
        <w:rPr>
          <w:rFonts w:ascii="Times New Roman" w:hAnsi="Times New Roman" w:cs="Times New Roman"/>
          <w:sz w:val="28"/>
          <w:szCs w:val="28"/>
          <w:lang w:val="en-US"/>
        </w:rPr>
        <w:t>Dobretsova</w:t>
      </w:r>
      <w:proofErr w:type="spellEnd"/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, V. A. </w:t>
      </w:r>
      <w:proofErr w:type="spellStart"/>
      <w:r w:rsidRPr="00420492">
        <w:rPr>
          <w:rFonts w:ascii="Times New Roman" w:hAnsi="Times New Roman" w:cs="Times New Roman"/>
          <w:sz w:val="28"/>
          <w:szCs w:val="28"/>
          <w:lang w:val="en-US"/>
        </w:rPr>
        <w:t>Sokolova</w:t>
      </w:r>
      <w:proofErr w:type="spellEnd"/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 [et al.] // IOP Conference Series: Earth and Environmental </w:t>
      </w:r>
      <w:proofErr w:type="gramStart"/>
      <w:r w:rsidRPr="00420492">
        <w:rPr>
          <w:rFonts w:ascii="Times New Roman" w:hAnsi="Times New Roman" w:cs="Times New Roman"/>
          <w:sz w:val="28"/>
          <w:szCs w:val="28"/>
          <w:lang w:val="en-US"/>
        </w:rPr>
        <w:t>Science :</w:t>
      </w:r>
      <w:proofErr w:type="gramEnd"/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 6, Krasnoyarsk, 18–20 </w:t>
      </w:r>
      <w:r w:rsidRPr="00420492">
        <w:rPr>
          <w:rFonts w:ascii="Times New Roman" w:hAnsi="Times New Roman" w:cs="Times New Roman"/>
          <w:sz w:val="28"/>
          <w:szCs w:val="28"/>
        </w:rPr>
        <w:t>ноября</w:t>
      </w:r>
      <w:r w:rsidRPr="00420492">
        <w:rPr>
          <w:rFonts w:ascii="Times New Roman" w:hAnsi="Times New Roman" w:cs="Times New Roman"/>
          <w:sz w:val="28"/>
          <w:szCs w:val="28"/>
          <w:lang w:val="en-US"/>
        </w:rPr>
        <w:t xml:space="preserve"> 2021 </w:t>
      </w:r>
      <w:r w:rsidRPr="00420492">
        <w:rPr>
          <w:rFonts w:ascii="Times New Roman" w:hAnsi="Times New Roman" w:cs="Times New Roman"/>
          <w:sz w:val="28"/>
          <w:szCs w:val="28"/>
        </w:rPr>
        <w:t>года</w:t>
      </w:r>
      <w:r w:rsidRPr="00420492">
        <w:rPr>
          <w:rFonts w:ascii="Times New Roman" w:hAnsi="Times New Roman" w:cs="Times New Roman"/>
          <w:sz w:val="28"/>
          <w:szCs w:val="28"/>
          <w:lang w:val="en-US"/>
        </w:rPr>
        <w:t>. – Krasnoyarsk, 2022. – P. 042089. – DOI 10.1088/1755-1315/981/4/042089. – EDN SCPENT.</w:t>
      </w:r>
    </w:p>
    <w:p w:rsidR="00D7654B" w:rsidRPr="006519DE" w:rsidRDefault="00D7654B" w:rsidP="005C4DF7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19DE">
        <w:rPr>
          <w:rFonts w:ascii="Times New Roman" w:hAnsi="Times New Roman" w:cs="Times New Roman"/>
          <w:sz w:val="28"/>
          <w:szCs w:val="28"/>
          <w:lang w:val="en-US"/>
        </w:rPr>
        <w:t xml:space="preserve">Research of weight and linear wear from resource indicators of cultivator paws hardened by combined method / M. O. </w:t>
      </w:r>
      <w:proofErr w:type="spellStart"/>
      <w:r w:rsidRPr="006519DE">
        <w:rPr>
          <w:rFonts w:ascii="Times New Roman" w:hAnsi="Times New Roman" w:cs="Times New Roman"/>
          <w:sz w:val="28"/>
          <w:szCs w:val="28"/>
          <w:lang w:val="en-US"/>
        </w:rPr>
        <w:t>Vasilenko</w:t>
      </w:r>
      <w:proofErr w:type="spellEnd"/>
      <w:r w:rsidRPr="006519DE">
        <w:rPr>
          <w:rFonts w:ascii="Times New Roman" w:hAnsi="Times New Roman" w:cs="Times New Roman"/>
          <w:sz w:val="28"/>
          <w:szCs w:val="28"/>
          <w:lang w:val="en-US"/>
        </w:rPr>
        <w:t xml:space="preserve">, I. L. </w:t>
      </w:r>
      <w:proofErr w:type="spellStart"/>
      <w:r w:rsidRPr="006519DE">
        <w:rPr>
          <w:rFonts w:ascii="Times New Roman" w:hAnsi="Times New Roman" w:cs="Times New Roman"/>
          <w:sz w:val="28"/>
          <w:szCs w:val="28"/>
          <w:lang w:val="en-US"/>
        </w:rPr>
        <w:t>Rogovskii</w:t>
      </w:r>
      <w:proofErr w:type="spellEnd"/>
      <w:r w:rsidRPr="006519DE">
        <w:rPr>
          <w:rFonts w:ascii="Times New Roman" w:hAnsi="Times New Roman" w:cs="Times New Roman"/>
          <w:sz w:val="28"/>
          <w:szCs w:val="28"/>
          <w:lang w:val="en-US"/>
        </w:rPr>
        <w:t xml:space="preserve">, S. A. </w:t>
      </w:r>
      <w:proofErr w:type="spellStart"/>
      <w:r w:rsidRPr="006519DE">
        <w:rPr>
          <w:rFonts w:ascii="Times New Roman" w:hAnsi="Times New Roman" w:cs="Times New Roman"/>
          <w:sz w:val="28"/>
          <w:szCs w:val="28"/>
          <w:lang w:val="en-US"/>
        </w:rPr>
        <w:t>Voinash</w:t>
      </w:r>
      <w:proofErr w:type="spellEnd"/>
      <w:r w:rsidRPr="006519DE">
        <w:rPr>
          <w:rFonts w:ascii="Times New Roman" w:hAnsi="Times New Roman" w:cs="Times New Roman"/>
          <w:sz w:val="28"/>
          <w:szCs w:val="28"/>
          <w:lang w:val="en-US"/>
        </w:rPr>
        <w:t xml:space="preserve"> [et al.] // IOP Conference Series: Earth and Environmental Science, Krasnoyarsk, 18–20 </w:t>
      </w:r>
      <w:r w:rsidRPr="006519DE">
        <w:rPr>
          <w:rFonts w:ascii="Times New Roman" w:hAnsi="Times New Roman" w:cs="Times New Roman"/>
          <w:sz w:val="28"/>
          <w:szCs w:val="28"/>
        </w:rPr>
        <w:t>ноября</w:t>
      </w:r>
      <w:r w:rsidRPr="006519DE">
        <w:rPr>
          <w:rFonts w:ascii="Times New Roman" w:hAnsi="Times New Roman" w:cs="Times New Roman"/>
          <w:sz w:val="28"/>
          <w:szCs w:val="28"/>
          <w:lang w:val="en-US"/>
        </w:rPr>
        <w:t xml:space="preserve"> 2020 </w:t>
      </w:r>
      <w:r w:rsidRPr="006519DE">
        <w:rPr>
          <w:rFonts w:ascii="Times New Roman" w:hAnsi="Times New Roman" w:cs="Times New Roman"/>
          <w:sz w:val="28"/>
          <w:szCs w:val="28"/>
        </w:rPr>
        <w:t>года</w:t>
      </w:r>
      <w:r w:rsidRPr="006519DE">
        <w:rPr>
          <w:rFonts w:ascii="Times New Roman" w:hAnsi="Times New Roman" w:cs="Times New Roman"/>
          <w:sz w:val="28"/>
          <w:szCs w:val="28"/>
          <w:lang w:val="en-US"/>
        </w:rPr>
        <w:t xml:space="preserve"> / Krasnoyarsk Science and Technology City Hall. – Krasnoyarsk, Russian Federation: IOP Publishing Ltd, 2021. – P. 32025. – DOI 10.1088/1755-1315/677/3/032025. – EDN JGPPVO.</w:t>
      </w:r>
    </w:p>
    <w:p w:rsidR="00D7654B" w:rsidRPr="00D86B11" w:rsidRDefault="00D7654B" w:rsidP="005C4DF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654B" w:rsidRPr="00D86B11" w:rsidSect="005C4DF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7A8"/>
    <w:multiLevelType w:val="hybridMultilevel"/>
    <w:tmpl w:val="FAC2706E"/>
    <w:lvl w:ilvl="0" w:tplc="E66EA696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567A6"/>
    <w:multiLevelType w:val="hybridMultilevel"/>
    <w:tmpl w:val="3C54D11A"/>
    <w:lvl w:ilvl="0" w:tplc="F24CFA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724532"/>
    <w:multiLevelType w:val="hybridMultilevel"/>
    <w:tmpl w:val="BCEA06AA"/>
    <w:lvl w:ilvl="0" w:tplc="F24CFA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221251"/>
    <w:multiLevelType w:val="hybridMultilevel"/>
    <w:tmpl w:val="9300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11"/>
    <w:rsid w:val="00125C75"/>
    <w:rsid w:val="00513723"/>
    <w:rsid w:val="005C4DF7"/>
    <w:rsid w:val="00653BAB"/>
    <w:rsid w:val="00666EB7"/>
    <w:rsid w:val="0088792B"/>
    <w:rsid w:val="00905721"/>
    <w:rsid w:val="009D7EA6"/>
    <w:rsid w:val="00A46607"/>
    <w:rsid w:val="00A46B48"/>
    <w:rsid w:val="00B274CF"/>
    <w:rsid w:val="00C4086D"/>
    <w:rsid w:val="00C759E7"/>
    <w:rsid w:val="00C82F10"/>
    <w:rsid w:val="00CF04AB"/>
    <w:rsid w:val="00D7654B"/>
    <w:rsid w:val="00D86B11"/>
    <w:rsid w:val="00E507DE"/>
    <w:rsid w:val="00F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10"/>
    <w:pPr>
      <w:ind w:left="720"/>
      <w:contextualSpacing/>
    </w:pPr>
  </w:style>
  <w:style w:type="paragraph" w:customStyle="1" w:styleId="Default">
    <w:name w:val="Default"/>
    <w:rsid w:val="00D76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10"/>
    <w:pPr>
      <w:ind w:left="720"/>
      <w:contextualSpacing/>
    </w:pPr>
  </w:style>
  <w:style w:type="paragraph" w:customStyle="1" w:styleId="Default">
    <w:name w:val="Default"/>
    <w:rsid w:val="00D76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1065</Words>
  <Characters>7382</Characters>
  <Application>Microsoft Office Word</Application>
  <DocSecurity>0</DocSecurity>
  <Lines>167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2023-03-10T06:50:00Z</dcterms:created>
  <dcterms:modified xsi:type="dcterms:W3CDTF">2023-03-10T09:39:00Z</dcterms:modified>
</cp:coreProperties>
</file>