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24" w:rsidRPr="004764D8" w:rsidRDefault="001C2E24" w:rsidP="004764D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УДК 331.5</w:t>
      </w:r>
    </w:p>
    <w:p w:rsidR="001C2E24" w:rsidRPr="004764D8" w:rsidRDefault="004764D8" w:rsidP="004764D8">
      <w:pPr>
        <w:spacing w:before="80" w:after="80" w:line="288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64D8">
        <w:rPr>
          <w:rFonts w:ascii="Times New Roman" w:hAnsi="Times New Roman" w:cs="Times New Roman"/>
          <w:b/>
          <w:caps/>
          <w:sz w:val="28"/>
          <w:szCs w:val="28"/>
        </w:rPr>
        <w:t>ДЕЛОВЫЕ КОММУНИКАЦИИ В ЦИФРОВОЙ ЭКОНОМИКЕ</w:t>
      </w:r>
    </w:p>
    <w:p w:rsidR="001C2E24" w:rsidRPr="004764D8" w:rsidRDefault="001C2E24" w:rsidP="004764D8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4764D8">
        <w:rPr>
          <w:rFonts w:ascii="Times New Roman" w:hAnsi="Times New Roman" w:cs="Times New Roman"/>
          <w:b/>
          <w:sz w:val="28"/>
          <w:szCs w:val="28"/>
        </w:rPr>
        <w:t>Мещерякова Е.В.</w:t>
      </w:r>
    </w:p>
    <w:p w:rsidR="00BD40D0" w:rsidRPr="004764D8" w:rsidRDefault="004764D8" w:rsidP="00476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Д</w:t>
      </w:r>
      <w:r w:rsidR="00BD40D0" w:rsidRPr="004764D8">
        <w:rPr>
          <w:rFonts w:ascii="Times New Roman" w:hAnsi="Times New Roman" w:cs="Times New Roman"/>
          <w:sz w:val="28"/>
          <w:szCs w:val="28"/>
        </w:rPr>
        <w:t xml:space="preserve">оцент кафедры </w:t>
      </w:r>
      <w:proofErr w:type="spellStart"/>
      <w:r w:rsidRPr="004764D8">
        <w:rPr>
          <w:rFonts w:ascii="Times New Roman" w:hAnsi="Times New Roman" w:cs="Times New Roman"/>
          <w:sz w:val="28"/>
          <w:szCs w:val="28"/>
        </w:rPr>
        <w:t>МТБиУР</w:t>
      </w:r>
      <w:proofErr w:type="spellEnd"/>
      <w:r w:rsidR="00BD40D0" w:rsidRPr="004764D8">
        <w:rPr>
          <w:rFonts w:ascii="Times New Roman" w:hAnsi="Times New Roman" w:cs="Times New Roman"/>
          <w:sz w:val="28"/>
          <w:szCs w:val="28"/>
        </w:rPr>
        <w:t xml:space="preserve"> </w:t>
      </w:r>
      <w:r w:rsidRPr="004764D8">
        <w:rPr>
          <w:rFonts w:ascii="Times New Roman" w:hAnsi="Times New Roman" w:cs="Times New Roman"/>
          <w:sz w:val="28"/>
          <w:szCs w:val="28"/>
        </w:rPr>
        <w:t>БГТУ,</w:t>
      </w:r>
      <w:r w:rsidR="001C2E24" w:rsidRPr="004764D8">
        <w:rPr>
          <w:rFonts w:ascii="Times New Roman" w:hAnsi="Times New Roman" w:cs="Times New Roman"/>
          <w:sz w:val="28"/>
          <w:szCs w:val="28"/>
        </w:rPr>
        <w:t xml:space="preserve"> </w:t>
      </w:r>
      <w:r w:rsidRPr="004764D8">
        <w:rPr>
          <w:rFonts w:ascii="Times New Roman" w:hAnsi="Times New Roman" w:cs="Times New Roman"/>
          <w:sz w:val="28"/>
          <w:szCs w:val="28"/>
        </w:rPr>
        <w:t>к</w:t>
      </w:r>
      <w:r w:rsidRPr="004764D8">
        <w:rPr>
          <w:rFonts w:ascii="Times New Roman" w:hAnsi="Times New Roman" w:cs="Times New Roman"/>
          <w:sz w:val="28"/>
          <w:szCs w:val="28"/>
        </w:rPr>
        <w:t>.э.н., доцент,</w:t>
      </w:r>
    </w:p>
    <w:p w:rsidR="004764D8" w:rsidRPr="004764D8" w:rsidRDefault="004764D8" w:rsidP="004764D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Республика Беларусь, г. Минск</w:t>
      </w:r>
      <w:r w:rsidR="00EB0EBB">
        <w:rPr>
          <w:rFonts w:ascii="Times New Roman" w:hAnsi="Times New Roman" w:cs="Times New Roman"/>
          <w:sz w:val="28"/>
          <w:szCs w:val="28"/>
        </w:rPr>
        <w:t xml:space="preserve">, ул. Свердлова 13а, </w:t>
      </w:r>
      <w:r w:rsidR="0077456B">
        <w:rPr>
          <w:rFonts w:ascii="Times New Roman" w:hAnsi="Times New Roman" w:cs="Times New Roman"/>
          <w:sz w:val="28"/>
          <w:szCs w:val="28"/>
        </w:rPr>
        <w:t>220006</w:t>
      </w:r>
    </w:p>
    <w:p w:rsidR="00BD40D0" w:rsidRPr="004764D8" w:rsidRDefault="004764D8" w:rsidP="0034176A">
      <w:pPr>
        <w:pStyle w:val="a3"/>
        <w:spacing w:before="80" w:after="80" w:line="288" w:lineRule="auto"/>
        <w:ind w:firstLine="709"/>
        <w:rPr>
          <w:rFonts w:ascii="Times New Roman" w:hAnsi="Times New Roman"/>
          <w:b/>
          <w:sz w:val="28"/>
          <w:szCs w:val="28"/>
          <w:highlight w:val="yellow"/>
        </w:rPr>
      </w:pPr>
      <w:r w:rsidRPr="004764D8">
        <w:rPr>
          <w:rFonts w:ascii="Times New Roman" w:hAnsi="Times New Roman"/>
          <w:b/>
          <w:sz w:val="28"/>
          <w:szCs w:val="28"/>
        </w:rPr>
        <w:t>Аннотация</w:t>
      </w:r>
    </w:p>
    <w:p w:rsidR="00BD40D0" w:rsidRPr="004764D8" w:rsidRDefault="007C7175" w:rsidP="004764D8">
      <w:pPr>
        <w:pStyle w:val="a3"/>
        <w:spacing w:line="288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4764D8">
        <w:rPr>
          <w:rFonts w:ascii="Times New Roman" w:hAnsi="Times New Roman"/>
          <w:sz w:val="28"/>
          <w:szCs w:val="28"/>
        </w:rPr>
        <w:t xml:space="preserve">В статье рассматриваются уровни воздействия цифровой экономики на управление персоналом в организации и на возрастание роли социальной </w:t>
      </w:r>
      <w:proofErr w:type="spellStart"/>
      <w:r w:rsidRPr="004764D8">
        <w:rPr>
          <w:rFonts w:ascii="Times New Roman" w:hAnsi="Times New Roman"/>
          <w:sz w:val="28"/>
          <w:szCs w:val="28"/>
        </w:rPr>
        <w:t>экосреды</w:t>
      </w:r>
      <w:proofErr w:type="spellEnd"/>
      <w:r w:rsidRPr="004764D8">
        <w:rPr>
          <w:rFonts w:ascii="Times New Roman" w:hAnsi="Times New Roman"/>
          <w:sz w:val="28"/>
          <w:szCs w:val="28"/>
        </w:rPr>
        <w:t>.</w:t>
      </w:r>
      <w:r w:rsidRPr="004764D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D40D0" w:rsidRPr="004764D8" w:rsidRDefault="00BD40D0" w:rsidP="004764D8">
      <w:pPr>
        <w:pStyle w:val="a3"/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r w:rsidRPr="004764D8">
        <w:rPr>
          <w:rFonts w:ascii="Times New Roman" w:hAnsi="Times New Roman"/>
          <w:b/>
          <w:sz w:val="28"/>
          <w:szCs w:val="28"/>
        </w:rPr>
        <w:t>Ключевые слова:</w:t>
      </w:r>
      <w:r w:rsidRPr="004764D8">
        <w:rPr>
          <w:rFonts w:ascii="Times New Roman" w:hAnsi="Times New Roman"/>
          <w:sz w:val="28"/>
          <w:szCs w:val="28"/>
        </w:rPr>
        <w:t xml:space="preserve"> </w:t>
      </w:r>
      <w:r w:rsidR="007C7175" w:rsidRPr="004764D8">
        <w:rPr>
          <w:rStyle w:val="tagit-label"/>
          <w:rFonts w:ascii="Times New Roman" w:hAnsi="Times New Roman"/>
          <w:sz w:val="28"/>
          <w:szCs w:val="28"/>
        </w:rPr>
        <w:t>цифровая среда, искусственный интеллект, цифровые платформы, деловое взаимодействие, персонал.</w:t>
      </w:r>
    </w:p>
    <w:p w:rsidR="00DF3D4B" w:rsidRPr="00DF3D4B" w:rsidRDefault="00DF3D4B" w:rsidP="0034176A">
      <w:pPr>
        <w:pStyle w:val="a3"/>
        <w:spacing w:before="80" w:after="80" w:line="288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en-US"/>
        </w:rPr>
      </w:pPr>
      <w:r w:rsidRPr="00DF3D4B">
        <w:rPr>
          <w:rFonts w:ascii="Times New Roman" w:eastAsiaTheme="minorHAnsi" w:hAnsi="Times New Roman"/>
          <w:b/>
          <w:caps/>
          <w:sz w:val="28"/>
          <w:szCs w:val="28"/>
          <w:lang w:eastAsia="en-US"/>
        </w:rPr>
        <w:t>BUSINESS COMMUNICATIONS IN THE DIGITAL ECONOMY</w:t>
      </w:r>
    </w:p>
    <w:p w:rsidR="00DF3D4B" w:rsidRPr="00DF3D4B" w:rsidRDefault="00DF3D4B" w:rsidP="00DF3D4B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3D4B">
        <w:rPr>
          <w:rFonts w:ascii="Times New Roman" w:hAnsi="Times New Roman" w:cs="Times New Roman"/>
          <w:b/>
          <w:sz w:val="28"/>
          <w:szCs w:val="28"/>
        </w:rPr>
        <w:t>Meshcheryakova</w:t>
      </w:r>
      <w:proofErr w:type="spellEnd"/>
      <w:r w:rsidRPr="00DF3D4B">
        <w:rPr>
          <w:rFonts w:ascii="Times New Roman" w:hAnsi="Times New Roman" w:cs="Times New Roman"/>
          <w:b/>
          <w:sz w:val="28"/>
          <w:szCs w:val="28"/>
        </w:rPr>
        <w:t xml:space="preserve"> E.V.</w:t>
      </w:r>
    </w:p>
    <w:p w:rsidR="00DF3D4B" w:rsidRPr="00DF3D4B" w:rsidRDefault="00DF3D4B" w:rsidP="00DF3D4B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F3D4B">
        <w:rPr>
          <w:rFonts w:ascii="Times New Roman" w:hAnsi="Times New Roman" w:cs="Times New Roman"/>
          <w:sz w:val="28"/>
          <w:szCs w:val="28"/>
          <w:lang w:val="en-US"/>
        </w:rPr>
        <w:t xml:space="preserve">Associate Professor of the </w:t>
      </w:r>
      <w:r w:rsidRPr="00DF3D4B">
        <w:rPr>
          <w:rFonts w:ascii="Times New Roman" w:hAnsi="Times New Roman" w:cs="Times New Roman"/>
          <w:sz w:val="28"/>
          <w:szCs w:val="28"/>
          <w:lang w:val="en-US"/>
        </w:rPr>
        <w:t xml:space="preserve">Department of MT&amp;UR BSTU, </w:t>
      </w:r>
      <w:proofErr w:type="spellStart"/>
      <w:proofErr w:type="gramStart"/>
      <w:r w:rsidRPr="00DF3D4B">
        <w:rPr>
          <w:rFonts w:ascii="Times New Roman" w:hAnsi="Times New Roman" w:cs="Times New Roman"/>
          <w:sz w:val="28"/>
          <w:szCs w:val="28"/>
          <w:lang w:val="en-US"/>
        </w:rPr>
        <w:t>Ph.D</w:t>
      </w:r>
      <w:proofErr w:type="spellEnd"/>
      <w:proofErr w:type="gramEnd"/>
      <w:r w:rsidRPr="00DF3D4B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F3D4B" w:rsidRPr="00DF3D4B" w:rsidRDefault="00DF3D4B" w:rsidP="00DF3D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3D4B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Pr="00DF3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D4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F3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D4B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DF3D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D4B">
        <w:rPr>
          <w:rFonts w:ascii="Times New Roman" w:hAnsi="Times New Roman" w:cs="Times New Roman"/>
          <w:sz w:val="28"/>
          <w:szCs w:val="28"/>
        </w:rPr>
        <w:t>Minsk</w:t>
      </w:r>
      <w:proofErr w:type="spellEnd"/>
      <w:r w:rsidRPr="00DF3D4B">
        <w:rPr>
          <w:rFonts w:ascii="Times New Roman" w:hAnsi="Times New Roman" w:cs="Times New Roman"/>
          <w:sz w:val="28"/>
          <w:szCs w:val="28"/>
        </w:rPr>
        <w:t>, st. Sverdlova 13a, 220006</w:t>
      </w:r>
    </w:p>
    <w:p w:rsidR="00DF3D4B" w:rsidRPr="00DF3D4B" w:rsidRDefault="00DF3D4B" w:rsidP="0034176A">
      <w:pPr>
        <w:spacing w:before="80" w:after="80"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3D4B">
        <w:rPr>
          <w:rFonts w:ascii="Times New Roman" w:hAnsi="Times New Roman" w:cs="Times New Roman"/>
          <w:b/>
          <w:sz w:val="28"/>
          <w:szCs w:val="28"/>
        </w:rPr>
        <w:t>А</w:t>
      </w:r>
      <w:r w:rsidRPr="00DF3D4B">
        <w:rPr>
          <w:rFonts w:ascii="Times New Roman" w:hAnsi="Times New Roman" w:cs="Times New Roman"/>
          <w:b/>
          <w:sz w:val="28"/>
          <w:szCs w:val="28"/>
        </w:rPr>
        <w:t>nnotation</w:t>
      </w:r>
      <w:proofErr w:type="spellEnd"/>
    </w:p>
    <w:p w:rsidR="00DF3D4B" w:rsidRPr="00DF3D4B" w:rsidRDefault="00DF3D4B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4B">
        <w:rPr>
          <w:rFonts w:ascii="Times New Roman" w:hAnsi="Times New Roman" w:cs="Times New Roman"/>
          <w:sz w:val="28"/>
          <w:szCs w:val="28"/>
        </w:rPr>
        <w:t>The article examines the levels of impact of the digital economy on personnel management in an organization and on the growing role of the social eco-environment.</w:t>
      </w:r>
    </w:p>
    <w:p w:rsidR="001E6AD2" w:rsidRPr="00DF3D4B" w:rsidRDefault="00DF3D4B" w:rsidP="0034176A">
      <w:pPr>
        <w:spacing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3D4B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Pr="00DF3D4B">
        <w:rPr>
          <w:rFonts w:ascii="Times New Roman" w:hAnsi="Times New Roman" w:cs="Times New Roman"/>
          <w:b/>
          <w:sz w:val="28"/>
          <w:szCs w:val="28"/>
          <w:lang w:val="en-US"/>
        </w:rPr>
        <w:t>words:</w:t>
      </w:r>
      <w:r w:rsidRPr="00DF3D4B">
        <w:rPr>
          <w:rFonts w:ascii="Times New Roman" w:hAnsi="Times New Roman" w:cs="Times New Roman"/>
          <w:sz w:val="28"/>
          <w:szCs w:val="28"/>
          <w:lang w:val="en-US"/>
        </w:rPr>
        <w:t xml:space="preserve"> digital environment, artificial intelligence, digital platforms, business interaction, personnel.</w:t>
      </w:r>
    </w:p>
    <w:p w:rsidR="0034176A" w:rsidRPr="004764D8" w:rsidRDefault="0034176A" w:rsidP="0034176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1990-</w:t>
      </w:r>
      <w:r w:rsidR="0028160B" w:rsidRPr="00CA5368">
        <w:rPr>
          <w:rFonts w:ascii="Times New Roman" w:hAnsi="Times New Roman" w:cs="Times New Roman"/>
          <w:sz w:val="28"/>
          <w:szCs w:val="28"/>
        </w:rPr>
        <w:t>2015 гг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160B" w:rsidRPr="00CA5368">
        <w:rPr>
          <w:rFonts w:ascii="Times New Roman" w:hAnsi="Times New Roman" w:cs="Times New Roman"/>
          <w:sz w:val="28"/>
          <w:szCs w:val="28"/>
        </w:rPr>
        <w:t xml:space="preserve"> </w:t>
      </w:r>
      <w:r w:rsidR="0028160B" w:rsidRPr="00CA5368">
        <w:rPr>
          <w:rFonts w:ascii="Times New Roman" w:hAnsi="Times New Roman" w:cs="Times New Roman"/>
          <w:sz w:val="28"/>
          <w:szCs w:val="28"/>
        </w:rPr>
        <w:t>основные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работы с персоналом организации в менеджменте были направлены на</w:t>
      </w:r>
      <w:r w:rsidR="0028160B" w:rsidRPr="00CA5368">
        <w:rPr>
          <w:rFonts w:ascii="Times New Roman" w:hAnsi="Times New Roman" w:cs="Times New Roman"/>
          <w:sz w:val="28"/>
          <w:szCs w:val="28"/>
        </w:rPr>
        <w:t xml:space="preserve"> развитие персонала (в</w:t>
      </w:r>
      <w:r w:rsidR="0028160B" w:rsidRPr="00CA5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60B" w:rsidRPr="00CA536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8160B" w:rsidRPr="00CA53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8160B" w:rsidRPr="00CA5368">
        <w:rPr>
          <w:rFonts w:ascii="Times New Roman" w:hAnsi="Times New Roman" w:cs="Times New Roman"/>
          <w:sz w:val="28"/>
          <w:szCs w:val="28"/>
        </w:rPr>
        <w:t>самообучающ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8160B" w:rsidRPr="00CA5368">
        <w:rPr>
          <w:rFonts w:ascii="Times New Roman" w:hAnsi="Times New Roman" w:cs="Times New Roman"/>
          <w:sz w:val="28"/>
          <w:szCs w:val="28"/>
        </w:rPr>
        <w:t>ся организаци</w:t>
      </w:r>
      <w:r>
        <w:rPr>
          <w:rFonts w:ascii="Times New Roman" w:hAnsi="Times New Roman" w:cs="Times New Roman"/>
          <w:sz w:val="28"/>
          <w:szCs w:val="28"/>
        </w:rPr>
        <w:t>я»</w:t>
      </w:r>
      <w:r w:rsidR="0028160B" w:rsidRPr="00CA536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8160B" w:rsidRPr="00CA5368">
        <w:rPr>
          <w:rFonts w:ascii="Times New Roman" w:hAnsi="Times New Roman" w:cs="Times New Roman"/>
          <w:sz w:val="28"/>
          <w:szCs w:val="28"/>
        </w:rPr>
        <w:t>мотивирующ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8160B" w:rsidRPr="00CA5368">
        <w:rPr>
          <w:rFonts w:ascii="Times New Roman" w:hAnsi="Times New Roman" w:cs="Times New Roman"/>
          <w:sz w:val="28"/>
          <w:szCs w:val="28"/>
        </w:rPr>
        <w:t xml:space="preserve"> корпоративн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8160B" w:rsidRPr="00CA5368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60B" w:rsidRPr="00CA5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160B" w:rsidRPr="00CA5368">
        <w:rPr>
          <w:rFonts w:ascii="Times New Roman" w:hAnsi="Times New Roman" w:cs="Times New Roman"/>
          <w:sz w:val="28"/>
          <w:szCs w:val="28"/>
        </w:rPr>
        <w:t>психологизаци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  <w:r w:rsidR="0028160B" w:rsidRPr="00CA5368">
        <w:rPr>
          <w:rFonts w:ascii="Times New Roman" w:hAnsi="Times New Roman" w:cs="Times New Roman"/>
          <w:sz w:val="28"/>
          <w:szCs w:val="28"/>
        </w:rPr>
        <w:t xml:space="preserve"> </w:t>
      </w:r>
      <w:r w:rsidRPr="004764D8">
        <w:rPr>
          <w:rFonts w:ascii="Times New Roman" w:hAnsi="Times New Roman" w:cs="Times New Roman"/>
          <w:sz w:val="28"/>
          <w:szCs w:val="28"/>
        </w:rPr>
        <w:t xml:space="preserve">Особое значение </w:t>
      </w:r>
      <w:r>
        <w:rPr>
          <w:rFonts w:ascii="Times New Roman" w:hAnsi="Times New Roman" w:cs="Times New Roman"/>
          <w:sz w:val="28"/>
          <w:szCs w:val="28"/>
        </w:rPr>
        <w:t>приобретает</w:t>
      </w:r>
      <w:r w:rsidRPr="004764D8">
        <w:rPr>
          <w:rFonts w:ascii="Times New Roman" w:hAnsi="Times New Roman" w:cs="Times New Roman"/>
          <w:sz w:val="28"/>
          <w:szCs w:val="28"/>
        </w:rPr>
        <w:t xml:space="preserve"> наличие общего интеллекта (IQ), эмоционального интеллекта (EI), творческого интеллекта (CI) у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и, в первую очередь, руководителя</w:t>
      </w:r>
      <w:r w:rsidRPr="004764D8">
        <w:rPr>
          <w:rFonts w:ascii="Times New Roman" w:hAnsi="Times New Roman" w:cs="Times New Roman"/>
          <w:sz w:val="28"/>
          <w:szCs w:val="28"/>
        </w:rPr>
        <w:t>.</w:t>
      </w:r>
    </w:p>
    <w:p w:rsidR="00CA5368" w:rsidRPr="00CA5368" w:rsidRDefault="0034176A" w:rsidP="00CA536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8160B" w:rsidRPr="00CA5368">
        <w:rPr>
          <w:rFonts w:ascii="Times New Roman" w:hAnsi="Times New Roman" w:cs="Times New Roman"/>
          <w:sz w:val="28"/>
          <w:szCs w:val="28"/>
        </w:rPr>
        <w:t xml:space="preserve">2010 гг. </w:t>
      </w:r>
      <w:r>
        <w:rPr>
          <w:rFonts w:ascii="Times New Roman" w:hAnsi="Times New Roman" w:cs="Times New Roman"/>
          <w:sz w:val="28"/>
          <w:szCs w:val="28"/>
        </w:rPr>
        <w:t>стали говорить о</w:t>
      </w:r>
      <w:r w:rsidR="0028160B" w:rsidRPr="00CA5368">
        <w:rPr>
          <w:rFonts w:ascii="Times New Roman" w:hAnsi="Times New Roman" w:cs="Times New Roman"/>
          <w:sz w:val="28"/>
          <w:szCs w:val="28"/>
        </w:rPr>
        <w:t xml:space="preserve"> </w:t>
      </w:r>
      <w:r w:rsidR="0028160B" w:rsidRPr="00CA5368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28160B" w:rsidRPr="00CA5368">
        <w:rPr>
          <w:rFonts w:ascii="Times New Roman" w:hAnsi="Times New Roman" w:cs="Times New Roman"/>
          <w:sz w:val="28"/>
          <w:szCs w:val="28"/>
        </w:rPr>
        <w:t xml:space="preserve"> (</w:t>
      </w:r>
      <w:r w:rsidR="0028160B" w:rsidRPr="00CA5368">
        <w:rPr>
          <w:rFonts w:ascii="Times New Roman" w:hAnsi="Times New Roman" w:cs="Times New Roman"/>
          <w:sz w:val="28"/>
          <w:szCs w:val="28"/>
        </w:rPr>
        <w:t>творческий, креативный интелл</w:t>
      </w:r>
      <w:r w:rsidR="0028160B" w:rsidRPr="00CA5368">
        <w:rPr>
          <w:rFonts w:ascii="Times New Roman" w:hAnsi="Times New Roman" w:cs="Times New Roman"/>
          <w:sz w:val="28"/>
          <w:szCs w:val="28"/>
        </w:rPr>
        <w:t>ект).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368" w:rsidRPr="00CA5368">
        <w:rPr>
          <w:rFonts w:ascii="Times New Roman" w:hAnsi="Times New Roman" w:cs="Times New Roman"/>
          <w:sz w:val="28"/>
          <w:szCs w:val="28"/>
        </w:rPr>
        <w:t xml:space="preserve">Речь идет не о статичных знаниях и навыках, которые </w:t>
      </w:r>
      <w:proofErr w:type="gramStart"/>
      <w:r w:rsidR="00CA5368" w:rsidRPr="00CA5368">
        <w:rPr>
          <w:rFonts w:ascii="Times New Roman" w:hAnsi="Times New Roman" w:cs="Times New Roman"/>
          <w:sz w:val="28"/>
          <w:szCs w:val="28"/>
        </w:rPr>
        <w:t>дает  получение</w:t>
      </w:r>
      <w:proofErr w:type="gramEnd"/>
      <w:r w:rsidR="00CA5368" w:rsidRPr="00CA5368">
        <w:rPr>
          <w:rFonts w:ascii="Times New Roman" w:hAnsi="Times New Roman" w:cs="Times New Roman"/>
          <w:sz w:val="28"/>
          <w:szCs w:val="28"/>
        </w:rPr>
        <w:t xml:space="preserve"> высшего образования, а о способности трансформировать свои навыки и генерировать новые. </w:t>
      </w:r>
    </w:p>
    <w:p w:rsidR="00CA5368" w:rsidRPr="0034176A" w:rsidRDefault="00CA5368" w:rsidP="00CA536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68">
        <w:rPr>
          <w:rFonts w:ascii="Times New Roman" w:hAnsi="Times New Roman" w:cs="Times New Roman"/>
          <w:sz w:val="28"/>
          <w:szCs w:val="28"/>
        </w:rPr>
        <w:t xml:space="preserve">Но это не только креативные идеи, помогающие решать проблему, но и возможность и способность организовывать решение проблемы в меняющейся </w:t>
      </w:r>
      <w:r w:rsidRPr="00CA5368">
        <w:rPr>
          <w:rFonts w:ascii="Times New Roman" w:hAnsi="Times New Roman" w:cs="Times New Roman"/>
          <w:sz w:val="28"/>
          <w:szCs w:val="28"/>
        </w:rPr>
        <w:lastRenderedPageBreak/>
        <w:t xml:space="preserve">ситуации со всеми </w:t>
      </w:r>
      <w:proofErr w:type="spellStart"/>
      <w:r w:rsidRPr="00CA5368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Pr="00CA5368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CA536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CA5368">
        <w:rPr>
          <w:rFonts w:ascii="Times New Roman" w:hAnsi="Times New Roman" w:cs="Times New Roman"/>
          <w:sz w:val="28"/>
          <w:szCs w:val="28"/>
        </w:rPr>
        <w:t>-</w:t>
      </w:r>
      <w:r w:rsidRPr="00CA536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CA5368"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CA5368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CA5368">
        <w:rPr>
          <w:rFonts w:ascii="Times New Roman" w:hAnsi="Times New Roman" w:cs="Times New Roman"/>
          <w:sz w:val="28"/>
          <w:szCs w:val="28"/>
        </w:rPr>
        <w:t>-</w:t>
      </w:r>
      <w:r w:rsidRPr="00CA536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34176A">
        <w:rPr>
          <w:rFonts w:ascii="Times New Roman" w:hAnsi="Times New Roman" w:cs="Times New Roman"/>
          <w:sz w:val="28"/>
          <w:szCs w:val="28"/>
        </w:rPr>
        <w:t>. А для этого нужен «руководитель, формирующий среду». Рассмотрим почему именно так.</w:t>
      </w:r>
    </w:p>
    <w:p w:rsidR="00B96C94" w:rsidRDefault="00D07A38" w:rsidP="00B96C9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Прямого взаимодействия менеджеров все меньше и меньше, при этом любые личные контакты становятся все более значимыми</w:t>
      </w:r>
      <w:proofErr w:type="gramStart"/>
      <w:r w:rsidRPr="004764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64D8">
        <w:rPr>
          <w:rFonts w:ascii="Times New Roman" w:hAnsi="Times New Roman" w:cs="Times New Roman"/>
          <w:sz w:val="28"/>
          <w:szCs w:val="28"/>
        </w:rPr>
        <w:t xml:space="preserve"> </w:t>
      </w:r>
      <w:r w:rsidR="0034176A">
        <w:rPr>
          <w:rFonts w:ascii="Times New Roman" w:hAnsi="Times New Roman" w:cs="Times New Roman"/>
          <w:sz w:val="28"/>
          <w:szCs w:val="28"/>
        </w:rPr>
        <w:t>В</w:t>
      </w:r>
      <w:r w:rsidR="0034176A" w:rsidRPr="004764D8">
        <w:rPr>
          <w:rFonts w:ascii="Times New Roman" w:hAnsi="Times New Roman" w:cs="Times New Roman"/>
          <w:sz w:val="28"/>
          <w:szCs w:val="28"/>
        </w:rPr>
        <w:t>остребован</w:t>
      </w:r>
      <w:r w:rsidR="0034176A">
        <w:rPr>
          <w:rFonts w:ascii="Times New Roman" w:hAnsi="Times New Roman" w:cs="Times New Roman"/>
          <w:sz w:val="28"/>
          <w:szCs w:val="28"/>
        </w:rPr>
        <w:t>о</w:t>
      </w:r>
      <w:r w:rsidR="0034176A" w:rsidRPr="004764D8">
        <w:rPr>
          <w:rFonts w:ascii="Times New Roman" w:hAnsi="Times New Roman" w:cs="Times New Roman"/>
          <w:sz w:val="28"/>
          <w:szCs w:val="28"/>
        </w:rPr>
        <w:t xml:space="preserve"> </w:t>
      </w:r>
      <w:r w:rsidR="0034176A">
        <w:rPr>
          <w:rFonts w:ascii="Times New Roman" w:hAnsi="Times New Roman" w:cs="Times New Roman"/>
          <w:sz w:val="28"/>
          <w:szCs w:val="28"/>
        </w:rPr>
        <w:t>в</w:t>
      </w:r>
      <w:r w:rsidRPr="004764D8">
        <w:rPr>
          <w:rFonts w:ascii="Times New Roman" w:hAnsi="Times New Roman" w:cs="Times New Roman"/>
          <w:sz w:val="28"/>
          <w:szCs w:val="28"/>
        </w:rPr>
        <w:t xml:space="preserve">ладение разнообразными знаниями, навыками, опытом на стыке различных профессий и областей знаний. И сейчас мы можем уже говорить не о статичных знаниях и навыках, </w:t>
      </w:r>
      <w:proofErr w:type="gramStart"/>
      <w:r w:rsidRPr="004764D8">
        <w:rPr>
          <w:rFonts w:ascii="Times New Roman" w:hAnsi="Times New Roman" w:cs="Times New Roman"/>
          <w:sz w:val="28"/>
          <w:szCs w:val="28"/>
        </w:rPr>
        <w:t>которые  да</w:t>
      </w:r>
      <w:r w:rsidR="001E6AD2" w:rsidRPr="004764D8">
        <w:rPr>
          <w:rFonts w:ascii="Times New Roman" w:hAnsi="Times New Roman" w:cs="Times New Roman"/>
          <w:sz w:val="28"/>
          <w:szCs w:val="28"/>
        </w:rPr>
        <w:t>е</w:t>
      </w:r>
      <w:r w:rsidRPr="004764D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764D8">
        <w:rPr>
          <w:rFonts w:ascii="Times New Roman" w:hAnsi="Times New Roman" w:cs="Times New Roman"/>
          <w:sz w:val="28"/>
          <w:szCs w:val="28"/>
        </w:rPr>
        <w:t xml:space="preserve">  получени</w:t>
      </w:r>
      <w:r w:rsidR="001E6AD2" w:rsidRPr="004764D8">
        <w:rPr>
          <w:rFonts w:ascii="Times New Roman" w:hAnsi="Times New Roman" w:cs="Times New Roman"/>
          <w:sz w:val="28"/>
          <w:szCs w:val="28"/>
        </w:rPr>
        <w:t>е</w:t>
      </w:r>
      <w:r w:rsidRPr="004764D8">
        <w:rPr>
          <w:rFonts w:ascii="Times New Roman" w:hAnsi="Times New Roman" w:cs="Times New Roman"/>
          <w:sz w:val="28"/>
          <w:szCs w:val="28"/>
        </w:rPr>
        <w:t xml:space="preserve"> высшего образования, а о способности трансформировать свои навыки и генерировать новые. Это не только креативные идеи, помогающие решать проблему, но и возможность и способность организовывать решение проблемы в </w:t>
      </w:r>
      <w:r w:rsidR="001E6AD2" w:rsidRPr="004764D8">
        <w:rPr>
          <w:rFonts w:ascii="Times New Roman" w:hAnsi="Times New Roman" w:cs="Times New Roman"/>
          <w:sz w:val="28"/>
          <w:szCs w:val="28"/>
        </w:rPr>
        <w:t>меняющейся</w:t>
      </w:r>
      <w:r w:rsidRPr="004764D8">
        <w:rPr>
          <w:rFonts w:ascii="Times New Roman" w:hAnsi="Times New Roman" w:cs="Times New Roman"/>
          <w:sz w:val="28"/>
          <w:szCs w:val="28"/>
        </w:rPr>
        <w:t xml:space="preserve"> ситуации со всеми </w:t>
      </w:r>
      <w:proofErr w:type="spellStart"/>
      <w:r w:rsidRPr="004764D8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Pr="004764D8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B96C94">
        <w:rPr>
          <w:rFonts w:ascii="Times New Roman" w:hAnsi="Times New Roman" w:cs="Times New Roman"/>
          <w:sz w:val="28"/>
          <w:szCs w:val="28"/>
        </w:rPr>
        <w:t>on</w:t>
      </w:r>
      <w:r w:rsidRPr="004764D8">
        <w:rPr>
          <w:rFonts w:ascii="Times New Roman" w:hAnsi="Times New Roman" w:cs="Times New Roman"/>
          <w:sz w:val="28"/>
          <w:szCs w:val="28"/>
        </w:rPr>
        <w:t>-</w:t>
      </w:r>
      <w:r w:rsidRPr="00B96C94">
        <w:rPr>
          <w:rFonts w:ascii="Times New Roman" w:hAnsi="Times New Roman" w:cs="Times New Roman"/>
          <w:sz w:val="28"/>
          <w:szCs w:val="28"/>
        </w:rPr>
        <w:t>line</w:t>
      </w:r>
      <w:r w:rsidRPr="004764D8"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B96C94">
        <w:rPr>
          <w:rFonts w:ascii="Times New Roman" w:hAnsi="Times New Roman" w:cs="Times New Roman"/>
          <w:sz w:val="28"/>
          <w:szCs w:val="28"/>
        </w:rPr>
        <w:t>off</w:t>
      </w:r>
      <w:r w:rsidRPr="004764D8">
        <w:rPr>
          <w:rFonts w:ascii="Times New Roman" w:hAnsi="Times New Roman" w:cs="Times New Roman"/>
          <w:sz w:val="28"/>
          <w:szCs w:val="28"/>
        </w:rPr>
        <w:t>-</w:t>
      </w:r>
      <w:r w:rsidRPr="00B96C94">
        <w:rPr>
          <w:rFonts w:ascii="Times New Roman" w:hAnsi="Times New Roman" w:cs="Times New Roman"/>
          <w:sz w:val="28"/>
          <w:szCs w:val="28"/>
        </w:rPr>
        <w:t>line</w:t>
      </w:r>
      <w:r w:rsidRPr="004764D8">
        <w:rPr>
          <w:rFonts w:ascii="Times New Roman" w:hAnsi="Times New Roman" w:cs="Times New Roman"/>
          <w:sz w:val="28"/>
          <w:szCs w:val="28"/>
        </w:rPr>
        <w:t>.</w:t>
      </w:r>
      <w:r w:rsidR="00B96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C94" w:rsidRPr="00B96C94" w:rsidRDefault="00B96C94" w:rsidP="00B96C9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C94">
        <w:rPr>
          <w:rFonts w:ascii="Times New Roman" w:hAnsi="Times New Roman" w:cs="Times New Roman"/>
          <w:sz w:val="28"/>
          <w:szCs w:val="28"/>
        </w:rPr>
        <w:t>Две тенденции можно увидеть в HR-сфере в мировой экономике: усиление значимости коммуникативных компетенций и все более разворачивающаяся информатизация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3A6" w:rsidRPr="004764D8" w:rsidRDefault="00B96C94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16298" w:rsidRPr="004764D8">
        <w:rPr>
          <w:rFonts w:ascii="Times New Roman" w:hAnsi="Times New Roman" w:cs="Times New Roman"/>
          <w:sz w:val="28"/>
          <w:szCs w:val="28"/>
        </w:rPr>
        <w:t>правлени</w:t>
      </w:r>
      <w:r w:rsidR="00DD53A6" w:rsidRPr="004764D8">
        <w:rPr>
          <w:rFonts w:ascii="Times New Roman" w:hAnsi="Times New Roman" w:cs="Times New Roman"/>
          <w:sz w:val="28"/>
          <w:szCs w:val="28"/>
        </w:rPr>
        <w:t>е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</w:t>
      </w:r>
      <w:r w:rsidR="00D97031">
        <w:rPr>
          <w:rFonts w:ascii="Times New Roman" w:hAnsi="Times New Roman" w:cs="Times New Roman"/>
          <w:sz w:val="28"/>
          <w:szCs w:val="28"/>
        </w:rPr>
        <w:t>персоналом</w:t>
      </w:r>
      <w:r w:rsidR="00DD53A6" w:rsidRPr="004764D8">
        <w:rPr>
          <w:rFonts w:ascii="Times New Roman" w:hAnsi="Times New Roman" w:cs="Times New Roman"/>
          <w:sz w:val="28"/>
          <w:szCs w:val="28"/>
        </w:rPr>
        <w:t xml:space="preserve">, являясь приоритетной сферой деятельности (люди – основной капитал кампании), все </w:t>
      </w:r>
      <w:r w:rsidR="00D47B47" w:rsidRPr="004764D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97031">
        <w:rPr>
          <w:rFonts w:ascii="Times New Roman" w:hAnsi="Times New Roman" w:cs="Times New Roman"/>
          <w:sz w:val="28"/>
          <w:szCs w:val="28"/>
        </w:rPr>
        <w:t>переходит к</w:t>
      </w:r>
      <w:r w:rsidR="00D47B47" w:rsidRPr="004764D8">
        <w:rPr>
          <w:rFonts w:ascii="Times New Roman" w:hAnsi="Times New Roman" w:cs="Times New Roman"/>
          <w:sz w:val="28"/>
          <w:szCs w:val="28"/>
        </w:rPr>
        <w:t xml:space="preserve"> связ</w:t>
      </w:r>
      <w:r w:rsidR="00D97031">
        <w:rPr>
          <w:rFonts w:ascii="Times New Roman" w:hAnsi="Times New Roman" w:cs="Times New Roman"/>
          <w:sz w:val="28"/>
          <w:szCs w:val="28"/>
        </w:rPr>
        <w:t>и</w:t>
      </w:r>
      <w:r w:rsidR="00D47B47" w:rsidRPr="004764D8">
        <w:rPr>
          <w:rFonts w:ascii="Times New Roman" w:hAnsi="Times New Roman" w:cs="Times New Roman"/>
          <w:sz w:val="28"/>
          <w:szCs w:val="28"/>
        </w:rPr>
        <w:t xml:space="preserve"> своих технологий с электронной составляющей, вплоть до искусственного интеллекта. И это кардинально меняет </w:t>
      </w:r>
      <w:r w:rsidR="009E4CCE" w:rsidRPr="004764D8">
        <w:rPr>
          <w:rFonts w:ascii="Times New Roman" w:hAnsi="Times New Roman" w:cs="Times New Roman"/>
          <w:sz w:val="28"/>
          <w:szCs w:val="28"/>
        </w:rPr>
        <w:t xml:space="preserve">весь бизнес в целом и, </w:t>
      </w:r>
      <w:r w:rsidR="00D47B47" w:rsidRPr="004764D8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9E4CCE" w:rsidRPr="004764D8">
        <w:rPr>
          <w:rFonts w:ascii="Times New Roman" w:hAnsi="Times New Roman" w:cs="Times New Roman"/>
          <w:sz w:val="28"/>
          <w:szCs w:val="28"/>
        </w:rPr>
        <w:t>-менеджмент, в частности.</w:t>
      </w:r>
      <w:r w:rsidR="00D47B47" w:rsidRPr="00476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C94" w:rsidRDefault="00D47B47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В рассматриваемой сфере можно выделить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три уровня. На первом уровне, поверхностном, </w:t>
      </w:r>
      <w:r w:rsidRPr="004764D8">
        <w:rPr>
          <w:rFonts w:ascii="Times New Roman" w:hAnsi="Times New Roman" w:cs="Times New Roman"/>
          <w:sz w:val="28"/>
          <w:szCs w:val="28"/>
        </w:rPr>
        <w:t>растет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использование информационных технологий с целью повышения производительности труда. Информационные технологии позволяют активно реагировать на изменения внешней среды, структурировать все бизнес-процессы с учетом особенностей управления </w:t>
      </w:r>
      <w:r w:rsidRPr="004764D8">
        <w:rPr>
          <w:rFonts w:ascii="Times New Roman" w:hAnsi="Times New Roman" w:cs="Times New Roman"/>
          <w:sz w:val="28"/>
          <w:szCs w:val="28"/>
        </w:rPr>
        <w:t>людьми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в контексте </w:t>
      </w:r>
      <w:r w:rsidRPr="004764D8">
        <w:rPr>
          <w:rFonts w:ascii="Times New Roman" w:hAnsi="Times New Roman" w:cs="Times New Roman"/>
          <w:sz w:val="28"/>
          <w:szCs w:val="28"/>
        </w:rPr>
        <w:t>региональных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процессов в экономике.</w:t>
      </w:r>
      <w:r w:rsidRPr="00476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298" w:rsidRPr="004764D8" w:rsidRDefault="00B96C94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C94">
        <w:rPr>
          <w:rFonts w:ascii="Times New Roman" w:hAnsi="Times New Roman" w:cs="Times New Roman"/>
          <w:sz w:val="28"/>
          <w:szCs w:val="28"/>
        </w:rPr>
        <w:t xml:space="preserve">Первый уровень 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 на</w:t>
      </w:r>
      <w:r w:rsidRPr="00B96C94">
        <w:rPr>
          <w:rFonts w:ascii="Times New Roman" w:hAnsi="Times New Roman" w:cs="Times New Roman"/>
          <w:sz w:val="28"/>
          <w:szCs w:val="28"/>
        </w:rPr>
        <w:t xml:space="preserve"> вопрос – «</w:t>
      </w:r>
      <w:r w:rsidRPr="005C075F">
        <w:rPr>
          <w:rFonts w:ascii="Times New Roman" w:hAnsi="Times New Roman" w:cs="Times New Roman"/>
          <w:b/>
          <w:sz w:val="28"/>
          <w:szCs w:val="28"/>
        </w:rPr>
        <w:t>Как?</w:t>
      </w:r>
      <w:r w:rsidRPr="00B96C94">
        <w:rPr>
          <w:rFonts w:ascii="Times New Roman" w:hAnsi="Times New Roman" w:cs="Times New Roman"/>
          <w:sz w:val="28"/>
          <w:szCs w:val="28"/>
        </w:rPr>
        <w:t>». Это - видимые, внешние факторы и процессы, наблюдаемые способы коммуникации и фикс</w:t>
      </w:r>
      <w:r>
        <w:rPr>
          <w:rFonts w:ascii="Times New Roman" w:hAnsi="Times New Roman" w:cs="Times New Roman"/>
          <w:sz w:val="28"/>
          <w:szCs w:val="28"/>
        </w:rPr>
        <w:t>ированные технологии управления, которые отслеживаются и оптимизируются.</w:t>
      </w:r>
      <w:r w:rsidRPr="00B96C94">
        <w:rPr>
          <w:rFonts w:ascii="Times New Roman" w:hAnsi="Times New Roman" w:cs="Times New Roman"/>
          <w:sz w:val="28"/>
          <w:szCs w:val="28"/>
        </w:rPr>
        <w:t xml:space="preserve"> </w:t>
      </w:r>
      <w:r w:rsidR="0018335A" w:rsidRPr="004764D8">
        <w:rPr>
          <w:rFonts w:ascii="Times New Roman" w:hAnsi="Times New Roman" w:cs="Times New Roman"/>
          <w:sz w:val="28"/>
          <w:szCs w:val="28"/>
        </w:rPr>
        <w:t xml:space="preserve">Здесь важно постоянно </w:t>
      </w:r>
      <w:r w:rsidR="00416298" w:rsidRPr="004764D8">
        <w:rPr>
          <w:rFonts w:ascii="Times New Roman" w:hAnsi="Times New Roman" w:cs="Times New Roman"/>
          <w:sz w:val="28"/>
          <w:szCs w:val="28"/>
        </w:rPr>
        <w:t>реализов</w:t>
      </w:r>
      <w:r w:rsidR="0018335A" w:rsidRPr="004764D8">
        <w:rPr>
          <w:rFonts w:ascii="Times New Roman" w:hAnsi="Times New Roman" w:cs="Times New Roman"/>
          <w:sz w:val="28"/>
          <w:szCs w:val="28"/>
        </w:rPr>
        <w:t>ыв</w:t>
      </w:r>
      <w:r w:rsidR="00416298" w:rsidRPr="004764D8">
        <w:rPr>
          <w:rFonts w:ascii="Times New Roman" w:hAnsi="Times New Roman" w:cs="Times New Roman"/>
          <w:sz w:val="28"/>
          <w:szCs w:val="28"/>
        </w:rPr>
        <w:t>ать высокие требования к цифровым техно</w:t>
      </w:r>
      <w:r w:rsidR="0041602F" w:rsidRPr="004764D8">
        <w:rPr>
          <w:rFonts w:ascii="Times New Roman" w:hAnsi="Times New Roman" w:cs="Times New Roman"/>
          <w:sz w:val="28"/>
          <w:szCs w:val="28"/>
        </w:rPr>
        <w:t>логиям и учи</w:t>
      </w:r>
      <w:r w:rsidR="0018335A" w:rsidRPr="004764D8">
        <w:rPr>
          <w:rFonts w:ascii="Times New Roman" w:hAnsi="Times New Roman" w:cs="Times New Roman"/>
          <w:sz w:val="28"/>
          <w:szCs w:val="28"/>
        </w:rPr>
        <w:t>тывать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возможный ущерб от сбоя интегрированных цифровых систем, поскольку он </w:t>
      </w:r>
      <w:r w:rsidR="009E4CCE" w:rsidRPr="004764D8">
        <w:rPr>
          <w:rFonts w:ascii="Times New Roman" w:hAnsi="Times New Roman" w:cs="Times New Roman"/>
          <w:sz w:val="28"/>
          <w:szCs w:val="28"/>
        </w:rPr>
        <w:t>является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более значи</w:t>
      </w:r>
      <w:r w:rsidR="009E4CCE" w:rsidRPr="004764D8">
        <w:rPr>
          <w:rFonts w:ascii="Times New Roman" w:hAnsi="Times New Roman" w:cs="Times New Roman"/>
          <w:sz w:val="28"/>
          <w:szCs w:val="28"/>
        </w:rPr>
        <w:t>мым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9E4CCE" w:rsidRPr="004764D8">
        <w:rPr>
          <w:rFonts w:ascii="Times New Roman" w:hAnsi="Times New Roman" w:cs="Times New Roman"/>
          <w:sz w:val="28"/>
          <w:szCs w:val="28"/>
        </w:rPr>
        <w:t>текущими ошибками в принятых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9E4CCE" w:rsidRPr="004764D8">
        <w:rPr>
          <w:rFonts w:ascii="Times New Roman" w:hAnsi="Times New Roman" w:cs="Times New Roman"/>
          <w:sz w:val="28"/>
          <w:szCs w:val="28"/>
        </w:rPr>
        <w:t>ях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управления.</w:t>
      </w:r>
      <w:r>
        <w:rPr>
          <w:rFonts w:ascii="Times New Roman" w:hAnsi="Times New Roman" w:cs="Times New Roman"/>
          <w:sz w:val="28"/>
          <w:szCs w:val="28"/>
        </w:rPr>
        <w:t xml:space="preserve"> Для снижения информационных рисков внешний цифровой контур замыкают на «ручное управление».</w:t>
      </w:r>
    </w:p>
    <w:p w:rsidR="005C075F" w:rsidRPr="005C075F" w:rsidRDefault="0018335A" w:rsidP="005C075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На втором уровне можно рассматривать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нов</w:t>
      </w:r>
      <w:r w:rsidRPr="004764D8">
        <w:rPr>
          <w:rFonts w:ascii="Times New Roman" w:hAnsi="Times New Roman" w:cs="Times New Roman"/>
          <w:sz w:val="28"/>
          <w:szCs w:val="28"/>
        </w:rPr>
        <w:t>ую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Pr="004764D8">
        <w:rPr>
          <w:rFonts w:ascii="Times New Roman" w:hAnsi="Times New Roman" w:cs="Times New Roman"/>
          <w:sz w:val="28"/>
          <w:szCs w:val="28"/>
        </w:rPr>
        <w:t>ую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модель функционирования бизнеса, </w:t>
      </w:r>
      <w:r w:rsidRPr="004764D8">
        <w:rPr>
          <w:rFonts w:ascii="Times New Roman" w:hAnsi="Times New Roman" w:cs="Times New Roman"/>
          <w:sz w:val="28"/>
          <w:szCs w:val="28"/>
        </w:rPr>
        <w:t>его стратегическое видение</w:t>
      </w:r>
      <w:r w:rsidR="00416298" w:rsidRPr="004764D8">
        <w:rPr>
          <w:rFonts w:ascii="Times New Roman" w:hAnsi="Times New Roman" w:cs="Times New Roman"/>
          <w:sz w:val="28"/>
          <w:szCs w:val="28"/>
        </w:rPr>
        <w:t>. Здесь цифровые технологии меняют всю структуру бизнеса</w:t>
      </w:r>
      <w:r w:rsidR="005C075F">
        <w:rPr>
          <w:rFonts w:ascii="Times New Roman" w:hAnsi="Times New Roman" w:cs="Times New Roman"/>
          <w:sz w:val="28"/>
          <w:szCs w:val="28"/>
        </w:rPr>
        <w:t>,</w:t>
      </w:r>
      <w:r w:rsidR="005C075F" w:rsidRPr="005C075F">
        <w:rPr>
          <w:rFonts w:ascii="Times New Roman" w:hAnsi="Times New Roman" w:cs="Times New Roman"/>
          <w:sz w:val="28"/>
          <w:szCs w:val="28"/>
        </w:rPr>
        <w:t xml:space="preserve"> вопрос «</w:t>
      </w:r>
      <w:r w:rsidR="005C075F" w:rsidRPr="005C075F">
        <w:rPr>
          <w:rFonts w:ascii="Times New Roman" w:hAnsi="Times New Roman" w:cs="Times New Roman"/>
          <w:b/>
          <w:sz w:val="28"/>
          <w:szCs w:val="28"/>
        </w:rPr>
        <w:t>Почему?</w:t>
      </w:r>
      <w:r w:rsidR="005C075F" w:rsidRPr="005C075F">
        <w:rPr>
          <w:rFonts w:ascii="Times New Roman" w:hAnsi="Times New Roman" w:cs="Times New Roman"/>
          <w:sz w:val="28"/>
          <w:szCs w:val="28"/>
        </w:rPr>
        <w:t>».</w:t>
      </w:r>
    </w:p>
    <w:p w:rsidR="0018335A" w:rsidRPr="004764D8" w:rsidRDefault="0018335A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  <w:lang w:val="en-US"/>
        </w:rPr>
        <w:lastRenderedPageBreak/>
        <w:t>HR</w:t>
      </w:r>
      <w:r w:rsidRPr="004764D8">
        <w:rPr>
          <w:rFonts w:ascii="Times New Roman" w:hAnsi="Times New Roman" w:cs="Times New Roman"/>
          <w:sz w:val="28"/>
          <w:szCs w:val="28"/>
        </w:rPr>
        <w:t xml:space="preserve">-менеджмент идет по пути не просто роста производительности, по пути рационализации процесса, а качественно иного </w:t>
      </w:r>
      <w:r w:rsidR="009E4CCE" w:rsidRPr="004764D8">
        <w:rPr>
          <w:rFonts w:ascii="Times New Roman" w:hAnsi="Times New Roman" w:cs="Times New Roman"/>
          <w:sz w:val="28"/>
          <w:szCs w:val="28"/>
        </w:rPr>
        <w:t>ведения бизнеса</w:t>
      </w:r>
      <w:r w:rsidRPr="004764D8">
        <w:rPr>
          <w:rFonts w:ascii="Times New Roman" w:hAnsi="Times New Roman" w:cs="Times New Roman"/>
          <w:sz w:val="28"/>
          <w:szCs w:val="28"/>
        </w:rPr>
        <w:t>.</w:t>
      </w:r>
    </w:p>
    <w:p w:rsidR="00416298" w:rsidRDefault="0041602F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Третий «</w:t>
      </w:r>
      <w:r w:rsidR="00416298" w:rsidRPr="004764D8">
        <w:rPr>
          <w:rFonts w:ascii="Times New Roman" w:hAnsi="Times New Roman" w:cs="Times New Roman"/>
          <w:sz w:val="28"/>
          <w:szCs w:val="28"/>
        </w:rPr>
        <w:t>глуб</w:t>
      </w:r>
      <w:r w:rsidRPr="004764D8">
        <w:rPr>
          <w:rFonts w:ascii="Times New Roman" w:hAnsi="Times New Roman" w:cs="Times New Roman"/>
          <w:sz w:val="28"/>
          <w:szCs w:val="28"/>
        </w:rPr>
        <w:t>инный» уровень включает в себя «</w:t>
      </w:r>
      <w:r w:rsidR="00416298" w:rsidRPr="004764D8">
        <w:rPr>
          <w:rFonts w:ascii="Times New Roman" w:hAnsi="Times New Roman" w:cs="Times New Roman"/>
          <w:sz w:val="28"/>
          <w:szCs w:val="28"/>
        </w:rPr>
        <w:t>фундаментальные</w:t>
      </w:r>
      <w:r w:rsidR="005C075F">
        <w:rPr>
          <w:rFonts w:ascii="Times New Roman" w:hAnsi="Times New Roman" w:cs="Times New Roman"/>
          <w:sz w:val="28"/>
          <w:szCs w:val="28"/>
        </w:rPr>
        <w:t xml:space="preserve">», основополагающие положения, </w:t>
      </w:r>
      <w:r w:rsidR="005C075F" w:rsidRPr="005C075F">
        <w:rPr>
          <w:rFonts w:ascii="Times New Roman" w:hAnsi="Times New Roman" w:cs="Times New Roman"/>
          <w:sz w:val="28"/>
          <w:szCs w:val="28"/>
        </w:rPr>
        <w:t>которые трудно осознать членам общества без основательного сосредоточения</w:t>
      </w:r>
      <w:r w:rsidR="005C075F">
        <w:rPr>
          <w:rFonts w:ascii="Times New Roman" w:hAnsi="Times New Roman" w:cs="Times New Roman"/>
          <w:sz w:val="28"/>
          <w:szCs w:val="28"/>
        </w:rPr>
        <w:t>.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</w:t>
      </w:r>
      <w:r w:rsidR="005C075F" w:rsidRPr="005C075F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5C075F" w:rsidRPr="005C075F">
        <w:rPr>
          <w:rFonts w:ascii="Times New Roman" w:hAnsi="Times New Roman" w:cs="Times New Roman"/>
          <w:b/>
          <w:bCs/>
          <w:sz w:val="28"/>
          <w:szCs w:val="28"/>
        </w:rPr>
        <w:t>«Зачем?»</w:t>
      </w:r>
      <w:r w:rsidR="005C075F" w:rsidRPr="005C075F">
        <w:rPr>
          <w:rFonts w:ascii="Times New Roman" w:hAnsi="Times New Roman" w:cs="Times New Roman"/>
          <w:sz w:val="28"/>
          <w:szCs w:val="28"/>
        </w:rPr>
        <w:t>.</w:t>
      </w:r>
      <w:r w:rsidR="005C075F">
        <w:rPr>
          <w:rFonts w:ascii="Times New Roman" w:hAnsi="Times New Roman" w:cs="Times New Roman"/>
          <w:sz w:val="28"/>
          <w:szCs w:val="28"/>
        </w:rPr>
        <w:t xml:space="preserve"> </w:t>
      </w:r>
      <w:r w:rsidR="00416298" w:rsidRPr="004764D8">
        <w:rPr>
          <w:rFonts w:ascii="Times New Roman" w:hAnsi="Times New Roman" w:cs="Times New Roman"/>
          <w:sz w:val="28"/>
          <w:szCs w:val="28"/>
        </w:rPr>
        <w:t>Это отношение, как - к бытию в целом, восприятию времени и пространства, общему отношению к человеку и работе</w:t>
      </w:r>
      <w:r w:rsidRPr="004764D8">
        <w:rPr>
          <w:rFonts w:ascii="Times New Roman" w:hAnsi="Times New Roman" w:cs="Times New Roman"/>
          <w:sz w:val="28"/>
          <w:szCs w:val="28"/>
        </w:rPr>
        <w:t xml:space="preserve">, к основным ценностям общества, захватывая </w:t>
      </w:r>
      <w:r w:rsidR="001A46D3" w:rsidRPr="004764D8">
        <w:rPr>
          <w:rFonts w:ascii="Times New Roman" w:hAnsi="Times New Roman" w:cs="Times New Roman"/>
          <w:sz w:val="28"/>
          <w:szCs w:val="28"/>
        </w:rPr>
        <w:t xml:space="preserve">как </w:t>
      </w:r>
      <w:r w:rsidR="00416298" w:rsidRPr="004764D8">
        <w:rPr>
          <w:rFonts w:ascii="Times New Roman" w:hAnsi="Times New Roman" w:cs="Times New Roman"/>
          <w:sz w:val="28"/>
          <w:szCs w:val="28"/>
        </w:rPr>
        <w:t>профессиональную жизнь</w:t>
      </w:r>
      <w:r w:rsidR="001A46D3" w:rsidRPr="004764D8">
        <w:rPr>
          <w:rFonts w:ascii="Times New Roman" w:hAnsi="Times New Roman" w:cs="Times New Roman"/>
          <w:sz w:val="28"/>
          <w:szCs w:val="28"/>
        </w:rPr>
        <w:t>, так и частную жизнь людей. И здесь без глубинной трансформации не обойтись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</w:t>
      </w:r>
      <w:r w:rsidRPr="004764D8">
        <w:rPr>
          <w:rFonts w:ascii="Times New Roman" w:hAnsi="Times New Roman" w:cs="Times New Roman"/>
          <w:sz w:val="28"/>
          <w:szCs w:val="28"/>
        </w:rPr>
        <w:t>– иначе само существование общества, цивилизации оста</w:t>
      </w:r>
      <w:r w:rsidR="001A46D3" w:rsidRPr="004764D8">
        <w:rPr>
          <w:rFonts w:ascii="Times New Roman" w:hAnsi="Times New Roman" w:cs="Times New Roman"/>
          <w:sz w:val="28"/>
          <w:szCs w:val="28"/>
        </w:rPr>
        <w:t>н</w:t>
      </w:r>
      <w:r w:rsidRPr="004764D8">
        <w:rPr>
          <w:rFonts w:ascii="Times New Roman" w:hAnsi="Times New Roman" w:cs="Times New Roman"/>
          <w:sz w:val="28"/>
          <w:szCs w:val="28"/>
        </w:rPr>
        <w:t>ется под вопро</w:t>
      </w:r>
      <w:r w:rsidR="00416298" w:rsidRPr="004764D8">
        <w:rPr>
          <w:rFonts w:ascii="Times New Roman" w:hAnsi="Times New Roman" w:cs="Times New Roman"/>
          <w:sz w:val="28"/>
          <w:szCs w:val="28"/>
        </w:rPr>
        <w:t>сом.</w:t>
      </w:r>
      <w:r w:rsidR="001A46D3" w:rsidRPr="00476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75F" w:rsidRPr="005C075F" w:rsidRDefault="005C075F" w:rsidP="005C075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5F">
        <w:rPr>
          <w:rFonts w:ascii="Times New Roman" w:hAnsi="Times New Roman" w:cs="Times New Roman"/>
          <w:bCs/>
          <w:sz w:val="28"/>
          <w:szCs w:val="28"/>
        </w:rPr>
        <w:t>Базисные ценности всегда наиболее устойчивы и остаются неизменными в течении длительного времени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C075F">
        <w:rPr>
          <w:rFonts w:ascii="Times New Roman" w:hAnsi="Times New Roman" w:cs="Times New Roman"/>
          <w:bCs/>
          <w:sz w:val="28"/>
          <w:szCs w:val="28"/>
        </w:rPr>
        <w:t xml:space="preserve"> обеспечивая стабильность развития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C075F">
        <w:rPr>
          <w:rFonts w:ascii="Times New Roman" w:hAnsi="Times New Roman" w:cs="Times New Roman"/>
          <w:bCs/>
          <w:sz w:val="28"/>
          <w:szCs w:val="28"/>
        </w:rPr>
        <w:t xml:space="preserve"> но именно они являются образцами, выстраивающими поведение людей, это философия бизнеса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16298" w:rsidRPr="004764D8" w:rsidRDefault="00416298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Ценности понимаются как свойства определенных объектов, процессов и явлений, которые обладают эмоциональной привлекательностью для большинства членов общества, они являются моделями, на которых строится поведение людей</w:t>
      </w:r>
      <w:r w:rsidR="00201D96" w:rsidRPr="004764D8">
        <w:rPr>
          <w:rFonts w:ascii="Times New Roman" w:hAnsi="Times New Roman" w:cs="Times New Roman"/>
          <w:sz w:val="28"/>
          <w:szCs w:val="28"/>
        </w:rPr>
        <w:t>. Ф</w:t>
      </w:r>
      <w:r w:rsidRPr="004764D8">
        <w:rPr>
          <w:rFonts w:ascii="Times New Roman" w:hAnsi="Times New Roman" w:cs="Times New Roman"/>
          <w:sz w:val="28"/>
          <w:szCs w:val="28"/>
        </w:rPr>
        <w:t>илософия бизнеса</w:t>
      </w:r>
      <w:r w:rsidR="00201D96" w:rsidRPr="004764D8">
        <w:rPr>
          <w:rFonts w:ascii="Times New Roman" w:hAnsi="Times New Roman" w:cs="Times New Roman"/>
          <w:sz w:val="28"/>
          <w:szCs w:val="28"/>
        </w:rPr>
        <w:t xml:space="preserve"> </w:t>
      </w:r>
      <w:r w:rsidRPr="004764D8">
        <w:rPr>
          <w:rFonts w:ascii="Times New Roman" w:hAnsi="Times New Roman" w:cs="Times New Roman"/>
          <w:sz w:val="28"/>
          <w:szCs w:val="28"/>
        </w:rPr>
        <w:t xml:space="preserve">меняется - поколение, которое выросло и приходит к управлению, ориентируется в цифровом пространство лучше, чем в обычных </w:t>
      </w:r>
      <w:r w:rsidR="00201D96" w:rsidRPr="004764D8">
        <w:rPr>
          <w:rFonts w:ascii="Times New Roman" w:hAnsi="Times New Roman" w:cs="Times New Roman"/>
          <w:sz w:val="28"/>
          <w:szCs w:val="28"/>
        </w:rPr>
        <w:t>бизнес-</w:t>
      </w:r>
      <w:r w:rsidRPr="004764D8">
        <w:rPr>
          <w:rFonts w:ascii="Times New Roman" w:hAnsi="Times New Roman" w:cs="Times New Roman"/>
          <w:sz w:val="28"/>
          <w:szCs w:val="28"/>
        </w:rPr>
        <w:t>моделях</w:t>
      </w:r>
      <w:r w:rsidR="00201D96" w:rsidRPr="004764D8">
        <w:rPr>
          <w:rFonts w:ascii="Times New Roman" w:hAnsi="Times New Roman" w:cs="Times New Roman"/>
          <w:sz w:val="28"/>
          <w:szCs w:val="28"/>
        </w:rPr>
        <w:t>.</w:t>
      </w:r>
      <w:r w:rsidRPr="004764D8">
        <w:rPr>
          <w:rFonts w:ascii="Times New Roman" w:hAnsi="Times New Roman" w:cs="Times New Roman"/>
          <w:sz w:val="28"/>
          <w:szCs w:val="28"/>
        </w:rPr>
        <w:t xml:space="preserve"> Именно они будут определять всю философию жизни на планете в б</w:t>
      </w:r>
      <w:r w:rsidR="001A46D3" w:rsidRPr="004764D8">
        <w:rPr>
          <w:rFonts w:ascii="Times New Roman" w:hAnsi="Times New Roman" w:cs="Times New Roman"/>
          <w:sz w:val="28"/>
          <w:szCs w:val="28"/>
        </w:rPr>
        <w:t>лижайшем будущем, включая</w:t>
      </w:r>
      <w:r w:rsidRPr="004764D8">
        <w:rPr>
          <w:rFonts w:ascii="Times New Roman" w:hAnsi="Times New Roman" w:cs="Times New Roman"/>
          <w:sz w:val="28"/>
          <w:szCs w:val="28"/>
        </w:rPr>
        <w:t>, цели, виды деятельности и формы бизнеса.</w:t>
      </w:r>
    </w:p>
    <w:p w:rsidR="00416298" w:rsidRPr="004764D8" w:rsidRDefault="00416298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На каждом уровне изменения связаны со спросом на определенные профессии. Речь идет о пространственно-временных параметрах</w:t>
      </w:r>
      <w:r w:rsidR="00201D96" w:rsidRPr="004764D8">
        <w:rPr>
          <w:rFonts w:ascii="Times New Roman" w:hAnsi="Times New Roman" w:cs="Times New Roman"/>
          <w:sz w:val="28"/>
          <w:szCs w:val="28"/>
        </w:rPr>
        <w:t>, а не только о структурах занятости</w:t>
      </w:r>
      <w:r w:rsidRPr="004764D8">
        <w:rPr>
          <w:rFonts w:ascii="Times New Roman" w:hAnsi="Times New Roman" w:cs="Times New Roman"/>
          <w:sz w:val="28"/>
          <w:szCs w:val="28"/>
        </w:rPr>
        <w:t xml:space="preserve"> на глобальном уровне.</w:t>
      </w:r>
    </w:p>
    <w:p w:rsidR="0038460E" w:rsidRPr="004764D8" w:rsidRDefault="0038460E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Первый слой – автоматизированные системы управления персоналом. Это самый простой и понятный слой, который не везде есть, но все понимают, что без этого обходиться с каждым годом все тяжелее.</w:t>
      </w:r>
    </w:p>
    <w:p w:rsidR="0038460E" w:rsidRPr="004764D8" w:rsidRDefault="0038460E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Информационные технологии, связанные с персоналом можно разделить на следующие группы:</w:t>
      </w:r>
    </w:p>
    <w:p w:rsidR="0038460E" w:rsidRPr="004764D8" w:rsidRDefault="0038460E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- интернет-технологии, к которым относятся – программное обеспечение, веб-сайты, электронная почта, программы обмена информацией;</w:t>
      </w:r>
    </w:p>
    <w:p w:rsidR="0038460E" w:rsidRPr="004764D8" w:rsidRDefault="0038460E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- технико-аппаратное обеспечение – все части компьютера, теле-, видео связь;</w:t>
      </w:r>
    </w:p>
    <w:p w:rsidR="0038460E" w:rsidRPr="004764D8" w:rsidRDefault="0038460E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- специализированное программное обеспечение – ERP-системы, используемые в системе управления персоналом, информационно-правовые системы, отдельные специальные программы.</w:t>
      </w:r>
    </w:p>
    <w:p w:rsidR="005C075F" w:rsidRDefault="00201D96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lastRenderedPageBreak/>
        <w:t>Итак, пер</w:t>
      </w:r>
      <w:r w:rsidR="00441DF3" w:rsidRPr="004764D8">
        <w:rPr>
          <w:rFonts w:ascii="Times New Roman" w:hAnsi="Times New Roman" w:cs="Times New Roman"/>
          <w:sz w:val="28"/>
          <w:szCs w:val="28"/>
        </w:rPr>
        <w:t>вый уровень</w:t>
      </w:r>
      <w:r w:rsidR="00416298" w:rsidRPr="004764D8">
        <w:rPr>
          <w:rFonts w:ascii="Times New Roman" w:hAnsi="Times New Roman" w:cs="Times New Roman"/>
          <w:sz w:val="28"/>
          <w:szCs w:val="28"/>
        </w:rPr>
        <w:t>:</w:t>
      </w:r>
      <w:r w:rsidR="00441DF3" w:rsidRPr="004764D8">
        <w:rPr>
          <w:rFonts w:ascii="Times New Roman" w:hAnsi="Times New Roman" w:cs="Times New Roman"/>
          <w:sz w:val="28"/>
          <w:szCs w:val="28"/>
        </w:rPr>
        <w:t xml:space="preserve"> </w:t>
      </w:r>
      <w:r w:rsidR="00416298" w:rsidRPr="004764D8">
        <w:rPr>
          <w:rFonts w:ascii="Times New Roman" w:hAnsi="Times New Roman" w:cs="Times New Roman"/>
          <w:sz w:val="28"/>
          <w:szCs w:val="28"/>
        </w:rPr>
        <w:t>обработка, анализ и прогнозирование больших массивов данных;</w:t>
      </w:r>
      <w:r w:rsidR="00441DF3" w:rsidRPr="004764D8">
        <w:rPr>
          <w:rFonts w:ascii="Times New Roman" w:hAnsi="Times New Roman" w:cs="Times New Roman"/>
          <w:sz w:val="28"/>
          <w:szCs w:val="28"/>
        </w:rPr>
        <w:t xml:space="preserve"> </w:t>
      </w:r>
      <w:r w:rsidR="00416298" w:rsidRPr="004764D8">
        <w:rPr>
          <w:rFonts w:ascii="Times New Roman" w:hAnsi="Times New Roman" w:cs="Times New Roman"/>
          <w:sz w:val="28"/>
          <w:szCs w:val="28"/>
        </w:rPr>
        <w:t>получение и обработка данных в режиме реального времени;</w:t>
      </w:r>
      <w:r w:rsidR="00441DF3" w:rsidRPr="004764D8">
        <w:rPr>
          <w:rFonts w:ascii="Times New Roman" w:hAnsi="Times New Roman" w:cs="Times New Roman"/>
          <w:sz w:val="28"/>
          <w:szCs w:val="28"/>
        </w:rPr>
        <w:t xml:space="preserve"> </w:t>
      </w:r>
      <w:r w:rsidR="00416298" w:rsidRPr="004764D8">
        <w:rPr>
          <w:rFonts w:ascii="Times New Roman" w:hAnsi="Times New Roman" w:cs="Times New Roman"/>
          <w:sz w:val="28"/>
          <w:szCs w:val="28"/>
        </w:rPr>
        <w:t>повышение скорости принятия решений;</w:t>
      </w:r>
      <w:r w:rsidR="00441DF3" w:rsidRPr="004764D8">
        <w:rPr>
          <w:rFonts w:ascii="Times New Roman" w:hAnsi="Times New Roman" w:cs="Times New Roman"/>
          <w:sz w:val="28"/>
          <w:szCs w:val="28"/>
        </w:rPr>
        <w:t xml:space="preserve"> 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способность принимать решения </w:t>
      </w:r>
      <w:r w:rsidR="005C075F">
        <w:rPr>
          <w:rFonts w:ascii="Times New Roman" w:hAnsi="Times New Roman" w:cs="Times New Roman"/>
          <w:sz w:val="28"/>
          <w:szCs w:val="28"/>
        </w:rPr>
        <w:t>«</w:t>
      </w:r>
      <w:r w:rsidR="00416298" w:rsidRPr="004764D8">
        <w:rPr>
          <w:rFonts w:ascii="Times New Roman" w:hAnsi="Times New Roman" w:cs="Times New Roman"/>
          <w:sz w:val="28"/>
          <w:szCs w:val="28"/>
        </w:rPr>
        <w:t>в одно касание</w:t>
      </w:r>
      <w:r w:rsidR="005C075F">
        <w:rPr>
          <w:rFonts w:ascii="Times New Roman" w:hAnsi="Times New Roman" w:cs="Times New Roman"/>
          <w:sz w:val="28"/>
          <w:szCs w:val="28"/>
        </w:rPr>
        <w:t>»</w:t>
      </w:r>
      <w:r w:rsidR="00416298" w:rsidRPr="004764D8">
        <w:rPr>
          <w:rFonts w:ascii="Times New Roman" w:hAnsi="Times New Roman" w:cs="Times New Roman"/>
          <w:sz w:val="28"/>
          <w:szCs w:val="28"/>
        </w:rPr>
        <w:t>;</w:t>
      </w:r>
      <w:r w:rsidR="00441DF3" w:rsidRPr="004764D8">
        <w:rPr>
          <w:rFonts w:ascii="Times New Roman" w:hAnsi="Times New Roman" w:cs="Times New Roman"/>
          <w:sz w:val="28"/>
          <w:szCs w:val="28"/>
        </w:rPr>
        <w:t xml:space="preserve"> работа с конкретным</w:t>
      </w:r>
      <w:r w:rsidR="005C075F">
        <w:rPr>
          <w:rFonts w:ascii="Times New Roman" w:hAnsi="Times New Roman" w:cs="Times New Roman"/>
          <w:sz w:val="28"/>
          <w:szCs w:val="28"/>
        </w:rPr>
        <w:t>и</w:t>
      </w:r>
      <w:r w:rsidR="00441DF3" w:rsidRPr="00476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DF3" w:rsidRPr="004764D8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="00416298" w:rsidRPr="004764D8">
        <w:rPr>
          <w:rFonts w:ascii="Times New Roman" w:hAnsi="Times New Roman" w:cs="Times New Roman"/>
          <w:sz w:val="28"/>
          <w:szCs w:val="28"/>
        </w:rPr>
        <w:t>;</w:t>
      </w:r>
      <w:r w:rsidR="00441DF3" w:rsidRPr="004764D8">
        <w:rPr>
          <w:rFonts w:ascii="Times New Roman" w:hAnsi="Times New Roman" w:cs="Times New Roman"/>
          <w:sz w:val="28"/>
          <w:szCs w:val="28"/>
        </w:rPr>
        <w:t xml:space="preserve"> </w:t>
      </w:r>
      <w:r w:rsidR="00416298" w:rsidRPr="004764D8">
        <w:rPr>
          <w:rFonts w:ascii="Times New Roman" w:hAnsi="Times New Roman" w:cs="Times New Roman"/>
          <w:sz w:val="28"/>
          <w:szCs w:val="28"/>
        </w:rPr>
        <w:t>интерактивность внутренней и внешней среды;</w:t>
      </w:r>
      <w:r w:rsidR="00441DF3" w:rsidRPr="004764D8">
        <w:rPr>
          <w:rFonts w:ascii="Times New Roman" w:hAnsi="Times New Roman" w:cs="Times New Roman"/>
          <w:sz w:val="28"/>
          <w:szCs w:val="28"/>
        </w:rPr>
        <w:t xml:space="preserve"> 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высокая скорость реагирования </w:t>
      </w:r>
      <w:r w:rsidR="00441DF3" w:rsidRPr="004764D8">
        <w:rPr>
          <w:rFonts w:ascii="Times New Roman" w:hAnsi="Times New Roman" w:cs="Times New Roman"/>
          <w:sz w:val="28"/>
          <w:szCs w:val="28"/>
        </w:rPr>
        <w:t>за счет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устранения промежуточных этапов</w:t>
      </w:r>
      <w:r w:rsidR="00441DF3" w:rsidRPr="004764D8">
        <w:rPr>
          <w:rFonts w:ascii="Times New Roman" w:hAnsi="Times New Roman" w:cs="Times New Roman"/>
          <w:sz w:val="28"/>
          <w:szCs w:val="28"/>
        </w:rPr>
        <w:t>, с</w:t>
      </w:r>
      <w:r w:rsidR="00416298" w:rsidRPr="004764D8">
        <w:rPr>
          <w:rFonts w:ascii="Times New Roman" w:hAnsi="Times New Roman" w:cs="Times New Roman"/>
          <w:sz w:val="28"/>
          <w:szCs w:val="28"/>
        </w:rPr>
        <w:t>етевая форма деловых отношений;</w:t>
      </w:r>
      <w:r w:rsidR="00441DF3" w:rsidRPr="004764D8">
        <w:rPr>
          <w:rFonts w:ascii="Times New Roman" w:hAnsi="Times New Roman" w:cs="Times New Roman"/>
          <w:sz w:val="28"/>
          <w:szCs w:val="28"/>
        </w:rPr>
        <w:t xml:space="preserve"> встраивание методов управления персоналом </w:t>
      </w:r>
      <w:r w:rsidR="00416298" w:rsidRPr="004764D8">
        <w:rPr>
          <w:rFonts w:ascii="Times New Roman" w:hAnsi="Times New Roman" w:cs="Times New Roman"/>
          <w:sz w:val="28"/>
          <w:szCs w:val="28"/>
        </w:rPr>
        <w:t>в цифровую среду, что приводит к их полной трансформации при персонализации воздействий.</w:t>
      </w:r>
      <w:r w:rsidR="005C0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298" w:rsidRPr="004764D8" w:rsidRDefault="00416298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Информационные технологии меняют все формы работы с персоналом - от планирования человеческих ресурсов, HR-маркетинга и HR-</w:t>
      </w:r>
      <w:proofErr w:type="spellStart"/>
      <w:r w:rsidRPr="004764D8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4764D8">
        <w:rPr>
          <w:rFonts w:ascii="Times New Roman" w:hAnsi="Times New Roman" w:cs="Times New Roman"/>
          <w:sz w:val="28"/>
          <w:szCs w:val="28"/>
        </w:rPr>
        <w:t xml:space="preserve"> до коммуникаций с внутренними и внешними заинтересованными сторонами. Это управление талантами, инновации и </w:t>
      </w:r>
      <w:proofErr w:type="spellStart"/>
      <w:r w:rsidRPr="004764D8">
        <w:rPr>
          <w:rFonts w:ascii="Times New Roman" w:hAnsi="Times New Roman" w:cs="Times New Roman"/>
          <w:sz w:val="28"/>
          <w:szCs w:val="28"/>
        </w:rPr>
        <w:t>HiPo</w:t>
      </w:r>
      <w:proofErr w:type="spellEnd"/>
      <w:r w:rsidRPr="004764D8">
        <w:rPr>
          <w:rFonts w:ascii="Times New Roman" w:hAnsi="Times New Roman" w:cs="Times New Roman"/>
          <w:sz w:val="28"/>
          <w:szCs w:val="28"/>
        </w:rPr>
        <w:t>, а также, в целом, кадровая аналитика и эффективность управления персоналом.</w:t>
      </w:r>
    </w:p>
    <w:p w:rsidR="00416298" w:rsidRPr="004764D8" w:rsidRDefault="00416298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 xml:space="preserve">В результате использования цифровых технологий </w:t>
      </w:r>
      <w:r w:rsidR="00EF1FA9">
        <w:rPr>
          <w:rFonts w:ascii="Times New Roman" w:hAnsi="Times New Roman" w:cs="Times New Roman"/>
          <w:sz w:val="28"/>
          <w:szCs w:val="28"/>
        </w:rPr>
        <w:t>увеличивается</w:t>
      </w:r>
      <w:r w:rsidRPr="004764D8">
        <w:rPr>
          <w:rFonts w:ascii="Times New Roman" w:hAnsi="Times New Roman" w:cs="Times New Roman"/>
          <w:sz w:val="28"/>
          <w:szCs w:val="28"/>
        </w:rPr>
        <w:t xml:space="preserve"> производительность труда сотрудников и </w:t>
      </w:r>
      <w:r w:rsidR="00EF1FA9">
        <w:rPr>
          <w:rFonts w:ascii="Times New Roman" w:hAnsi="Times New Roman" w:cs="Times New Roman"/>
          <w:sz w:val="28"/>
          <w:szCs w:val="28"/>
        </w:rPr>
        <w:t>растет</w:t>
      </w:r>
      <w:r w:rsidRPr="004764D8">
        <w:rPr>
          <w:rFonts w:ascii="Times New Roman" w:hAnsi="Times New Roman" w:cs="Times New Roman"/>
          <w:sz w:val="28"/>
          <w:szCs w:val="28"/>
        </w:rPr>
        <w:t xml:space="preserve"> эффективность системы управления персоналом, что в целом приводит к повышению конкурентоспособности организаций и более стабильному положению на рынке.</w:t>
      </w:r>
    </w:p>
    <w:p w:rsidR="00416298" w:rsidRPr="004764D8" w:rsidRDefault="00EF1FA9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416298" w:rsidRPr="004764D8">
        <w:rPr>
          <w:rFonts w:ascii="Times New Roman" w:hAnsi="Times New Roman" w:cs="Times New Roman"/>
          <w:sz w:val="28"/>
          <w:szCs w:val="28"/>
        </w:rPr>
        <w:t>ифровизация</w:t>
      </w:r>
      <w:proofErr w:type="spellEnd"/>
      <w:r w:rsidR="00416298" w:rsidRPr="004764D8">
        <w:rPr>
          <w:rFonts w:ascii="Times New Roman" w:hAnsi="Times New Roman" w:cs="Times New Roman"/>
          <w:sz w:val="28"/>
          <w:szCs w:val="28"/>
        </w:rPr>
        <w:t xml:space="preserve"> бизнеса </w:t>
      </w:r>
      <w:r>
        <w:rPr>
          <w:rFonts w:ascii="Times New Roman" w:hAnsi="Times New Roman" w:cs="Times New Roman"/>
          <w:sz w:val="28"/>
          <w:szCs w:val="28"/>
        </w:rPr>
        <w:t xml:space="preserve">привела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416298" w:rsidRPr="004764D8">
        <w:rPr>
          <w:rFonts w:ascii="Times New Roman" w:hAnsi="Times New Roman" w:cs="Times New Roman"/>
          <w:sz w:val="28"/>
          <w:szCs w:val="28"/>
        </w:rPr>
        <w:t xml:space="preserve"> нового </w:t>
      </w:r>
      <w:r>
        <w:rPr>
          <w:rFonts w:ascii="Times New Roman" w:hAnsi="Times New Roman" w:cs="Times New Roman"/>
          <w:sz w:val="28"/>
          <w:szCs w:val="28"/>
        </w:rPr>
        <w:t>сегмента</w:t>
      </w:r>
      <w:r w:rsidR="00416298" w:rsidRPr="004764D8">
        <w:rPr>
          <w:rFonts w:ascii="Times New Roman" w:hAnsi="Times New Roman" w:cs="Times New Roman"/>
          <w:sz w:val="28"/>
          <w:szCs w:val="28"/>
        </w:rPr>
        <w:t xml:space="preserve"> компаний, которые разрабатывают продукты и предоставляют услуги в области управления человеческими ресурсами с использованием цифровых технологий.</w:t>
      </w:r>
    </w:p>
    <w:p w:rsidR="00D63B5E" w:rsidRPr="004764D8" w:rsidRDefault="00416298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На рынке появляется большое количество HR-продуктов и решений, ориентированных на мобильные приложения, облачные сервисы и искусственный интеллект. Именно эти изменения определяют второй уровень HR-</w:t>
      </w:r>
      <w:proofErr w:type="spellStart"/>
      <w:r w:rsidRPr="004764D8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4764D8">
        <w:rPr>
          <w:rFonts w:ascii="Times New Roman" w:hAnsi="Times New Roman" w:cs="Times New Roman"/>
          <w:sz w:val="28"/>
          <w:szCs w:val="28"/>
        </w:rPr>
        <w:t xml:space="preserve">. Этот следующий уровень не так распространен, но за ним будущее - искусственный интеллект и управление персоналом. </w:t>
      </w:r>
    </w:p>
    <w:p w:rsidR="00D63B5E" w:rsidRPr="004764D8" w:rsidRDefault="00D63B5E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Искусственный интеллект уже сейчас может использоваться не только для найма, но и при сопровождении кандидата до устройства на работу, адаптации персонала, обучении, оценке и даже при формировании и организации работы проектных команд. Снимается субъективность, при использовании искусственного интеллекта нет места «интуиции».</w:t>
      </w:r>
    </w:p>
    <w:p w:rsidR="00D63B5E" w:rsidRPr="004764D8" w:rsidRDefault="00D63B5E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Риски – систематизация и хранение</w:t>
      </w:r>
      <w:r w:rsidR="00EF1FA9">
        <w:rPr>
          <w:rFonts w:ascii="Times New Roman" w:hAnsi="Times New Roman" w:cs="Times New Roman"/>
          <w:sz w:val="28"/>
          <w:szCs w:val="28"/>
        </w:rPr>
        <w:t xml:space="preserve">, </w:t>
      </w:r>
      <w:r w:rsidRPr="004764D8">
        <w:rPr>
          <w:rFonts w:ascii="Times New Roman" w:hAnsi="Times New Roman" w:cs="Times New Roman"/>
          <w:sz w:val="28"/>
          <w:szCs w:val="28"/>
        </w:rPr>
        <w:t>необходимость настройки и адаптации чат-ботов под определенную организацию, ее проблемы, культуру, специфику менеджмента.</w:t>
      </w:r>
    </w:p>
    <w:p w:rsidR="00416298" w:rsidRPr="004764D8" w:rsidRDefault="00416298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lastRenderedPageBreak/>
        <w:t>Появляются новые структуры, обеспечиваю</w:t>
      </w:r>
      <w:r w:rsidR="00D63B5E" w:rsidRPr="004764D8">
        <w:rPr>
          <w:rFonts w:ascii="Times New Roman" w:hAnsi="Times New Roman" w:cs="Times New Roman"/>
          <w:sz w:val="28"/>
          <w:szCs w:val="28"/>
        </w:rPr>
        <w:t>щие</w:t>
      </w:r>
      <w:r w:rsidRPr="004764D8">
        <w:rPr>
          <w:rFonts w:ascii="Times New Roman" w:hAnsi="Times New Roman" w:cs="Times New Roman"/>
          <w:sz w:val="28"/>
          <w:szCs w:val="28"/>
        </w:rPr>
        <w:t xml:space="preserve"> организацию внешней сред</w:t>
      </w:r>
      <w:r w:rsidR="00D63B5E" w:rsidRPr="004764D8">
        <w:rPr>
          <w:rFonts w:ascii="Times New Roman" w:hAnsi="Times New Roman" w:cs="Times New Roman"/>
          <w:sz w:val="28"/>
          <w:szCs w:val="28"/>
        </w:rPr>
        <w:t>ы</w:t>
      </w:r>
      <w:r w:rsidRPr="004764D8">
        <w:rPr>
          <w:rFonts w:ascii="Times New Roman" w:hAnsi="Times New Roman" w:cs="Times New Roman"/>
          <w:sz w:val="28"/>
          <w:szCs w:val="28"/>
        </w:rPr>
        <w:t xml:space="preserve">, формируются кластеры, которые могут функционировать на единой цифровой платформе. </w:t>
      </w:r>
      <w:r w:rsidR="00EF1FA9">
        <w:rPr>
          <w:rFonts w:ascii="Times New Roman" w:hAnsi="Times New Roman" w:cs="Times New Roman"/>
          <w:sz w:val="28"/>
          <w:szCs w:val="28"/>
        </w:rPr>
        <w:t>И</w:t>
      </w:r>
      <w:r w:rsidRPr="004764D8">
        <w:rPr>
          <w:rFonts w:ascii="Times New Roman" w:hAnsi="Times New Roman" w:cs="Times New Roman"/>
          <w:sz w:val="28"/>
          <w:szCs w:val="28"/>
        </w:rPr>
        <w:t>скусственный интеллект (ИИ), виртуальная реальность (VR), формируют новые формы производственных и экономических отношений.</w:t>
      </w:r>
    </w:p>
    <w:p w:rsidR="00416298" w:rsidRPr="004764D8" w:rsidRDefault="00416298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 xml:space="preserve">Целью управления персоналом в условиях цифровой трансформации является возможность автоматического преобразования </w:t>
      </w:r>
      <w:proofErr w:type="gramStart"/>
      <w:r w:rsidRPr="004764D8">
        <w:rPr>
          <w:rFonts w:ascii="Times New Roman" w:hAnsi="Times New Roman" w:cs="Times New Roman"/>
          <w:sz w:val="28"/>
          <w:szCs w:val="28"/>
        </w:rPr>
        <w:t>массивов</w:t>
      </w:r>
      <w:proofErr w:type="gramEnd"/>
      <w:r w:rsidRPr="004764D8">
        <w:rPr>
          <w:rFonts w:ascii="Times New Roman" w:hAnsi="Times New Roman" w:cs="Times New Roman"/>
          <w:sz w:val="28"/>
          <w:szCs w:val="28"/>
        </w:rPr>
        <w:t xml:space="preserve"> накопленных </w:t>
      </w:r>
      <w:r w:rsidR="00EF1FA9">
        <w:rPr>
          <w:rFonts w:ascii="Times New Roman" w:hAnsi="Times New Roman" w:cs="Times New Roman"/>
          <w:sz w:val="28"/>
          <w:szCs w:val="28"/>
        </w:rPr>
        <w:t xml:space="preserve">данных в управленческие решения. </w:t>
      </w:r>
      <w:r w:rsidR="00D63B5E" w:rsidRPr="004764D8">
        <w:rPr>
          <w:rFonts w:ascii="Times New Roman" w:hAnsi="Times New Roman" w:cs="Times New Roman"/>
          <w:sz w:val="28"/>
          <w:szCs w:val="28"/>
        </w:rPr>
        <w:t>Ц</w:t>
      </w:r>
      <w:r w:rsidRPr="004764D8">
        <w:rPr>
          <w:rFonts w:ascii="Times New Roman" w:hAnsi="Times New Roman" w:cs="Times New Roman"/>
          <w:sz w:val="28"/>
          <w:szCs w:val="28"/>
        </w:rPr>
        <w:t>ифровые платформы позволяют алгоритмизировать взаимодействие сколь угодно значительного числа хозяйствующих субъектов, создавать новые правила в</w:t>
      </w:r>
      <w:r w:rsidR="00EF1FA9">
        <w:rPr>
          <w:rFonts w:ascii="Times New Roman" w:hAnsi="Times New Roman" w:cs="Times New Roman"/>
          <w:sz w:val="28"/>
          <w:szCs w:val="28"/>
        </w:rPr>
        <w:t xml:space="preserve">едения бизнеса, новые профессии, конкурируя друг с другом. </w:t>
      </w:r>
    </w:p>
    <w:p w:rsidR="002B2ACA" w:rsidRPr="004764D8" w:rsidRDefault="002B2ACA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При сетевой форме ведения бизнеса наблюдается необходимость адаптации всех участников бизнес-процессов друг к другу, что облегчает и делает более эффективным последующее взаимодействие, а также предотвращает проникновение в формирующуюся систему взаимоотношений других компаний. Выстраивание новых отношений является долгим, дорогостоящим и не всегда эффективным. Выпячивание интересов отдельного субъекта сетевого взаимодействия может привести к разрушению сетевого образования. Поэтому координация мотиваций на различных уровнях сетевого образования становится основой для сложного взаимодействия всей структуры. Сами отношения рассматриваются как ресурс, а их наличие, соответственно, как конкурентное преимущество.</w:t>
      </w:r>
    </w:p>
    <w:p w:rsidR="002B2ACA" w:rsidRPr="004764D8" w:rsidRDefault="002B2ACA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 xml:space="preserve">Способность выстраивать взаимодействие в бизнес-сети является важнейшим стратегическим ресурсом. Есть три варианта: строить эффективные отношения самим, принимать те формы отношений, которые выстроили другие или уйти из бизнеса. </w:t>
      </w:r>
    </w:p>
    <w:p w:rsidR="002B2ACA" w:rsidRPr="004764D8" w:rsidRDefault="002B2ACA" w:rsidP="00DF3D4B">
      <w:pPr>
        <w:tabs>
          <w:tab w:val="num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 xml:space="preserve">Большое внимание при современных формах ведения бизнеса уделяется укреплению доверия. Недостаток доверия, как считается, столь же губителен для компании, как и недостаток финансов. Лимит доверия помогает преодолевать кризисы, которые случаются достаточно часто во время функционирования организации. Если этот лимит невысок, то любой кризис приведет к банкротству. </w:t>
      </w:r>
    </w:p>
    <w:p w:rsidR="002B2ACA" w:rsidRPr="004764D8" w:rsidRDefault="002B2ACA" w:rsidP="00DF3D4B">
      <w:pPr>
        <w:tabs>
          <w:tab w:val="left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 xml:space="preserve">При отсутствии доверия невозможно создать творческую среду, в которой работают инициативные работники и невозможно создать сетевую компанию с множеством структурных единиц. Для этого требуется, чтобы руководящая команда постоянно осознавала – что создает обстановку доверия </w:t>
      </w:r>
      <w:r w:rsidRPr="004764D8">
        <w:rPr>
          <w:rFonts w:ascii="Times New Roman" w:hAnsi="Times New Roman" w:cs="Times New Roman"/>
          <w:sz w:val="28"/>
          <w:szCs w:val="28"/>
        </w:rPr>
        <w:lastRenderedPageBreak/>
        <w:t xml:space="preserve">как внутри компании, так и в процессе взаимодействия между ними и что ее разрушает и приводит к исчезновению из конкурентной среды. </w:t>
      </w:r>
    </w:p>
    <w:p w:rsidR="00EF1FA9" w:rsidRDefault="002B2ACA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 xml:space="preserve">Доверие благоприятствует межличностному сотрудничеству, </w:t>
      </w:r>
      <w:proofErr w:type="gramStart"/>
      <w:r w:rsidRPr="004764D8"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 w:rsidRPr="004764D8">
        <w:rPr>
          <w:rFonts w:ascii="Times New Roman" w:hAnsi="Times New Roman" w:cs="Times New Roman"/>
          <w:sz w:val="28"/>
          <w:szCs w:val="28"/>
        </w:rPr>
        <w:t xml:space="preserve">, оказывает положительное влияние на экономические результаты, особенно связанные с инвестиционными решениями. Доверие определяет честное поведение между контрагентами, что снижает </w:t>
      </w:r>
      <w:proofErr w:type="spellStart"/>
      <w:r w:rsidRPr="004764D8"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 w:rsidRPr="004764D8">
        <w:rPr>
          <w:rFonts w:ascii="Times New Roman" w:hAnsi="Times New Roman" w:cs="Times New Roman"/>
          <w:sz w:val="28"/>
          <w:szCs w:val="28"/>
        </w:rPr>
        <w:t xml:space="preserve"> издержки.</w:t>
      </w:r>
    </w:p>
    <w:p w:rsidR="00416298" w:rsidRPr="004764D8" w:rsidRDefault="00416298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Способность работать в виртуальной команде, временной или долгосрочной, создавая работу высокого уровня сложности, в постоянно меняющейся среде, необходимость обрабатывать большой объем информации, на стыке технологий, экономики, с учетом потребностей общества и этики - таковы потребности в профессиональных навыках будущего.</w:t>
      </w:r>
    </w:p>
    <w:p w:rsidR="00416298" w:rsidRPr="004764D8" w:rsidRDefault="00416298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Речь идет о ключевых компетенциях сетевой структуры, работающей на цифровой платформе, позволяющей координировать и интегрировать различные ресурсы всех заинтересованных сторон, которые должны соответствовать друг другу, что повышает конкурентоспособность цифровой платформы и, соответственно, национальной экономики.</w:t>
      </w:r>
    </w:p>
    <w:p w:rsidR="00416298" w:rsidRPr="004764D8" w:rsidRDefault="00416298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Вышеперечисленные процессы предопределяют формирование следующего уровня кадровых процессов - третьего.</w:t>
      </w:r>
    </w:p>
    <w:p w:rsidR="00416298" w:rsidRPr="004764D8" w:rsidRDefault="00416298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 xml:space="preserve">Третий уровень - взаимодействие участников экосистемы будет осуществляться на принципах </w:t>
      </w:r>
      <w:proofErr w:type="spellStart"/>
      <w:r w:rsidRPr="004764D8">
        <w:rPr>
          <w:rFonts w:ascii="Times New Roman" w:hAnsi="Times New Roman" w:cs="Times New Roman"/>
          <w:sz w:val="28"/>
          <w:szCs w:val="28"/>
        </w:rPr>
        <w:t>нейрокоммуникаций</w:t>
      </w:r>
      <w:proofErr w:type="spellEnd"/>
      <w:r w:rsidRPr="004764D8">
        <w:rPr>
          <w:rFonts w:ascii="Times New Roman" w:hAnsi="Times New Roman" w:cs="Times New Roman"/>
          <w:sz w:val="28"/>
          <w:szCs w:val="28"/>
        </w:rPr>
        <w:t>. И здесь мы подходим к главному вопросу - бытие определяет сознани</w:t>
      </w:r>
      <w:r w:rsidR="00EF1FA9">
        <w:rPr>
          <w:rFonts w:ascii="Times New Roman" w:hAnsi="Times New Roman" w:cs="Times New Roman"/>
          <w:sz w:val="28"/>
          <w:szCs w:val="28"/>
        </w:rPr>
        <w:t>е или сознание определяет бытие?</w:t>
      </w:r>
    </w:p>
    <w:p w:rsidR="00416298" w:rsidRPr="004764D8" w:rsidRDefault="00416298" w:rsidP="00DF3D4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Бытие определяет сознание, которое строит формы бытия. Персонал - как участники изменений, как их основная часть. Образование направлено на формирование Личности, способной организовывать информационные потоки для достижения определенных личных и социальных целей. Есть выбор - сосредоточиться на Человеке, Личности или экономической эффективности, ведущей к победе искусственного интеллекта, и футуристические видения писателей-фантастов прошлого станут будущим. Более оптимистичный прогноз, тем не менее, говорит о выборе будущей бизнес-модели, основанной на этическом принципе экономических отношений по отношению ко всей экосистеме.</w:t>
      </w:r>
    </w:p>
    <w:p w:rsidR="002B2ACA" w:rsidRDefault="0022605C" w:rsidP="00DF3D4B">
      <w:pPr>
        <w:tabs>
          <w:tab w:val="left" w:pos="900"/>
          <w:tab w:val="left" w:pos="162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D8">
        <w:rPr>
          <w:rFonts w:ascii="Times New Roman" w:hAnsi="Times New Roman" w:cs="Times New Roman"/>
          <w:sz w:val="28"/>
          <w:szCs w:val="28"/>
        </w:rPr>
        <w:t>Таким образом,</w:t>
      </w:r>
      <w:r w:rsidR="00EF1FA9">
        <w:rPr>
          <w:rFonts w:ascii="Times New Roman" w:hAnsi="Times New Roman" w:cs="Times New Roman"/>
          <w:sz w:val="28"/>
          <w:szCs w:val="28"/>
        </w:rPr>
        <w:t xml:space="preserve"> </w:t>
      </w:r>
      <w:r w:rsidRPr="004764D8">
        <w:rPr>
          <w:rFonts w:ascii="Times New Roman" w:hAnsi="Times New Roman" w:cs="Times New Roman"/>
          <w:sz w:val="28"/>
          <w:szCs w:val="28"/>
        </w:rPr>
        <w:t>все более востребованы коммуникативные навыки и творческие способности каждого человека, его возможности к адаптации, к выстраиванию взаимоотношений в любой сетевой структуре.</w:t>
      </w:r>
    </w:p>
    <w:p w:rsidR="003F0DCE" w:rsidRPr="0028160B" w:rsidRDefault="003F0DCE" w:rsidP="00DF3D4B">
      <w:pPr>
        <w:tabs>
          <w:tab w:val="left" w:pos="900"/>
          <w:tab w:val="left" w:pos="1620"/>
        </w:tabs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60B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авторе.</w:t>
      </w:r>
    </w:p>
    <w:p w:rsidR="003F0DCE" w:rsidRPr="0028160B" w:rsidRDefault="003F0DCE" w:rsidP="00DF3D4B">
      <w:pPr>
        <w:tabs>
          <w:tab w:val="left" w:pos="900"/>
          <w:tab w:val="left" w:pos="162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Мещерякова Елена Валентиновна, кандидат экономических наук, доцент экономики</w:t>
      </w:r>
      <w:r w:rsidR="0028160B">
        <w:rPr>
          <w:rFonts w:ascii="Times New Roman" w:hAnsi="Times New Roman" w:cs="Times New Roman"/>
          <w:sz w:val="28"/>
          <w:szCs w:val="28"/>
        </w:rPr>
        <w:t>, доцент кафедры менед</w:t>
      </w:r>
      <w:bookmarkStart w:id="0" w:name="_GoBack"/>
      <w:bookmarkEnd w:id="0"/>
      <w:r w:rsidR="0028160B">
        <w:rPr>
          <w:rFonts w:ascii="Times New Roman" w:hAnsi="Times New Roman" w:cs="Times New Roman"/>
          <w:sz w:val="28"/>
          <w:szCs w:val="28"/>
        </w:rPr>
        <w:t xml:space="preserve">жмента, технологий бизнеса и устойчивого развития Белорусского государственного технологического университета, </w:t>
      </w:r>
      <w:hyperlink r:id="rId5" w:history="1">
        <w:r w:rsidR="0028160B" w:rsidRPr="00306EB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klmam</w:t>
        </w:r>
        <w:r w:rsidR="0028160B" w:rsidRPr="00306EBC">
          <w:rPr>
            <w:rStyle w:val="a6"/>
            <w:rFonts w:ascii="Times New Roman" w:hAnsi="Times New Roman" w:cs="Times New Roman"/>
            <w:sz w:val="28"/>
            <w:szCs w:val="28"/>
          </w:rPr>
          <w:t>85@</w:t>
        </w:r>
        <w:r w:rsidR="0028160B" w:rsidRPr="00306EB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8160B" w:rsidRPr="00306EB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28160B" w:rsidRPr="00306EB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8160B">
        <w:rPr>
          <w:rFonts w:ascii="Times New Roman" w:hAnsi="Times New Roman" w:cs="Times New Roman"/>
          <w:sz w:val="28"/>
          <w:szCs w:val="28"/>
        </w:rPr>
        <w:t>, +375297750391.</w:t>
      </w:r>
    </w:p>
    <w:sectPr w:rsidR="003F0DCE" w:rsidRPr="0028160B" w:rsidSect="004764D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F65D1"/>
    <w:multiLevelType w:val="hybridMultilevel"/>
    <w:tmpl w:val="9B024456"/>
    <w:lvl w:ilvl="0" w:tplc="051C5B6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CABC0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5EE80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5809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106BE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A23A6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844B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00D8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B2DFF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98"/>
    <w:rsid w:val="00051F96"/>
    <w:rsid w:val="00083EAB"/>
    <w:rsid w:val="0018335A"/>
    <w:rsid w:val="001A46D3"/>
    <w:rsid w:val="001C2E24"/>
    <w:rsid w:val="001E6AD2"/>
    <w:rsid w:val="00201D96"/>
    <w:rsid w:val="0022605C"/>
    <w:rsid w:val="00237CFF"/>
    <w:rsid w:val="0028160B"/>
    <w:rsid w:val="002B2ACA"/>
    <w:rsid w:val="0034176A"/>
    <w:rsid w:val="0038460E"/>
    <w:rsid w:val="003E2C93"/>
    <w:rsid w:val="003F0DCE"/>
    <w:rsid w:val="0041602F"/>
    <w:rsid w:val="00416298"/>
    <w:rsid w:val="00426A1E"/>
    <w:rsid w:val="00441DF3"/>
    <w:rsid w:val="004764D8"/>
    <w:rsid w:val="004F5F91"/>
    <w:rsid w:val="005C075F"/>
    <w:rsid w:val="0077456B"/>
    <w:rsid w:val="007C7175"/>
    <w:rsid w:val="008044B4"/>
    <w:rsid w:val="009E4CCE"/>
    <w:rsid w:val="00AD376E"/>
    <w:rsid w:val="00B96C94"/>
    <w:rsid w:val="00BB0AB9"/>
    <w:rsid w:val="00BD40D0"/>
    <w:rsid w:val="00CA4ECD"/>
    <w:rsid w:val="00CA5368"/>
    <w:rsid w:val="00D07A38"/>
    <w:rsid w:val="00D12687"/>
    <w:rsid w:val="00D226FD"/>
    <w:rsid w:val="00D47B47"/>
    <w:rsid w:val="00D63B5E"/>
    <w:rsid w:val="00D97031"/>
    <w:rsid w:val="00DD53A6"/>
    <w:rsid w:val="00DF3D4B"/>
    <w:rsid w:val="00EA35C1"/>
    <w:rsid w:val="00EB0EBB"/>
    <w:rsid w:val="00EC3CA3"/>
    <w:rsid w:val="00EF1FA9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DCDF"/>
  <w15:chartTrackingRefBased/>
  <w15:docId w15:val="{85608ED9-0849-4F42-AE50-49ADADA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D40D0"/>
    <w:pPr>
      <w:spacing w:after="0" w:line="240" w:lineRule="auto"/>
      <w:ind w:firstLine="284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character" w:customStyle="1" w:styleId="tagit-label">
    <w:name w:val="tagit-label"/>
    <w:rsid w:val="00BD40D0"/>
  </w:style>
  <w:style w:type="table" w:styleId="a4">
    <w:name w:val="Table Grid"/>
    <w:basedOn w:val="a1"/>
    <w:uiPriority w:val="59"/>
    <w:rsid w:val="002B2A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9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81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49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mam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2023-02-17T12:51:00Z</dcterms:created>
  <dcterms:modified xsi:type="dcterms:W3CDTF">2023-02-17T13:33:00Z</dcterms:modified>
</cp:coreProperties>
</file>