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413" w:rsidRPr="001D2FDD" w:rsidRDefault="00E15413" w:rsidP="00E15413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1D2FDD">
        <w:rPr>
          <w:rFonts w:ascii="Times New Roman" w:hAnsi="Times New Roman" w:cs="Times New Roman"/>
          <w:sz w:val="28"/>
          <w:szCs w:val="28"/>
        </w:rPr>
        <w:t xml:space="preserve">УДК </w:t>
      </w:r>
      <w:r w:rsidR="00FE0A57" w:rsidRPr="00FE0A57">
        <w:rPr>
          <w:rFonts w:ascii="Times New Roman" w:hAnsi="Times New Roman" w:cs="Times New Roman"/>
          <w:sz w:val="28"/>
          <w:szCs w:val="28"/>
        </w:rPr>
        <w:t>65.011.5</w:t>
      </w:r>
    </w:p>
    <w:p w:rsidR="00E15413" w:rsidRDefault="00E15413" w:rsidP="00E15413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E15413" w:rsidRDefault="00E15413" w:rsidP="00E15413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A06B08">
        <w:rPr>
          <w:rFonts w:ascii="Times New Roman" w:hAnsi="Times New Roman" w:cs="Times New Roman"/>
          <w:b/>
          <w:sz w:val="28"/>
          <w:szCs w:val="28"/>
        </w:rPr>
        <w:t>Авраменко А.А.</w:t>
      </w:r>
    </w:p>
    <w:p w:rsidR="00E15413" w:rsidRPr="00E86C82" w:rsidRDefault="00E15413" w:rsidP="00E15413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Andrey</w:t>
      </w:r>
      <w:r w:rsidRPr="00E86C8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avramenko</w:t>
      </w:r>
      <w:proofErr w:type="spellEnd"/>
      <w:r w:rsidRPr="00E86C82">
        <w:rPr>
          <w:rFonts w:ascii="Times New Roman" w:hAnsi="Times New Roman" w:cs="Times New Roman"/>
          <w:sz w:val="28"/>
          <w:szCs w:val="28"/>
        </w:rPr>
        <w:t>.98@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86C8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15413" w:rsidRDefault="00E15413" w:rsidP="00E15413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Санкт-Петербург </w:t>
      </w:r>
    </w:p>
    <w:p w:rsidR="00E15413" w:rsidRDefault="00E15413" w:rsidP="00E15413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Международный Банковский Институт имени Анатолия Собчака </w:t>
      </w:r>
    </w:p>
    <w:p w:rsidR="00E15413" w:rsidRDefault="00E15413" w:rsidP="00E15413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B08">
        <w:rPr>
          <w:rFonts w:ascii="Times New Roman" w:hAnsi="Times New Roman" w:cs="Times New Roman"/>
          <w:b/>
          <w:sz w:val="28"/>
          <w:szCs w:val="28"/>
        </w:rPr>
        <w:t>Порядина</w:t>
      </w:r>
      <w:proofErr w:type="spellEnd"/>
      <w:r w:rsidRPr="00A06B08">
        <w:rPr>
          <w:rFonts w:ascii="Times New Roman" w:hAnsi="Times New Roman" w:cs="Times New Roman"/>
          <w:b/>
          <w:sz w:val="28"/>
          <w:szCs w:val="28"/>
        </w:rPr>
        <w:t xml:space="preserve"> И.В.</w:t>
      </w:r>
      <w:r>
        <w:rPr>
          <w:rFonts w:ascii="Times New Roman" w:hAnsi="Times New Roman" w:cs="Times New Roman"/>
          <w:sz w:val="28"/>
          <w:szCs w:val="28"/>
        </w:rPr>
        <w:t xml:space="preserve">, к.э.н., доцент – научный руководитель </w:t>
      </w:r>
    </w:p>
    <w:p w:rsidR="00E15413" w:rsidRDefault="00E15413" w:rsidP="00E15413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E15413" w:rsidRPr="00703FF8" w:rsidRDefault="00E15413" w:rsidP="00E15413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3FF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15413" w:rsidRPr="007E3370" w:rsidRDefault="007E3370" w:rsidP="00283F8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статье рассматриваются ключевые различия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цифровой трансформацией. А также, почему для успешной модернизации компании необходимо прибегать к обоим методам</w:t>
      </w:r>
      <w:r w:rsidR="007E276C">
        <w:rPr>
          <w:rFonts w:ascii="Times New Roman" w:hAnsi="Times New Roman" w:cs="Times New Roman"/>
          <w:sz w:val="28"/>
          <w:szCs w:val="28"/>
        </w:rPr>
        <w:t xml:space="preserve"> и с помощью каких инструментов этого достигнуть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413" w:rsidRDefault="00E15413" w:rsidP="00E15413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03FF8">
        <w:rPr>
          <w:rFonts w:ascii="Times New Roman" w:hAnsi="Times New Roman" w:cs="Times New Roman"/>
          <w:b/>
          <w:sz w:val="28"/>
          <w:szCs w:val="28"/>
        </w:rPr>
        <w:t>Ключевые слова</w:t>
      </w:r>
    </w:p>
    <w:p w:rsidR="00E15413" w:rsidRDefault="00F82DE8" w:rsidP="00E1541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="00E154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цифровая трансформация</w:t>
      </w:r>
      <w:r w:rsidR="00E154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цифровая экономика, модернизация,</w:t>
      </w:r>
      <w:r w:rsidR="00E15413">
        <w:rPr>
          <w:rFonts w:ascii="Times New Roman" w:hAnsi="Times New Roman" w:cs="Times New Roman"/>
          <w:sz w:val="28"/>
          <w:szCs w:val="28"/>
        </w:rPr>
        <w:t xml:space="preserve"> технологии, </w:t>
      </w:r>
      <w:r>
        <w:rPr>
          <w:rFonts w:ascii="Times New Roman" w:hAnsi="Times New Roman" w:cs="Times New Roman"/>
          <w:sz w:val="28"/>
          <w:szCs w:val="28"/>
        </w:rPr>
        <w:t>информационные технологии.</w:t>
      </w:r>
    </w:p>
    <w:p w:rsidR="00E15413" w:rsidRDefault="00E15413" w:rsidP="00E15413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E15413" w:rsidRPr="007E3370" w:rsidRDefault="000C02AD" w:rsidP="00E15413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ЦИФРОВИЗАЦИЯ И ЦИФ</w:t>
      </w:r>
      <w:r w:rsidR="00AD6547">
        <w:rPr>
          <w:rFonts w:ascii="Times New Roman" w:hAnsi="Times New Roman" w:cs="Times New Roman"/>
          <w:b/>
          <w:sz w:val="28"/>
          <w:szCs w:val="28"/>
        </w:rPr>
        <w:t>РОВАЯ ТРАНСФОРМАЦИЯ КАК СПОСОБ</w:t>
      </w:r>
      <w:r>
        <w:rPr>
          <w:rFonts w:ascii="Times New Roman" w:hAnsi="Times New Roman" w:cs="Times New Roman"/>
          <w:b/>
          <w:sz w:val="28"/>
          <w:szCs w:val="28"/>
        </w:rPr>
        <w:t xml:space="preserve"> МОДЕРНИЗАЦИИ</w:t>
      </w:r>
      <w:r w:rsidR="007E3370">
        <w:rPr>
          <w:rFonts w:ascii="Times New Roman" w:hAnsi="Times New Roman" w:cs="Times New Roman"/>
          <w:b/>
          <w:sz w:val="28"/>
          <w:szCs w:val="28"/>
        </w:rPr>
        <w:t xml:space="preserve"> КОМПАНИИ</w:t>
      </w:r>
    </w:p>
    <w:p w:rsidR="00E15413" w:rsidRPr="000C02AD" w:rsidRDefault="00E15413" w:rsidP="00E15413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E15413" w:rsidRPr="000C02AD" w:rsidRDefault="00E15413" w:rsidP="00E15413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D4088F">
        <w:rPr>
          <w:rFonts w:ascii="Times New Roman" w:hAnsi="Times New Roman" w:cs="Times New Roman"/>
          <w:b/>
          <w:sz w:val="28"/>
          <w:szCs w:val="28"/>
          <w:lang w:val="en-US"/>
        </w:rPr>
        <w:t>Avramenko</w:t>
      </w:r>
      <w:proofErr w:type="spellEnd"/>
      <w:r w:rsidRPr="000C02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4088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0C02A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D4088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0C02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E15413" w:rsidRPr="00D4088F" w:rsidRDefault="00E15413" w:rsidP="00E15413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Andrey.avramenko.98@mail.ru</w:t>
      </w:r>
    </w:p>
    <w:p w:rsidR="00E15413" w:rsidRDefault="00E15413" w:rsidP="00E15413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088F">
        <w:rPr>
          <w:rFonts w:ascii="Times New Roman" w:hAnsi="Times New Roman" w:cs="Times New Roman"/>
          <w:sz w:val="28"/>
          <w:szCs w:val="28"/>
          <w:lang w:val="en-US"/>
        </w:rPr>
        <w:t xml:space="preserve">nternational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4088F">
        <w:rPr>
          <w:rFonts w:ascii="Times New Roman" w:hAnsi="Times New Roman" w:cs="Times New Roman"/>
          <w:sz w:val="28"/>
          <w:szCs w:val="28"/>
          <w:lang w:val="en-US"/>
        </w:rPr>
        <w:t xml:space="preserve">anking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088F">
        <w:rPr>
          <w:rFonts w:ascii="Times New Roman" w:hAnsi="Times New Roman" w:cs="Times New Roman"/>
          <w:sz w:val="28"/>
          <w:szCs w:val="28"/>
          <w:lang w:val="en-US"/>
        </w:rPr>
        <w:t xml:space="preserve">nstitute named after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4088F">
        <w:rPr>
          <w:rFonts w:ascii="Times New Roman" w:hAnsi="Times New Roman" w:cs="Times New Roman"/>
          <w:sz w:val="28"/>
          <w:szCs w:val="28"/>
          <w:lang w:val="en-US"/>
        </w:rPr>
        <w:t>natol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088F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Pr="00D408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4088F">
        <w:rPr>
          <w:rFonts w:ascii="Times New Roman" w:hAnsi="Times New Roman" w:cs="Times New Roman"/>
          <w:sz w:val="28"/>
          <w:szCs w:val="28"/>
          <w:lang w:val="en-US"/>
        </w:rPr>
        <w:t>obchak</w:t>
      </w:r>
      <w:proofErr w:type="spellEnd"/>
    </w:p>
    <w:p w:rsidR="00E15413" w:rsidRDefault="00E15413" w:rsidP="00E15413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Poryadina</w:t>
      </w:r>
      <w:proofErr w:type="spellEnd"/>
      <w:r w:rsidRPr="00D408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4088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4088F">
        <w:rPr>
          <w:rFonts w:ascii="Times New Roman" w:hAnsi="Times New Roman" w:cs="Times New Roman"/>
          <w:b/>
          <w:sz w:val="28"/>
          <w:szCs w:val="28"/>
          <w:lang w:val="en-US"/>
        </w:rPr>
        <w:t>.,</w:t>
      </w:r>
      <w:r w:rsidRPr="00D4088F">
        <w:rPr>
          <w:rFonts w:ascii="Times New Roman" w:hAnsi="Times New Roman" w:cs="Times New Roman"/>
          <w:sz w:val="28"/>
          <w:szCs w:val="28"/>
          <w:lang w:val="en-US"/>
        </w:rPr>
        <w:t xml:space="preserve"> Candidate of Economic Sciences, Associate Professor – Research </w:t>
      </w:r>
      <w:proofErr w:type="spellStart"/>
      <w:r w:rsidRPr="00D4088F">
        <w:rPr>
          <w:rFonts w:ascii="Times New Roman" w:hAnsi="Times New Roman" w:cs="Times New Roman"/>
          <w:sz w:val="28"/>
          <w:szCs w:val="28"/>
          <w:lang w:val="en-US"/>
        </w:rPr>
        <w:t>Superviser</w:t>
      </w:r>
      <w:proofErr w:type="spellEnd"/>
    </w:p>
    <w:p w:rsidR="00E15413" w:rsidRDefault="00E15413" w:rsidP="00E15413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5413" w:rsidRPr="00D4088F" w:rsidRDefault="00E15413" w:rsidP="00E15413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408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Annotation </w:t>
      </w:r>
    </w:p>
    <w:p w:rsidR="00F82DE8" w:rsidRDefault="007E276C" w:rsidP="00E15413">
      <w:pPr>
        <w:spacing w:after="0" w:line="288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7E276C">
        <w:rPr>
          <w:rFonts w:ascii="Times New Roman" w:hAnsi="Times New Roman" w:cs="Times New Roman"/>
          <w:sz w:val="28"/>
          <w:szCs w:val="28"/>
          <w:lang w:val="en-US"/>
        </w:rPr>
        <w:t xml:space="preserve">This article discusses the key differences between digitalization and digital transformation. And also, why for successful modernization of the company it is necessary to resort to both methods and </w:t>
      </w:r>
      <w:r>
        <w:rPr>
          <w:rFonts w:ascii="Times New Roman" w:hAnsi="Times New Roman" w:cs="Times New Roman"/>
          <w:sz w:val="28"/>
          <w:szCs w:val="28"/>
          <w:lang w:val="en-US"/>
        </w:rPr>
        <w:t>with what tools to achieve this</w:t>
      </w:r>
      <w:r w:rsidR="00F82DE8" w:rsidRPr="00F82DE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5413" w:rsidRPr="00D4088F" w:rsidRDefault="00E15413" w:rsidP="00E15413">
      <w:pPr>
        <w:spacing w:after="0" w:line="288" w:lineRule="auto"/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408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Keywords </w:t>
      </w:r>
    </w:p>
    <w:p w:rsidR="00E15413" w:rsidRPr="00D4088F" w:rsidRDefault="00E15413" w:rsidP="00E15413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F82DE8" w:rsidRPr="00F82DE8">
        <w:rPr>
          <w:rFonts w:ascii="Times New Roman" w:hAnsi="Times New Roman" w:cs="Times New Roman"/>
          <w:sz w:val="28"/>
          <w:szCs w:val="28"/>
          <w:lang w:val="en-US"/>
        </w:rPr>
        <w:t>Digitalization, digital transformation, digital economy, modernization, technologies, information technologies.</w:t>
      </w:r>
    </w:p>
    <w:p w:rsidR="00E15413" w:rsidRDefault="00E15413" w:rsidP="00E15413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15413" w:rsidRPr="00D4088F" w:rsidRDefault="0092358B" w:rsidP="00E15413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358B">
        <w:rPr>
          <w:rFonts w:ascii="Times New Roman" w:hAnsi="Times New Roman" w:cs="Times New Roman"/>
          <w:b/>
          <w:sz w:val="28"/>
          <w:szCs w:val="28"/>
          <w:lang w:val="en-US"/>
        </w:rPr>
        <w:t>DIGITALIZATION AND DIGITAL TRANSFORMATION AS A WAY TO MODERNIZE A COMPANY</w:t>
      </w:r>
    </w:p>
    <w:p w:rsidR="00907480" w:rsidRDefault="00907480" w:rsidP="00907480">
      <w:pPr>
        <w:jc w:val="both"/>
        <w:rPr>
          <w:lang w:val="en-US"/>
        </w:rPr>
      </w:pPr>
    </w:p>
    <w:p w:rsidR="00683C71" w:rsidRDefault="00907480" w:rsidP="00A429C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Оперативно внедрённые цифровые технологии позволяют компаниям не только вовремя адоптироваться к изменениям рынка, но и решать насущные проблемы.</w:t>
      </w:r>
      <w:r w:rsidR="00A429C8">
        <w:rPr>
          <w:rFonts w:ascii="Times New Roman" w:hAnsi="Times New Roman" w:cs="Times New Roman"/>
          <w:sz w:val="28"/>
          <w:szCs w:val="28"/>
        </w:rPr>
        <w:t xml:space="preserve"> </w:t>
      </w:r>
      <w:r w:rsidR="00683C71">
        <w:rPr>
          <w:rFonts w:ascii="Times New Roman" w:hAnsi="Times New Roman" w:cs="Times New Roman"/>
          <w:sz w:val="28"/>
          <w:szCs w:val="28"/>
        </w:rPr>
        <w:t xml:space="preserve">В современном </w:t>
      </w:r>
      <w:r w:rsidR="002A6431">
        <w:rPr>
          <w:rFonts w:ascii="Times New Roman" w:hAnsi="Times New Roman" w:cs="Times New Roman"/>
          <w:sz w:val="28"/>
          <w:szCs w:val="28"/>
        </w:rPr>
        <w:t>мире</w:t>
      </w:r>
      <w:r w:rsidR="00683C71">
        <w:rPr>
          <w:rFonts w:ascii="Times New Roman" w:hAnsi="Times New Roman" w:cs="Times New Roman"/>
          <w:sz w:val="28"/>
          <w:szCs w:val="28"/>
        </w:rPr>
        <w:t xml:space="preserve"> есть два основных понятия</w:t>
      </w:r>
      <w:r w:rsidR="00A429C8">
        <w:rPr>
          <w:rFonts w:ascii="Times New Roman" w:hAnsi="Times New Roman" w:cs="Times New Roman"/>
          <w:sz w:val="28"/>
          <w:szCs w:val="28"/>
        </w:rPr>
        <w:t>:</w:t>
      </w:r>
      <w:r w:rsidR="00683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9C8">
        <w:rPr>
          <w:rFonts w:ascii="Times New Roman" w:hAnsi="Times New Roman" w:cs="Times New Roman"/>
          <w:sz w:val="28"/>
          <w:szCs w:val="28"/>
        </w:rPr>
        <w:t>ц</w:t>
      </w:r>
      <w:r w:rsidR="00683C71">
        <w:rPr>
          <w:rFonts w:ascii="Times New Roman" w:hAnsi="Times New Roman" w:cs="Times New Roman"/>
          <w:sz w:val="28"/>
          <w:szCs w:val="28"/>
        </w:rPr>
        <w:t>ифровизация</w:t>
      </w:r>
      <w:proofErr w:type="spellEnd"/>
      <w:r w:rsidR="00683C71">
        <w:rPr>
          <w:rFonts w:ascii="Times New Roman" w:hAnsi="Times New Roman" w:cs="Times New Roman"/>
          <w:sz w:val="28"/>
          <w:szCs w:val="28"/>
        </w:rPr>
        <w:t xml:space="preserve"> и цифровая трансформация. </w:t>
      </w:r>
    </w:p>
    <w:p w:rsidR="002A6431" w:rsidRPr="00683C71" w:rsidRDefault="00683C71" w:rsidP="002A643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9C8">
        <w:rPr>
          <w:rFonts w:ascii="Times New Roman" w:hAnsi="Times New Roman" w:cs="Times New Roman"/>
          <w:sz w:val="28"/>
          <w:szCs w:val="28"/>
        </w:rPr>
        <w:t>состоит из процесса</w:t>
      </w:r>
      <w:r>
        <w:rPr>
          <w:rFonts w:ascii="Times New Roman" w:hAnsi="Times New Roman" w:cs="Times New Roman"/>
          <w:sz w:val="28"/>
          <w:szCs w:val="28"/>
        </w:rPr>
        <w:t xml:space="preserve"> внедрения современных технологий и новейших подходов в бизнес-процессы компании, чтобы увеличить продуктивность</w:t>
      </w:r>
      <w:r w:rsidR="002A6431">
        <w:rPr>
          <w:rFonts w:ascii="Times New Roman" w:hAnsi="Times New Roman" w:cs="Times New Roman"/>
          <w:sz w:val="28"/>
          <w:szCs w:val="28"/>
        </w:rPr>
        <w:t>, эффективность,</w:t>
      </w:r>
      <w:r>
        <w:rPr>
          <w:rFonts w:ascii="Times New Roman" w:hAnsi="Times New Roman" w:cs="Times New Roman"/>
          <w:sz w:val="28"/>
          <w:szCs w:val="28"/>
        </w:rPr>
        <w:t xml:space="preserve"> качество</w:t>
      </w:r>
      <w:r w:rsidR="002A6431">
        <w:rPr>
          <w:rFonts w:ascii="Times New Roman" w:hAnsi="Times New Roman" w:cs="Times New Roman"/>
          <w:sz w:val="28"/>
          <w:szCs w:val="28"/>
        </w:rPr>
        <w:t xml:space="preserve"> и снижение </w:t>
      </w:r>
      <w:r w:rsidR="00EB0C56">
        <w:rPr>
          <w:rFonts w:ascii="Times New Roman" w:hAnsi="Times New Roman" w:cs="Times New Roman"/>
          <w:sz w:val="28"/>
          <w:szCs w:val="28"/>
        </w:rPr>
        <w:t>трудоёмкости при выполнении бизнес-процессов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6431">
        <w:rPr>
          <w:rFonts w:ascii="Times New Roman" w:hAnsi="Times New Roman" w:cs="Times New Roman"/>
          <w:sz w:val="28"/>
          <w:szCs w:val="28"/>
        </w:rPr>
        <w:t>Основным направлением эффективного развития цифровой экономики выступает именно это направление. Скорость взаимообмена информации, доступность и защищённость данных, всё это является ключевым фактором перехода от физических форматов к более современным – цифровым. Например, п</w:t>
      </w:r>
      <w:r>
        <w:rPr>
          <w:rFonts w:ascii="Times New Roman" w:hAnsi="Times New Roman" w:cs="Times New Roman"/>
          <w:sz w:val="28"/>
          <w:szCs w:val="28"/>
        </w:rPr>
        <w:t xml:space="preserve">одключение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CRM</w:t>
      </w:r>
      <w:r w:rsidRPr="00683C71">
        <w:rPr>
          <w:rFonts w:ascii="Times New Roman" w:hAnsi="Times New Roman" w:cs="Times New Roman"/>
          <w:sz w:val="28"/>
          <w:szCs w:val="28"/>
        </w:rPr>
        <w:t>-систем</w:t>
      </w:r>
      <w:r>
        <w:rPr>
          <w:rFonts w:ascii="Times New Roman" w:hAnsi="Times New Roman" w:cs="Times New Roman"/>
          <w:sz w:val="28"/>
          <w:szCs w:val="28"/>
        </w:rPr>
        <w:t xml:space="preserve"> для осуществления онлайн-продаж, </w:t>
      </w:r>
      <w:r w:rsidR="002A6431">
        <w:rPr>
          <w:rFonts w:ascii="Times New Roman" w:hAnsi="Times New Roman" w:cs="Times New Roman"/>
          <w:sz w:val="28"/>
          <w:szCs w:val="28"/>
        </w:rPr>
        <w:t xml:space="preserve">автоматизация </w:t>
      </w:r>
      <w:r>
        <w:rPr>
          <w:rFonts w:ascii="Times New Roman" w:hAnsi="Times New Roman" w:cs="Times New Roman"/>
          <w:sz w:val="28"/>
          <w:szCs w:val="28"/>
        </w:rPr>
        <w:t>рассылк</w:t>
      </w:r>
      <w:r w:rsidR="002A6431">
        <w:rPr>
          <w:rFonts w:ascii="Times New Roman" w:hAnsi="Times New Roman" w:cs="Times New Roman"/>
          <w:sz w:val="28"/>
          <w:szCs w:val="28"/>
        </w:rPr>
        <w:t>и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корреспонденции, </w:t>
      </w:r>
      <w:r w:rsidR="00EB0C56">
        <w:rPr>
          <w:rFonts w:ascii="Times New Roman" w:hAnsi="Times New Roman" w:cs="Times New Roman"/>
          <w:sz w:val="28"/>
          <w:szCs w:val="28"/>
        </w:rPr>
        <w:t>переход на онлайн-телефонию и т.д.</w:t>
      </w:r>
    </w:p>
    <w:p w:rsidR="00FB1CF2" w:rsidRDefault="00EB0C56" w:rsidP="003532B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Цифровая трансформация </w:t>
      </w:r>
      <w:r w:rsidR="00A429C8">
        <w:rPr>
          <w:rFonts w:ascii="Times New Roman" w:hAnsi="Times New Roman" w:cs="Times New Roman"/>
          <w:sz w:val="28"/>
          <w:szCs w:val="28"/>
        </w:rPr>
        <w:t xml:space="preserve">характеризуется как </w:t>
      </w:r>
      <w:r>
        <w:rPr>
          <w:rFonts w:ascii="Times New Roman" w:hAnsi="Times New Roman" w:cs="Times New Roman"/>
          <w:sz w:val="28"/>
          <w:szCs w:val="28"/>
        </w:rPr>
        <w:t>более масштабное понятие, котор</w:t>
      </w:r>
      <w:r w:rsidR="00FB1CF2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целую систему</w:t>
      </w:r>
      <w:r w:rsidR="00FB1CF2">
        <w:rPr>
          <w:rFonts w:ascii="Times New Roman" w:hAnsi="Times New Roman" w:cs="Times New Roman"/>
          <w:sz w:val="28"/>
          <w:szCs w:val="28"/>
        </w:rPr>
        <w:t xml:space="preserve"> цифровых решений и технологий, способные кардинально изменить структуру бизнес-процессов</w:t>
      </w:r>
      <w:r w:rsidR="003532BF">
        <w:rPr>
          <w:rFonts w:ascii="Times New Roman" w:hAnsi="Times New Roman" w:cs="Times New Roman"/>
          <w:sz w:val="28"/>
          <w:szCs w:val="28"/>
        </w:rPr>
        <w:t xml:space="preserve"> и заменить устаревшие </w:t>
      </w:r>
      <w:r w:rsidR="007E276C">
        <w:rPr>
          <w:rFonts w:ascii="Times New Roman" w:hAnsi="Times New Roman" w:cs="Times New Roman"/>
          <w:sz w:val="28"/>
          <w:szCs w:val="28"/>
        </w:rPr>
        <w:t>методы</w:t>
      </w:r>
      <w:r w:rsidR="003532BF">
        <w:rPr>
          <w:rFonts w:ascii="Times New Roman" w:hAnsi="Times New Roman" w:cs="Times New Roman"/>
          <w:sz w:val="28"/>
          <w:szCs w:val="28"/>
        </w:rPr>
        <w:t xml:space="preserve"> ведения бизнеса</w:t>
      </w:r>
      <w:r w:rsidR="00FB1CF2">
        <w:rPr>
          <w:rFonts w:ascii="Times New Roman" w:hAnsi="Times New Roman" w:cs="Times New Roman"/>
          <w:sz w:val="28"/>
          <w:szCs w:val="28"/>
        </w:rPr>
        <w:t>. Отличным примером является переход на электронный документооборот</w:t>
      </w:r>
      <w:r w:rsidR="003532BF">
        <w:rPr>
          <w:rFonts w:ascii="Times New Roman" w:hAnsi="Times New Roman" w:cs="Times New Roman"/>
          <w:sz w:val="28"/>
          <w:szCs w:val="28"/>
        </w:rPr>
        <w:t xml:space="preserve"> или</w:t>
      </w:r>
      <w:r w:rsidR="00FB1CF2">
        <w:rPr>
          <w:rFonts w:ascii="Times New Roman" w:hAnsi="Times New Roman" w:cs="Times New Roman"/>
          <w:sz w:val="28"/>
          <w:szCs w:val="28"/>
        </w:rPr>
        <w:t xml:space="preserve"> внедрение искусственного интеллекта для анализа и принятия решений, где участие человека отсутствует или сводится к минимуму.</w:t>
      </w:r>
    </w:p>
    <w:p w:rsidR="00FB1CF2" w:rsidRDefault="0043316A" w:rsidP="0090748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модернизации компании можно выделить следующие подготовительные этапы для применения цифровой трансформации:</w:t>
      </w:r>
    </w:p>
    <w:p w:rsidR="0043316A" w:rsidRDefault="0043316A" w:rsidP="0043316A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объективное представление и понимание рынка;</w:t>
      </w:r>
    </w:p>
    <w:p w:rsidR="0043316A" w:rsidRDefault="0043316A" w:rsidP="0043316A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цель и сформировать план по реализации;</w:t>
      </w:r>
    </w:p>
    <w:p w:rsidR="0043316A" w:rsidRDefault="0043316A" w:rsidP="0043316A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проанализировать и выбрать необходимый инструментарий, который подходит для решения актуальных задач;</w:t>
      </w:r>
    </w:p>
    <w:p w:rsidR="00D21010" w:rsidRDefault="0043316A" w:rsidP="003D041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инфраструктуру для внедрения цифровых технологий.</w:t>
      </w:r>
    </w:p>
    <w:p w:rsidR="0092358B" w:rsidRDefault="00D21010" w:rsidP="00D21010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Среди инструментов и систем для осуществления процесса модернизации</w:t>
      </w:r>
      <w:r w:rsidR="00E614C9">
        <w:rPr>
          <w:rFonts w:ascii="Times New Roman" w:hAnsi="Times New Roman" w:cs="Times New Roman"/>
          <w:sz w:val="28"/>
          <w:szCs w:val="28"/>
        </w:rPr>
        <w:t xml:space="preserve"> путём цифровой трансформации</w:t>
      </w:r>
      <w:r>
        <w:rPr>
          <w:rFonts w:ascii="Times New Roman" w:hAnsi="Times New Roman" w:cs="Times New Roman"/>
          <w:sz w:val="28"/>
          <w:szCs w:val="28"/>
        </w:rPr>
        <w:t xml:space="preserve"> можно выделить следующее:</w:t>
      </w:r>
    </w:p>
    <w:p w:rsidR="00D21010" w:rsidRDefault="00D21010" w:rsidP="0092358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мобильная информированность путём оперативного предоставления электронных документов,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дашбордов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аналитических отчётов;</w:t>
      </w:r>
    </w:p>
    <w:p w:rsidR="00D21010" w:rsidRDefault="00D21010" w:rsidP="0092358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E61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чат-боты для осуществления взаимодействия между клиентов и сотрудником, покупателем и магазином, гражданином и правительством</w:t>
      </w:r>
      <w:r w:rsidR="00E614C9">
        <w:rPr>
          <w:rFonts w:ascii="Times New Roman" w:hAnsi="Times New Roman" w:cs="Times New Roman"/>
          <w:sz w:val="28"/>
          <w:szCs w:val="28"/>
        </w:rPr>
        <w:t>;</w:t>
      </w:r>
    </w:p>
    <w:p w:rsidR="00D21010" w:rsidRDefault="00D21010" w:rsidP="0092358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облачные технологии для хранения большого количества данных, что позвол</w:t>
      </w:r>
      <w:r w:rsidR="00E614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 сделать корпоративную информа</w:t>
      </w:r>
      <w:r w:rsidR="00E614C9">
        <w:rPr>
          <w:rFonts w:ascii="Times New Roman" w:hAnsi="Times New Roman" w:cs="Times New Roman"/>
          <w:sz w:val="28"/>
          <w:szCs w:val="28"/>
        </w:rPr>
        <w:t>ции доступней для сотрудников и сократить издержки на содержание серверов;</w:t>
      </w:r>
    </w:p>
    <w:bookmarkEnd w:id="0"/>
    <w:p w:rsidR="00E614C9" w:rsidRDefault="00E614C9" w:rsidP="00E614C9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технологии виртуальной, дополненной и смешанной реальности позволят по-новому взглянуть на многие процессы</w:t>
      </w:r>
      <w:r w:rsidR="00A214E1">
        <w:rPr>
          <w:rFonts w:ascii="Times New Roman" w:hAnsi="Times New Roman" w:cs="Times New Roman"/>
          <w:sz w:val="28"/>
          <w:szCs w:val="28"/>
        </w:rPr>
        <w:t>;</w:t>
      </w:r>
    </w:p>
    <w:p w:rsidR="00E614C9" w:rsidRDefault="00E614C9" w:rsidP="00E614C9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взаимодействие с </w:t>
      </w:r>
      <w:r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Pr="00E61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Data</w:t>
      </w:r>
      <w:r>
        <w:rPr>
          <w:rFonts w:ascii="Times New Roman" w:hAnsi="Times New Roman" w:cs="Times New Roman"/>
          <w:sz w:val="28"/>
          <w:szCs w:val="28"/>
        </w:rPr>
        <w:t xml:space="preserve"> для дательного анализа внутренних и внешний процессов;</w:t>
      </w:r>
    </w:p>
    <w:p w:rsidR="00E614C9" w:rsidRDefault="00E614C9" w:rsidP="00E614C9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искусственный интеллект, который можно внедрить в любой </w:t>
      </w:r>
      <w:r w:rsidR="00A214E1">
        <w:rPr>
          <w:rFonts w:ascii="Times New Roman" w:hAnsi="Times New Roman" w:cs="Times New Roman"/>
          <w:sz w:val="28"/>
          <w:szCs w:val="28"/>
        </w:rPr>
        <w:t>класс информационных систем. Данная технология позволяет снизить вовлеченность человека в рутинные задачи, а на основе анализа данных принимать решения согласно запрограммированным сценариям;</w:t>
      </w:r>
    </w:p>
    <w:p w:rsidR="00A214E1" w:rsidRDefault="00A214E1" w:rsidP="00E614C9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4E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Pr="00A21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RPA</w:t>
      </w:r>
      <w:r w:rsidRPr="00A214E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robotic</w:t>
      </w:r>
      <w:r w:rsidRPr="00A21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process</w:t>
      </w:r>
      <w:r w:rsidRPr="00A21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automation</w:t>
      </w:r>
      <w:r w:rsidRPr="00A214E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для автоматизации бизнес-процессов;</w:t>
      </w:r>
    </w:p>
    <w:p w:rsidR="0043316A" w:rsidRPr="00A214E1" w:rsidRDefault="00A214E1" w:rsidP="00FE0A5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внедрение технологий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E0A57">
        <w:rPr>
          <w:rFonts w:ascii="Times New Roman" w:hAnsi="Times New Roman" w:cs="Times New Roman"/>
          <w:sz w:val="28"/>
          <w:szCs w:val="28"/>
        </w:rPr>
        <w:t xml:space="preserve"> смарт-контрактов для повышения защищённости данных и финансов.</w:t>
      </w:r>
    </w:p>
    <w:p w:rsidR="00FB1CF2" w:rsidRDefault="00FB1CF2" w:rsidP="0090748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цифровая трансформация бизнеса на сегодняшний день явля</w:t>
      </w:r>
      <w:r w:rsidR="00F82DE8"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 xml:space="preserve"> приоритетным</w:t>
      </w:r>
      <w:r w:rsidR="00F82DE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F82DE8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для любой компании, которая хочет модернизировать</w:t>
      </w:r>
      <w:r w:rsidR="00F82DE8">
        <w:rPr>
          <w:rFonts w:ascii="Times New Roman" w:hAnsi="Times New Roman" w:cs="Times New Roman"/>
          <w:sz w:val="28"/>
          <w:szCs w:val="28"/>
        </w:rPr>
        <w:t xml:space="preserve"> и упростить </w:t>
      </w:r>
      <w:r>
        <w:rPr>
          <w:rFonts w:ascii="Times New Roman" w:hAnsi="Times New Roman" w:cs="Times New Roman"/>
          <w:sz w:val="28"/>
          <w:szCs w:val="28"/>
        </w:rPr>
        <w:t>процессы деятельности, а также адаптироваться к новым условиям цифровой экономики. Пренебрежение этими процессами может привести к снижению эффективности и утрате конкурентоспособности, а в дальнейшем и вовсе к исчезновению</w:t>
      </w:r>
      <w:r w:rsidR="00F82DE8">
        <w:rPr>
          <w:rFonts w:ascii="Times New Roman" w:hAnsi="Times New Roman" w:cs="Times New Roman"/>
          <w:sz w:val="28"/>
          <w:szCs w:val="28"/>
        </w:rPr>
        <w:t xml:space="preserve"> с рынка.</w:t>
      </w:r>
    </w:p>
    <w:p w:rsidR="00FE0A57" w:rsidRDefault="00FE0A57" w:rsidP="0090748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A57" w:rsidRPr="00907480" w:rsidRDefault="00FE0A57" w:rsidP="0090748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0A57" w:rsidRPr="0090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1E"/>
    <w:rsid w:val="000C02AD"/>
    <w:rsid w:val="00283F84"/>
    <w:rsid w:val="002A6431"/>
    <w:rsid w:val="003532BF"/>
    <w:rsid w:val="003A3DC5"/>
    <w:rsid w:val="003D041B"/>
    <w:rsid w:val="0043316A"/>
    <w:rsid w:val="004A6F44"/>
    <w:rsid w:val="00683C71"/>
    <w:rsid w:val="007E276C"/>
    <w:rsid w:val="007E3370"/>
    <w:rsid w:val="00907480"/>
    <w:rsid w:val="0092358B"/>
    <w:rsid w:val="00A214E1"/>
    <w:rsid w:val="00A429C8"/>
    <w:rsid w:val="00AB251E"/>
    <w:rsid w:val="00AD6547"/>
    <w:rsid w:val="00D21010"/>
    <w:rsid w:val="00DB6129"/>
    <w:rsid w:val="00E15413"/>
    <w:rsid w:val="00E614C9"/>
    <w:rsid w:val="00EB0C56"/>
    <w:rsid w:val="00F82DE8"/>
    <w:rsid w:val="00FB1CF2"/>
    <w:rsid w:val="00FE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FFE1"/>
  <w15:chartTrackingRefBased/>
  <w15:docId w15:val="{7913F875-25AA-4505-A5F0-082DCF04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Drus</dc:creator>
  <cp:keywords/>
  <dc:description/>
  <cp:lastModifiedBy>Drus</cp:lastModifiedBy>
  <cp:revision>10</cp:revision>
  <dcterms:created xsi:type="dcterms:W3CDTF">2022-12-06T18:46:00Z</dcterms:created>
  <dcterms:modified xsi:type="dcterms:W3CDTF">2022-12-07T16:11:00Z</dcterms:modified>
</cp:coreProperties>
</file>