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0DE" w14:textId="2D862C6F" w:rsidR="00994409" w:rsidRDefault="00994409" w:rsidP="00994409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CA6A80">
        <w:rPr>
          <w:sz w:val="28"/>
          <w:szCs w:val="28"/>
        </w:rPr>
        <w:t>УДК 658</w:t>
      </w:r>
    </w:p>
    <w:p w14:paraId="0F635F37" w14:textId="77777777" w:rsidR="00994409" w:rsidRDefault="00994409" w:rsidP="00994409">
      <w:pPr>
        <w:pStyle w:val="s3"/>
        <w:spacing w:before="0" w:beforeAutospacing="0" w:after="0" w:afterAutospacing="0"/>
        <w:jc w:val="both"/>
        <w:rPr>
          <w:rStyle w:val="bumpedfont15"/>
          <w:b/>
          <w:bCs/>
          <w:color w:val="000000"/>
          <w:sz w:val="28"/>
          <w:szCs w:val="28"/>
        </w:rPr>
      </w:pPr>
    </w:p>
    <w:p w14:paraId="4E1E7F9D" w14:textId="642640DE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Style w:val="bumpedfont15"/>
          <w:b/>
          <w:bCs/>
          <w:color w:val="000000"/>
          <w:sz w:val="28"/>
          <w:szCs w:val="28"/>
        </w:rPr>
      </w:pPr>
      <w:r w:rsidRPr="00994409">
        <w:rPr>
          <w:rStyle w:val="bumpedfont15"/>
          <w:b/>
          <w:bCs/>
          <w:color w:val="000000"/>
          <w:sz w:val="28"/>
          <w:szCs w:val="28"/>
        </w:rPr>
        <w:t>Белая М.С.</w:t>
      </w:r>
    </w:p>
    <w:p w14:paraId="2A93769E" w14:textId="098DA16F" w:rsidR="00EC684A" w:rsidRPr="00994409" w:rsidRDefault="00994409" w:rsidP="00994409">
      <w:pPr>
        <w:pStyle w:val="a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proofErr w:type="spellStart"/>
      <w:r w:rsidRPr="00994409">
        <w:rPr>
          <w:rFonts w:ascii="-webkit-standard" w:hAnsi="-webkit-standard"/>
          <w:color w:val="000000"/>
          <w:sz w:val="28"/>
          <w:szCs w:val="28"/>
          <w:lang w:val="en-GB"/>
        </w:rPr>
        <w:t>mbelayaa</w:t>
      </w:r>
      <w:proofErr w:type="spellEnd"/>
      <w:r w:rsidRPr="00994409">
        <w:rPr>
          <w:rFonts w:ascii="-webkit-standard" w:hAnsi="-webkit-standard"/>
          <w:color w:val="000000"/>
          <w:sz w:val="28"/>
          <w:szCs w:val="28"/>
        </w:rPr>
        <w:t>@</w:t>
      </w:r>
      <w:r w:rsidRPr="00994409">
        <w:rPr>
          <w:rFonts w:ascii="-webkit-standard" w:hAnsi="-webkit-standard"/>
          <w:color w:val="000000"/>
          <w:sz w:val="28"/>
          <w:szCs w:val="28"/>
          <w:lang w:val="en-GB"/>
        </w:rPr>
        <w:t>mail</w:t>
      </w:r>
      <w:r w:rsidRPr="00994409">
        <w:rPr>
          <w:rFonts w:ascii="-webkit-standard" w:hAnsi="-webkit-standard"/>
          <w:color w:val="000000"/>
          <w:sz w:val="28"/>
          <w:szCs w:val="28"/>
        </w:rPr>
        <w:t>.</w:t>
      </w:r>
      <w:r w:rsidRPr="00994409">
        <w:rPr>
          <w:rFonts w:ascii="-webkit-standard" w:hAnsi="-webkit-standard"/>
          <w:color w:val="000000"/>
          <w:sz w:val="28"/>
          <w:szCs w:val="28"/>
          <w:lang w:val="en-GB"/>
        </w:rPr>
        <w:t>ru</w:t>
      </w:r>
    </w:p>
    <w:p w14:paraId="031299D5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 w:rsidRPr="00994409">
        <w:rPr>
          <w:rStyle w:val="bumpedfont15"/>
          <w:color w:val="000000"/>
          <w:sz w:val="28"/>
          <w:szCs w:val="28"/>
        </w:rPr>
        <w:t>Россия, Ростов-на-Дону</w:t>
      </w:r>
    </w:p>
    <w:p w14:paraId="7BA43427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 w:rsidRPr="00994409">
        <w:rPr>
          <w:rStyle w:val="bumpedfont15"/>
          <w:color w:val="000000"/>
          <w:sz w:val="28"/>
          <w:szCs w:val="28"/>
        </w:rPr>
        <w:t>Ростовский филиал государственного казенного образовательного учреждения высшего образования «Российская таможенная академия»</w:t>
      </w:r>
    </w:p>
    <w:p w14:paraId="6571A9B7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 w:rsidRPr="00994409">
        <w:rPr>
          <w:rStyle w:val="bumpedfont15"/>
          <w:b/>
          <w:bCs/>
          <w:color w:val="000000"/>
          <w:sz w:val="28"/>
          <w:szCs w:val="28"/>
        </w:rPr>
        <w:t>Гильяно А.А.,</w:t>
      </w:r>
      <w:r w:rsidRPr="00994409">
        <w:rPr>
          <w:rStyle w:val="apple-converted-space"/>
          <w:color w:val="000000"/>
          <w:sz w:val="28"/>
          <w:szCs w:val="28"/>
        </w:rPr>
        <w:t> </w:t>
      </w:r>
      <w:r w:rsidRPr="00994409">
        <w:rPr>
          <w:rStyle w:val="bumpedfont15"/>
          <w:color w:val="000000"/>
          <w:sz w:val="28"/>
          <w:szCs w:val="28"/>
        </w:rPr>
        <w:t>к.э.н., доцент – научный руководитель.</w:t>
      </w:r>
    </w:p>
    <w:p w14:paraId="5488B176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 w:rsidRPr="00994409">
        <w:rPr>
          <w:rFonts w:ascii="-webkit-standard" w:hAnsi="-webkit-standard"/>
          <w:color w:val="000000"/>
          <w:sz w:val="28"/>
          <w:szCs w:val="28"/>
        </w:rPr>
        <w:t> </w:t>
      </w:r>
    </w:p>
    <w:p w14:paraId="039B26E8" w14:textId="65AC05E0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 w:rsidRPr="00994409">
        <w:rPr>
          <w:rStyle w:val="bumpedfont15"/>
          <w:color w:val="000000"/>
          <w:sz w:val="28"/>
          <w:szCs w:val="28"/>
        </w:rPr>
        <w:t>Аннотация.</w:t>
      </w:r>
      <w:r w:rsidRPr="00994409">
        <w:rPr>
          <w:rStyle w:val="apple-converted-space"/>
          <w:color w:val="000000"/>
          <w:sz w:val="28"/>
          <w:szCs w:val="28"/>
        </w:rPr>
        <w:t> </w:t>
      </w:r>
      <w:r w:rsidR="00BD6FFC" w:rsidRPr="00994409">
        <w:rPr>
          <w:rStyle w:val="bumpedfont15"/>
          <w:color w:val="000000"/>
          <w:sz w:val="28"/>
          <w:szCs w:val="28"/>
        </w:rPr>
        <w:t>В статье</w:t>
      </w:r>
      <w:r w:rsidRPr="00994409">
        <w:rPr>
          <w:rStyle w:val="bumpedfont15"/>
          <w:color w:val="000000"/>
          <w:sz w:val="28"/>
          <w:szCs w:val="28"/>
        </w:rPr>
        <w:t xml:space="preserve"> </w:t>
      </w:r>
      <w:r w:rsidR="00BD6FFC" w:rsidRPr="00994409">
        <w:rPr>
          <w:rStyle w:val="bumpedfont15"/>
          <w:color w:val="000000"/>
          <w:sz w:val="28"/>
          <w:szCs w:val="28"/>
        </w:rPr>
        <w:t>рассмотрено</w:t>
      </w:r>
      <w:r w:rsidRPr="00994409">
        <w:rPr>
          <w:rStyle w:val="bumpedfont15"/>
          <w:color w:val="000000"/>
          <w:sz w:val="28"/>
          <w:szCs w:val="28"/>
        </w:rPr>
        <w:t xml:space="preserve"> </w:t>
      </w:r>
      <w:r w:rsidR="00AB7C4A" w:rsidRPr="00994409">
        <w:rPr>
          <w:rStyle w:val="bumpedfont15"/>
          <w:color w:val="000000"/>
          <w:sz w:val="28"/>
          <w:szCs w:val="28"/>
        </w:rPr>
        <w:t>влияние цифровой трансформации в нынешних условиях России</w:t>
      </w:r>
      <w:r w:rsidR="00B85B1F" w:rsidRPr="00994409">
        <w:rPr>
          <w:rStyle w:val="bumpedfont15"/>
          <w:color w:val="000000"/>
          <w:sz w:val="28"/>
          <w:szCs w:val="28"/>
        </w:rPr>
        <w:t xml:space="preserve">, </w:t>
      </w:r>
      <w:r w:rsidR="00DA3555" w:rsidRPr="00994409">
        <w:rPr>
          <w:rStyle w:val="bumpedfont15"/>
          <w:color w:val="000000"/>
          <w:sz w:val="28"/>
          <w:szCs w:val="28"/>
        </w:rPr>
        <w:t xml:space="preserve">выявлены </w:t>
      </w:r>
      <w:r w:rsidR="002847E9" w:rsidRPr="00994409">
        <w:rPr>
          <w:rStyle w:val="bumpedfont15"/>
          <w:color w:val="000000"/>
          <w:sz w:val="28"/>
          <w:szCs w:val="28"/>
        </w:rPr>
        <w:t xml:space="preserve">долгосрочные перспективы России в сфере </w:t>
      </w:r>
      <w:r w:rsidR="002847E9" w:rsidRPr="00994409">
        <w:rPr>
          <w:rStyle w:val="bumpedfont15"/>
          <w:color w:val="000000"/>
          <w:sz w:val="28"/>
          <w:szCs w:val="28"/>
          <w:lang w:val="en-GB"/>
        </w:rPr>
        <w:t>IT</w:t>
      </w:r>
      <w:r w:rsidR="002847E9" w:rsidRPr="00994409">
        <w:rPr>
          <w:rStyle w:val="bumpedfont15"/>
          <w:color w:val="000000"/>
          <w:sz w:val="28"/>
          <w:szCs w:val="28"/>
        </w:rPr>
        <w:t>-технологий.</w:t>
      </w:r>
    </w:p>
    <w:p w14:paraId="7230363E" w14:textId="77777777" w:rsidR="00EC684A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 w:rsidRPr="00994409">
        <w:rPr>
          <w:rFonts w:ascii="-webkit-standard" w:hAnsi="-webkit-standard"/>
          <w:color w:val="000000"/>
          <w:sz w:val="28"/>
          <w:szCs w:val="28"/>
        </w:rPr>
        <w:t> </w:t>
      </w:r>
    </w:p>
    <w:p w14:paraId="6FEF5774" w14:textId="22DF8663" w:rsidR="00994409" w:rsidRPr="00994409" w:rsidRDefault="00994409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>ЦИФРОВАЯ ТРАНСФОРМАЦИЯ В РОССИИ</w:t>
      </w:r>
      <w:r w:rsidR="00D01397">
        <w:rPr>
          <w:rFonts w:ascii="-webkit-standard" w:hAnsi="-webkit-standard"/>
          <w:color w:val="000000"/>
          <w:sz w:val="28"/>
          <w:szCs w:val="28"/>
        </w:rPr>
        <w:t xml:space="preserve"> В ПЕРИОД СОВРЕМЕННОСТИ </w:t>
      </w:r>
    </w:p>
    <w:p w14:paraId="7D96E512" w14:textId="77777777" w:rsidR="00994409" w:rsidRDefault="00994409" w:rsidP="00994409">
      <w:pPr>
        <w:pStyle w:val="s3"/>
        <w:spacing w:before="0" w:beforeAutospacing="0" w:after="0" w:afterAutospacing="0"/>
        <w:jc w:val="both"/>
        <w:rPr>
          <w:rStyle w:val="bumpedfont15"/>
          <w:b/>
          <w:bCs/>
          <w:color w:val="000000"/>
          <w:sz w:val="28"/>
          <w:szCs w:val="28"/>
          <w:lang w:val="en-GB"/>
        </w:rPr>
      </w:pPr>
    </w:p>
    <w:p w14:paraId="3E9DEFEB" w14:textId="1E294599" w:rsidR="00EC684A" w:rsidRPr="00994409" w:rsidRDefault="00BE5AB5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  <w:lang w:val="en-GB"/>
        </w:rPr>
      </w:pPr>
      <w:r w:rsidRPr="00994409">
        <w:rPr>
          <w:rStyle w:val="bumpedfont15"/>
          <w:b/>
          <w:bCs/>
          <w:color w:val="000000"/>
          <w:sz w:val="28"/>
          <w:szCs w:val="28"/>
          <w:lang w:val="en-GB"/>
        </w:rPr>
        <w:t>Belaya M</w:t>
      </w:r>
      <w:r w:rsidR="00EC684A" w:rsidRPr="00994409">
        <w:rPr>
          <w:rStyle w:val="bumpedfont15"/>
          <w:b/>
          <w:bCs/>
          <w:color w:val="000000"/>
          <w:sz w:val="28"/>
          <w:szCs w:val="28"/>
          <w:lang w:val="en-US"/>
        </w:rPr>
        <w:t>.</w:t>
      </w:r>
      <w:r w:rsidR="00B85B1F" w:rsidRPr="00994409">
        <w:rPr>
          <w:rStyle w:val="bumpedfont15"/>
          <w:b/>
          <w:bCs/>
          <w:color w:val="000000"/>
          <w:sz w:val="28"/>
          <w:szCs w:val="28"/>
          <w:lang w:val="en-GB"/>
        </w:rPr>
        <w:t>S.</w:t>
      </w:r>
    </w:p>
    <w:p w14:paraId="4C09ECE7" w14:textId="686394BD" w:rsidR="00EC684A" w:rsidRPr="00994409" w:rsidRDefault="00B85B1F" w:rsidP="00994409">
      <w:pPr>
        <w:pStyle w:val="a4"/>
        <w:spacing w:before="0" w:beforeAutospacing="0" w:after="0" w:afterAutospacing="0" w:line="324" w:lineRule="atLeast"/>
        <w:jc w:val="both"/>
        <w:rPr>
          <w:rFonts w:ascii="-webkit-standard" w:hAnsi="-webkit-standard" w:hint="eastAsia"/>
          <w:color w:val="000000"/>
          <w:sz w:val="28"/>
          <w:szCs w:val="28"/>
          <w:lang w:val="en-GB"/>
        </w:rPr>
      </w:pPr>
      <w:r w:rsidRPr="00994409">
        <w:rPr>
          <w:rFonts w:ascii="-webkit-standard" w:hAnsi="-webkit-standard"/>
          <w:color w:val="000000"/>
          <w:sz w:val="28"/>
          <w:szCs w:val="28"/>
          <w:lang w:val="en-GB"/>
        </w:rPr>
        <w:t>mbelayaa@mail.ru</w:t>
      </w:r>
    </w:p>
    <w:p w14:paraId="33D22E4A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  <w:lang w:val="en-US"/>
        </w:rPr>
      </w:pPr>
      <w:r w:rsidRPr="00994409">
        <w:rPr>
          <w:rStyle w:val="bumpedfont15"/>
          <w:color w:val="000000"/>
          <w:sz w:val="28"/>
          <w:szCs w:val="28"/>
          <w:lang w:val="en-US"/>
        </w:rPr>
        <w:t>Russia, Rostov-on-Don</w:t>
      </w:r>
    </w:p>
    <w:p w14:paraId="21469497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  <w:lang w:val="en-US"/>
        </w:rPr>
      </w:pPr>
      <w:r w:rsidRPr="00994409">
        <w:rPr>
          <w:rStyle w:val="bumpedfont15"/>
          <w:color w:val="000000"/>
          <w:sz w:val="28"/>
          <w:szCs w:val="28"/>
          <w:lang w:val="en-US"/>
        </w:rPr>
        <w:t>Rostov branch of the State Treasury Educational Institution of Higher Education "Russian Customs Academy"</w:t>
      </w:r>
    </w:p>
    <w:p w14:paraId="2BBF382D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  <w:lang w:val="en-US"/>
        </w:rPr>
      </w:pPr>
      <w:proofErr w:type="spellStart"/>
      <w:r w:rsidRPr="00994409">
        <w:rPr>
          <w:rStyle w:val="bumpedfont15"/>
          <w:b/>
          <w:bCs/>
          <w:color w:val="000000"/>
          <w:sz w:val="28"/>
          <w:szCs w:val="28"/>
          <w:lang w:val="en-US"/>
        </w:rPr>
        <w:t>Gilyano</w:t>
      </w:r>
      <w:proofErr w:type="spellEnd"/>
      <w:r w:rsidRPr="00994409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994409">
        <w:rPr>
          <w:rStyle w:val="bumpedfont15"/>
          <w:b/>
          <w:bCs/>
          <w:color w:val="000000"/>
          <w:sz w:val="28"/>
          <w:szCs w:val="28"/>
          <w:lang w:val="en-US"/>
        </w:rPr>
        <w:t>A.A.,</w:t>
      </w:r>
      <w:r w:rsidRPr="00994409">
        <w:rPr>
          <w:rStyle w:val="apple-converted-space"/>
          <w:color w:val="000000"/>
          <w:sz w:val="28"/>
          <w:szCs w:val="28"/>
          <w:lang w:val="en-US"/>
        </w:rPr>
        <w:t> </w:t>
      </w:r>
      <w:r w:rsidRPr="00994409">
        <w:rPr>
          <w:rStyle w:val="bumpedfont15"/>
          <w:color w:val="000000"/>
          <w:sz w:val="28"/>
          <w:szCs w:val="28"/>
          <w:lang w:val="en-US"/>
        </w:rPr>
        <w:t>Candidate of Economic Sciences, assistant professor – scientific director.</w:t>
      </w:r>
    </w:p>
    <w:p w14:paraId="61DAEF96" w14:textId="77777777" w:rsidR="00EC684A" w:rsidRPr="00994409" w:rsidRDefault="00EC684A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  <w:lang w:val="en-US"/>
        </w:rPr>
      </w:pPr>
      <w:r w:rsidRPr="00994409">
        <w:rPr>
          <w:rFonts w:ascii="-webkit-standard" w:hAnsi="-webkit-standard"/>
          <w:color w:val="000000"/>
          <w:sz w:val="28"/>
          <w:szCs w:val="28"/>
          <w:lang w:val="en-US"/>
        </w:rPr>
        <w:t> </w:t>
      </w:r>
    </w:p>
    <w:p w14:paraId="6846EAEA" w14:textId="082982D3" w:rsidR="00EC684A" w:rsidRPr="00994409" w:rsidRDefault="001B46EB" w:rsidP="00994409">
      <w:pPr>
        <w:pStyle w:val="s3"/>
        <w:spacing w:before="0" w:beforeAutospacing="0" w:after="0" w:afterAutospacing="0"/>
        <w:jc w:val="both"/>
        <w:rPr>
          <w:rFonts w:ascii="-webkit-standard" w:hAnsi="-webkit-standard" w:hint="eastAsia"/>
          <w:color w:val="000000"/>
          <w:sz w:val="28"/>
          <w:szCs w:val="28"/>
          <w:lang w:val="en-US"/>
        </w:rPr>
      </w:pPr>
      <w:r w:rsidRPr="00994409">
        <w:rPr>
          <w:rStyle w:val="apple-converted-space"/>
          <w:color w:val="000000"/>
          <w:sz w:val="28"/>
          <w:szCs w:val="28"/>
          <w:lang w:val="en-US"/>
        </w:rPr>
        <w:t>Annotation.</w:t>
      </w:r>
      <w:r w:rsidR="0013087D" w:rsidRPr="00994409"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994409">
        <w:rPr>
          <w:rStyle w:val="apple-converted-space"/>
          <w:color w:val="000000"/>
          <w:sz w:val="28"/>
          <w:szCs w:val="28"/>
          <w:lang w:val="en-US"/>
        </w:rPr>
        <w:t>The article discusses the important consequences of the transformation in the current conditions of Russia, and identifies important prospects for Russia in the field of IT technologies.</w:t>
      </w:r>
    </w:p>
    <w:p w14:paraId="4DD8820D" w14:textId="77777777" w:rsidR="00EC684A" w:rsidRDefault="00EC684A" w:rsidP="00994409">
      <w:pPr>
        <w:pStyle w:val="p1"/>
        <w:jc w:val="both"/>
        <w:rPr>
          <w:rStyle w:val="s1"/>
          <w:rFonts w:ascii="Times New Roman" w:hAnsi="Times New Roman"/>
          <w:sz w:val="28"/>
          <w:szCs w:val="28"/>
          <w:lang w:val="en-US"/>
        </w:rPr>
      </w:pPr>
    </w:p>
    <w:p w14:paraId="5B59132E" w14:textId="4BEE192A" w:rsidR="00994409" w:rsidRPr="00A07667" w:rsidRDefault="00994409" w:rsidP="00994409">
      <w:pPr>
        <w:pStyle w:val="p1"/>
        <w:jc w:val="both"/>
        <w:rPr>
          <w:rStyle w:val="s1"/>
          <w:rFonts w:ascii="Times New Roman" w:hAnsi="Times New Roman"/>
          <w:b w:val="0"/>
          <w:sz w:val="28"/>
          <w:szCs w:val="28"/>
        </w:rPr>
      </w:pPr>
      <w:r w:rsidRPr="00994409">
        <w:rPr>
          <w:rStyle w:val="s1"/>
          <w:rFonts w:ascii="Times New Roman" w:hAnsi="Times New Roman"/>
          <w:b w:val="0"/>
          <w:sz w:val="28"/>
          <w:szCs w:val="28"/>
          <w:lang w:val="en-US"/>
        </w:rPr>
        <w:t>DIGITAL TRANSFORMATION IN RUSSIA</w:t>
      </w:r>
      <w:r w:rsidR="0049286B">
        <w:rPr>
          <w:rStyle w:val="s1"/>
          <w:rFonts w:ascii="Times New Roman" w:hAnsi="Times New Roman"/>
          <w:b w:val="0"/>
          <w:sz w:val="28"/>
          <w:szCs w:val="28"/>
        </w:rPr>
        <w:t xml:space="preserve"> </w:t>
      </w:r>
      <w:r w:rsidR="0049286B">
        <w:rPr>
          <w:rStyle w:val="s1"/>
          <w:rFonts w:ascii="Times New Roman" w:hAnsi="Times New Roman"/>
          <w:b w:val="0"/>
          <w:sz w:val="28"/>
          <w:szCs w:val="28"/>
          <w:lang w:val="de-DE"/>
        </w:rPr>
        <w:t xml:space="preserve">IN THE MODERN PERIOD </w:t>
      </w:r>
    </w:p>
    <w:p w14:paraId="6BB1A198" w14:textId="77777777" w:rsidR="00994409" w:rsidRPr="00994409" w:rsidRDefault="00994409" w:rsidP="00994409">
      <w:pPr>
        <w:pStyle w:val="p1"/>
        <w:jc w:val="both"/>
        <w:rPr>
          <w:rStyle w:val="s1"/>
          <w:rFonts w:ascii="Times New Roman" w:hAnsi="Times New Roman"/>
          <w:b w:val="0"/>
          <w:sz w:val="28"/>
          <w:szCs w:val="28"/>
          <w:lang w:val="en-US"/>
        </w:rPr>
      </w:pPr>
    </w:p>
    <w:p w14:paraId="15288134" w14:textId="1976C2B1" w:rsidR="00955D5F" w:rsidRPr="00994409" w:rsidRDefault="00955D5F" w:rsidP="00994409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Style w:val="s2"/>
          <w:rFonts w:ascii="Times New Roman" w:hAnsi="Times New Roman"/>
          <w:sz w:val="28"/>
          <w:szCs w:val="28"/>
        </w:rPr>
        <w:t>В период глобальных проблем современности человечество часто сталкивается с вопросами цифровой трансформации. Цифровая трансформация подразумевает под собой перестройку фундамента экономики, бизнес-процессов, развития различных секторов с помощью поиска точек роста.</w:t>
      </w:r>
      <w:r w:rsidRPr="00994409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4DF16F99" w14:textId="77777777" w:rsidR="00955D5F" w:rsidRPr="00994409" w:rsidRDefault="00955D5F" w:rsidP="00994409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Style w:val="s2"/>
          <w:rFonts w:ascii="Times New Roman" w:hAnsi="Times New Roman"/>
          <w:sz w:val="28"/>
          <w:szCs w:val="28"/>
        </w:rPr>
        <w:t>В нынешних условиях на развитие цифровой трансформации влияет</w:t>
      </w:r>
      <w:r w:rsidRPr="00994409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994409">
        <w:rPr>
          <w:rStyle w:val="s2"/>
          <w:rFonts w:ascii="Times New Roman" w:hAnsi="Times New Roman"/>
          <w:sz w:val="28"/>
          <w:szCs w:val="28"/>
        </w:rPr>
        <w:t>ряд факторов. Основными причинами являются боязнь рисков, которая могла бы исправить ситуацию в долгосрочной перспективе, а также устаревшая модель принятия решений, то есть руководители многих предприятий не готовы изменить мышление и перейти на новый этап. Но технический прогресс не стоит на месте, каждый день появляются новые тренды, большой объём информации требует от человека быстрого реагирования и решения вопроса.</w:t>
      </w:r>
      <w:r w:rsidRPr="00994409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082F5E29" w14:textId="5A542F7E" w:rsidR="00955D5F" w:rsidRPr="00994409" w:rsidRDefault="002C3050" w:rsidP="00994409">
      <w:pPr>
        <w:pStyle w:val="p3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Style w:val="s2"/>
          <w:rFonts w:ascii="Times New Roman" w:hAnsi="Times New Roman"/>
          <w:sz w:val="28"/>
          <w:szCs w:val="28"/>
        </w:rPr>
        <w:lastRenderedPageBreak/>
        <w:t xml:space="preserve">Бумажный документооборот </w:t>
      </w:r>
      <w:r w:rsidR="001D20AA" w:rsidRPr="00994409">
        <w:rPr>
          <w:rStyle w:val="s2"/>
          <w:rFonts w:ascii="Times New Roman" w:hAnsi="Times New Roman"/>
          <w:sz w:val="28"/>
          <w:szCs w:val="28"/>
        </w:rPr>
        <w:t>почти во всех отраслях автоматизирован</w:t>
      </w:r>
      <w:r w:rsidR="0087199A" w:rsidRPr="00994409">
        <w:rPr>
          <w:rStyle w:val="s2"/>
          <w:rFonts w:ascii="Times New Roman" w:hAnsi="Times New Roman"/>
          <w:sz w:val="28"/>
          <w:szCs w:val="28"/>
        </w:rPr>
        <w:t xml:space="preserve">, в настоящее время </w:t>
      </w:r>
      <w:r w:rsidR="00D51041" w:rsidRPr="00994409">
        <w:rPr>
          <w:rStyle w:val="s2"/>
          <w:rFonts w:ascii="Times New Roman" w:hAnsi="Times New Roman"/>
          <w:sz w:val="28"/>
          <w:szCs w:val="28"/>
        </w:rPr>
        <w:t xml:space="preserve">малое количество компаний все ещё используют </w:t>
      </w:r>
      <w:r w:rsidR="00FA397C" w:rsidRPr="00994409">
        <w:rPr>
          <w:rStyle w:val="s2"/>
          <w:rFonts w:ascii="Times New Roman" w:hAnsi="Times New Roman"/>
          <w:sz w:val="28"/>
          <w:szCs w:val="28"/>
        </w:rPr>
        <w:t xml:space="preserve">документы в бумажном виде, </w:t>
      </w:r>
      <w:r w:rsidR="00EB4B5F" w:rsidRPr="00994409">
        <w:rPr>
          <w:rStyle w:val="s2"/>
          <w:rFonts w:ascii="Times New Roman" w:hAnsi="Times New Roman"/>
          <w:sz w:val="28"/>
          <w:szCs w:val="28"/>
        </w:rPr>
        <w:t xml:space="preserve">чаще всего </w:t>
      </w:r>
      <w:r w:rsidR="00540362" w:rsidRPr="00994409">
        <w:rPr>
          <w:rStyle w:val="s2"/>
          <w:rFonts w:ascii="Times New Roman" w:hAnsi="Times New Roman"/>
          <w:sz w:val="28"/>
          <w:szCs w:val="28"/>
        </w:rPr>
        <w:t xml:space="preserve">применяются электронные носители. </w:t>
      </w:r>
      <w:r w:rsidR="00482D49" w:rsidRPr="00994409">
        <w:rPr>
          <w:rStyle w:val="s2"/>
          <w:rFonts w:ascii="Times New Roman" w:hAnsi="Times New Roman"/>
          <w:sz w:val="28"/>
          <w:szCs w:val="28"/>
        </w:rPr>
        <w:t xml:space="preserve">Электронный документооборот </w:t>
      </w:r>
      <w:r w:rsidR="00416C34" w:rsidRPr="00994409">
        <w:rPr>
          <w:rStyle w:val="s2"/>
          <w:rFonts w:ascii="Times New Roman" w:hAnsi="Times New Roman"/>
          <w:sz w:val="28"/>
          <w:szCs w:val="28"/>
        </w:rPr>
        <w:t xml:space="preserve">на Российском рынке консолидирован, так как существуют сайты, на </w:t>
      </w:r>
      <w:r w:rsidR="00C818C5" w:rsidRPr="00994409">
        <w:rPr>
          <w:rStyle w:val="s2"/>
          <w:rFonts w:ascii="Times New Roman" w:hAnsi="Times New Roman"/>
          <w:sz w:val="28"/>
          <w:szCs w:val="28"/>
        </w:rPr>
        <w:t>которых можно найти нужную информацию о предприятии в одном месте.</w:t>
      </w:r>
    </w:p>
    <w:p w14:paraId="4685DE12" w14:textId="3C606D77" w:rsidR="00955D5F" w:rsidRPr="00994409" w:rsidRDefault="00955D5F" w:rsidP="00994409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Style w:val="s2"/>
          <w:rFonts w:ascii="Times New Roman" w:hAnsi="Times New Roman"/>
          <w:sz w:val="28"/>
          <w:szCs w:val="28"/>
        </w:rPr>
        <w:t>На конференции 24 ноября «Путешествие в мир искусственного интеллекта» Владимир Владимирович Путин заявил: «В предстоящие 10 лет в нашей стране надо обеспечить массовое внедрение искусственного интеллекта (ИИ) во все сферы, внедрить его технологии в каждый нацпроект и госпрограмму».</w:t>
      </w:r>
    </w:p>
    <w:p w14:paraId="1259FE22" w14:textId="16E06DDB" w:rsidR="00955D5F" w:rsidRPr="00994409" w:rsidRDefault="00955D5F" w:rsidP="00994409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Style w:val="apple-converted-space"/>
          <w:rFonts w:ascii="Times New Roman" w:hAnsi="Times New Roman"/>
          <w:sz w:val="28"/>
          <w:szCs w:val="28"/>
        </w:rPr>
        <w:t xml:space="preserve">    </w:t>
      </w:r>
      <w:r w:rsidRPr="00994409">
        <w:rPr>
          <w:rStyle w:val="s2"/>
          <w:rFonts w:ascii="Times New Roman" w:hAnsi="Times New Roman"/>
          <w:sz w:val="28"/>
          <w:szCs w:val="28"/>
        </w:rPr>
        <w:t>Цифровая трансформация предоставляет возможность карьерного и личностного роста путём многозадачности,</w:t>
      </w:r>
      <w:r w:rsidRPr="00994409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994409">
        <w:rPr>
          <w:rStyle w:val="s2"/>
          <w:rFonts w:ascii="Times New Roman" w:hAnsi="Times New Roman"/>
          <w:sz w:val="28"/>
          <w:szCs w:val="28"/>
        </w:rPr>
        <w:t>количество этапов в иерархии процесса сокращается</w:t>
      </w:r>
      <w:r w:rsidR="00FB6218" w:rsidRPr="00994409">
        <w:rPr>
          <w:rStyle w:val="s2"/>
          <w:rFonts w:ascii="Times New Roman" w:hAnsi="Times New Roman"/>
          <w:sz w:val="28"/>
          <w:szCs w:val="28"/>
        </w:rPr>
        <w:t>, д</w:t>
      </w:r>
      <w:r w:rsidRPr="00994409">
        <w:rPr>
          <w:rStyle w:val="s2"/>
          <w:rFonts w:ascii="Times New Roman" w:hAnsi="Times New Roman"/>
          <w:sz w:val="28"/>
          <w:szCs w:val="28"/>
        </w:rPr>
        <w:t>ля таких изменений необходима быстрая адаптация</w:t>
      </w:r>
      <w:r w:rsidR="00FB6218" w:rsidRPr="00994409">
        <w:rPr>
          <w:rStyle w:val="s2"/>
          <w:rFonts w:ascii="Times New Roman" w:hAnsi="Times New Roman"/>
          <w:sz w:val="28"/>
          <w:szCs w:val="28"/>
        </w:rPr>
        <w:t xml:space="preserve"> и готовность принимать решения. </w:t>
      </w:r>
    </w:p>
    <w:p w14:paraId="21770F5B" w14:textId="77777777" w:rsidR="00955D5F" w:rsidRPr="00994409" w:rsidRDefault="00955D5F" w:rsidP="00994409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94409">
        <w:rPr>
          <w:rStyle w:val="s2"/>
          <w:rFonts w:ascii="Times New Roman" w:hAnsi="Times New Roman"/>
          <w:sz w:val="28"/>
          <w:szCs w:val="28"/>
        </w:rPr>
        <w:t>Многие компании уже автоматизируют свои услуги, следствием этого является более короткий бизнес-процесс и менее рутинные операции, высокая скорость принятия решений в компании, а также появляются новые инструменты привлечения прибыли.</w:t>
      </w:r>
    </w:p>
    <w:p w14:paraId="6F94E7F4" w14:textId="3CA02B32" w:rsidR="00955D5F" w:rsidRPr="00994409" w:rsidRDefault="00955D5F" w:rsidP="00994409">
      <w:pPr>
        <w:pStyle w:val="p2"/>
        <w:ind w:firstLine="709"/>
        <w:jc w:val="both"/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</w:pPr>
      <w:r w:rsidRPr="00994409">
        <w:rPr>
          <w:rStyle w:val="s2"/>
          <w:rFonts w:ascii="Times New Roman" w:hAnsi="Times New Roman"/>
          <w:sz w:val="28"/>
          <w:szCs w:val="28"/>
        </w:rPr>
        <w:t>Например,</w:t>
      </w:r>
      <w:r w:rsidRPr="009944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2C71BC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 цифров</w:t>
      </w:r>
      <w:r w:rsidR="000D043F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ая</w:t>
      </w:r>
      <w:r w:rsidR="002C71BC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 инфраструктур</w:t>
      </w:r>
      <w:r w:rsidR="000D043F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а </w:t>
      </w:r>
      <w:r w:rsidR="0007413D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Сбера изначально </w:t>
      </w:r>
      <w:r w:rsidR="00E266C0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применяла в использовании</w:t>
      </w:r>
      <w:r w:rsidR="0007413D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 российские разработки, как и для всего</w:t>
      </w:r>
      <w:r w:rsidR="002C71BC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 российского бизнеса </w:t>
      </w:r>
      <w:r w:rsidR="0007413D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в данный момент важной </w:t>
      </w:r>
      <w:r w:rsidR="002C71BC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задач</w:t>
      </w:r>
      <w:r w:rsidR="0007413D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ей является импортозамещение </w:t>
      </w:r>
      <w:r w:rsidR="007B6593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  <w:lang w:val="en-GB"/>
        </w:rPr>
        <w:t>IT</w:t>
      </w:r>
      <w:r w:rsidR="007B6593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-технологий</w:t>
      </w:r>
      <w:r w:rsidR="002C71BC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.</w:t>
      </w:r>
      <w:r w:rsidR="00ED50D6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 В рамках построения новой платформы </w:t>
      </w:r>
      <w:r w:rsidR="00875EEE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и внедрению Искусственного интеллекта </w:t>
      </w:r>
      <w:r w:rsidR="00E003EF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реализуется возможность</w:t>
      </w:r>
      <w:r w:rsidR="00CC09DB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, позволяющая клиенту </w:t>
      </w:r>
      <w:r w:rsidR="006C531D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получать доступ к любому</w:t>
      </w:r>
      <w:r w:rsidR="009D6441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 сервису банка</w:t>
      </w:r>
      <w:r w:rsidR="00B130DF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.</w:t>
      </w:r>
      <w:r w:rsidR="009D6441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. </w:t>
      </w:r>
      <w:r w:rsidR="00602613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 xml:space="preserve">Сбер планирует расширять </w:t>
      </w:r>
      <w:r w:rsidR="00A32849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сервисы в различных сферах жизнедеятельности человека</w:t>
      </w:r>
      <w:r w:rsidR="00610E4F" w:rsidRPr="00994409">
        <w:rPr>
          <w:rStyle w:val="a3"/>
          <w:rFonts w:ascii="Times New Roman" w:eastAsia="Times New Roman" w:hAnsi="Times New Roman"/>
          <w:i w:val="0"/>
          <w:iCs w:val="0"/>
          <w:color w:val="151515"/>
          <w:sz w:val="28"/>
          <w:szCs w:val="28"/>
          <w:bdr w:val="none" w:sz="0" w:space="0" w:color="auto" w:frame="1"/>
        </w:rPr>
        <w:t>.</w:t>
      </w:r>
    </w:p>
    <w:p w14:paraId="3E9369EF" w14:textId="1369DCB0" w:rsidR="00955D5F" w:rsidRPr="00994409" w:rsidRDefault="00B17EDB" w:rsidP="00994409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Fonts w:ascii="Times New Roman" w:hAnsi="Times New Roman"/>
          <w:sz w:val="28"/>
          <w:szCs w:val="28"/>
        </w:rPr>
        <w:t xml:space="preserve">Поколение 21 века не может представить свою жизнь без </w:t>
      </w:r>
      <w:r w:rsidR="007C2EE1" w:rsidRPr="00994409">
        <w:rPr>
          <w:rFonts w:ascii="Times New Roman" w:hAnsi="Times New Roman"/>
          <w:sz w:val="28"/>
          <w:szCs w:val="28"/>
        </w:rPr>
        <w:t xml:space="preserve">бесконтактной оплаты, </w:t>
      </w:r>
      <w:r w:rsidR="00192A5D" w:rsidRPr="00994409">
        <w:rPr>
          <w:rFonts w:ascii="Times New Roman" w:hAnsi="Times New Roman"/>
          <w:sz w:val="28"/>
          <w:szCs w:val="28"/>
        </w:rPr>
        <w:t xml:space="preserve">просто приложив смартфон к </w:t>
      </w:r>
      <w:r w:rsidR="00DE3908" w:rsidRPr="00994409">
        <w:rPr>
          <w:rFonts w:ascii="Times New Roman" w:hAnsi="Times New Roman"/>
          <w:sz w:val="28"/>
          <w:szCs w:val="28"/>
        </w:rPr>
        <w:t xml:space="preserve">терминалу или оплатить онлайн. </w:t>
      </w:r>
      <w:r w:rsidR="00FA6B17" w:rsidRPr="00994409">
        <w:rPr>
          <w:rFonts w:ascii="Times New Roman" w:hAnsi="Times New Roman"/>
          <w:sz w:val="28"/>
          <w:szCs w:val="28"/>
        </w:rPr>
        <w:t xml:space="preserve">Многие процессы уже настолько автоматизированы, </w:t>
      </w:r>
      <w:r w:rsidR="00AF46EC" w:rsidRPr="00994409">
        <w:rPr>
          <w:rFonts w:ascii="Times New Roman" w:hAnsi="Times New Roman"/>
          <w:sz w:val="28"/>
          <w:szCs w:val="28"/>
        </w:rPr>
        <w:t xml:space="preserve">например, заказать такси можно в два клика через приложение и оплатить его онлайн, находясь </w:t>
      </w:r>
      <w:r w:rsidR="00EA2EB9" w:rsidRPr="00994409">
        <w:rPr>
          <w:rFonts w:ascii="Times New Roman" w:hAnsi="Times New Roman"/>
          <w:sz w:val="28"/>
          <w:szCs w:val="28"/>
        </w:rPr>
        <w:t>в любой точке города,</w:t>
      </w:r>
      <w:r w:rsidR="00AF46EC" w:rsidRPr="00994409">
        <w:rPr>
          <w:rFonts w:ascii="Times New Roman" w:hAnsi="Times New Roman"/>
          <w:sz w:val="28"/>
          <w:szCs w:val="28"/>
        </w:rPr>
        <w:t xml:space="preserve"> </w:t>
      </w:r>
      <w:r w:rsidR="00AB34DE" w:rsidRPr="00994409">
        <w:rPr>
          <w:rFonts w:ascii="Times New Roman" w:hAnsi="Times New Roman"/>
          <w:sz w:val="28"/>
          <w:szCs w:val="28"/>
        </w:rPr>
        <w:t>не имея бумажных денег и</w:t>
      </w:r>
      <w:r w:rsidR="003D67BA" w:rsidRPr="00994409">
        <w:rPr>
          <w:rFonts w:ascii="Times New Roman" w:hAnsi="Times New Roman"/>
          <w:sz w:val="28"/>
          <w:szCs w:val="28"/>
        </w:rPr>
        <w:t>ли пластиковой банковской карты</w:t>
      </w:r>
      <w:r w:rsidR="00AB34DE" w:rsidRPr="00994409">
        <w:rPr>
          <w:rFonts w:ascii="Times New Roman" w:hAnsi="Times New Roman"/>
          <w:sz w:val="28"/>
          <w:szCs w:val="28"/>
        </w:rPr>
        <w:t xml:space="preserve"> </w:t>
      </w:r>
      <w:r w:rsidR="00AF46EC" w:rsidRPr="00994409">
        <w:rPr>
          <w:rFonts w:ascii="Times New Roman" w:hAnsi="Times New Roman"/>
          <w:sz w:val="28"/>
          <w:szCs w:val="28"/>
        </w:rPr>
        <w:t xml:space="preserve">вместо того, чтобы звонить диспетчеру и рассчитывать своё время и деньги на стоимость и ожидание водителя. </w:t>
      </w:r>
    </w:p>
    <w:p w14:paraId="691C42C8" w14:textId="67A5ECE3" w:rsidR="00955D5F" w:rsidRPr="00994409" w:rsidRDefault="00523B5F" w:rsidP="00994409">
      <w:pPr>
        <w:pStyle w:val="p3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Fonts w:ascii="Times New Roman" w:hAnsi="Times New Roman"/>
          <w:sz w:val="28"/>
          <w:szCs w:val="28"/>
        </w:rPr>
        <w:t>Курьерские службы заполонили наше сознание</w:t>
      </w:r>
      <w:r w:rsidR="003D67BA" w:rsidRPr="00994409">
        <w:rPr>
          <w:rFonts w:ascii="Times New Roman" w:hAnsi="Times New Roman"/>
          <w:sz w:val="28"/>
          <w:szCs w:val="28"/>
        </w:rPr>
        <w:t xml:space="preserve">, </w:t>
      </w:r>
      <w:r w:rsidRPr="00994409">
        <w:rPr>
          <w:rFonts w:ascii="Times New Roman" w:hAnsi="Times New Roman"/>
          <w:sz w:val="28"/>
          <w:szCs w:val="28"/>
        </w:rPr>
        <w:t>теперь не выходя из дома, можно заказать продукты, одежду и даже электронику.</w:t>
      </w:r>
      <w:r w:rsidR="007B47F2" w:rsidRPr="00994409">
        <w:rPr>
          <w:rFonts w:ascii="Times New Roman" w:hAnsi="Times New Roman"/>
          <w:sz w:val="28"/>
          <w:szCs w:val="28"/>
        </w:rPr>
        <w:t xml:space="preserve"> </w:t>
      </w:r>
      <w:r w:rsidR="00361D58" w:rsidRPr="00994409">
        <w:rPr>
          <w:rFonts w:ascii="Times New Roman" w:hAnsi="Times New Roman"/>
          <w:sz w:val="28"/>
          <w:szCs w:val="28"/>
        </w:rPr>
        <w:t xml:space="preserve">После тяжелого рабочего дня не нужно тратить время </w:t>
      </w:r>
      <w:r w:rsidR="00354336" w:rsidRPr="00994409">
        <w:rPr>
          <w:rFonts w:ascii="Times New Roman" w:hAnsi="Times New Roman"/>
          <w:sz w:val="28"/>
          <w:szCs w:val="28"/>
        </w:rPr>
        <w:t xml:space="preserve">на поход в магазин, </w:t>
      </w:r>
      <w:r w:rsidR="00F12FD2" w:rsidRPr="00994409">
        <w:rPr>
          <w:rFonts w:ascii="Times New Roman" w:hAnsi="Times New Roman"/>
          <w:sz w:val="28"/>
          <w:szCs w:val="28"/>
        </w:rPr>
        <w:t>а также думать о том, есть ли в наличии данный товар.</w:t>
      </w:r>
      <w:r w:rsidR="006E471D" w:rsidRPr="00994409">
        <w:rPr>
          <w:rFonts w:ascii="Times New Roman" w:hAnsi="Times New Roman"/>
          <w:sz w:val="28"/>
          <w:szCs w:val="28"/>
        </w:rPr>
        <w:t xml:space="preserve"> Покупки онлайн помогают сэкономить</w:t>
      </w:r>
      <w:r w:rsidR="008325B7" w:rsidRPr="00994409">
        <w:rPr>
          <w:rFonts w:ascii="Times New Roman" w:hAnsi="Times New Roman"/>
          <w:sz w:val="28"/>
          <w:szCs w:val="28"/>
        </w:rPr>
        <w:t xml:space="preserve"> </w:t>
      </w:r>
      <w:r w:rsidR="00B81B5E" w:rsidRPr="00994409">
        <w:rPr>
          <w:rFonts w:ascii="Times New Roman" w:hAnsi="Times New Roman"/>
          <w:sz w:val="28"/>
          <w:szCs w:val="28"/>
        </w:rPr>
        <w:t xml:space="preserve">деньги, так как можно приобрести ряд товаров со скидкой. </w:t>
      </w:r>
      <w:r w:rsidR="008325B7" w:rsidRPr="00994409">
        <w:rPr>
          <w:rFonts w:ascii="Times New Roman" w:hAnsi="Times New Roman"/>
          <w:sz w:val="28"/>
          <w:szCs w:val="28"/>
        </w:rPr>
        <w:t xml:space="preserve">Внедрение </w:t>
      </w:r>
      <w:r w:rsidR="00C64E7B" w:rsidRPr="00994409">
        <w:rPr>
          <w:rFonts w:ascii="Times New Roman" w:hAnsi="Times New Roman"/>
          <w:sz w:val="28"/>
          <w:szCs w:val="28"/>
        </w:rPr>
        <w:t>Искусственного</w:t>
      </w:r>
      <w:r w:rsidR="008325B7" w:rsidRPr="00994409">
        <w:rPr>
          <w:rFonts w:ascii="Times New Roman" w:hAnsi="Times New Roman"/>
          <w:sz w:val="28"/>
          <w:szCs w:val="28"/>
        </w:rPr>
        <w:t xml:space="preserve"> интеллекта имеет огромное значение в жизни каждого</w:t>
      </w:r>
      <w:r w:rsidR="006C389A" w:rsidRPr="00994409">
        <w:rPr>
          <w:rFonts w:ascii="Times New Roman" w:hAnsi="Times New Roman"/>
          <w:sz w:val="28"/>
          <w:szCs w:val="28"/>
        </w:rPr>
        <w:t xml:space="preserve">, данное  направление имеет большое количество преимуществ. </w:t>
      </w:r>
    </w:p>
    <w:p w14:paraId="46967647" w14:textId="68FD37D9" w:rsidR="00966338" w:rsidRPr="00994409" w:rsidRDefault="00A226C1" w:rsidP="00994409">
      <w:pPr>
        <w:pStyle w:val="p3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Fonts w:ascii="Times New Roman" w:hAnsi="Times New Roman"/>
          <w:sz w:val="28"/>
          <w:szCs w:val="28"/>
        </w:rPr>
        <w:t xml:space="preserve">Текущие санкционные ограничения </w:t>
      </w:r>
      <w:r w:rsidR="00A95755" w:rsidRPr="00994409">
        <w:rPr>
          <w:rFonts w:ascii="Times New Roman" w:hAnsi="Times New Roman"/>
          <w:sz w:val="28"/>
          <w:szCs w:val="28"/>
        </w:rPr>
        <w:t>оказали влияние на цифровую трансформацию</w:t>
      </w:r>
      <w:r w:rsidR="00914B0B" w:rsidRPr="00994409">
        <w:rPr>
          <w:rFonts w:ascii="Times New Roman" w:hAnsi="Times New Roman"/>
          <w:sz w:val="28"/>
          <w:szCs w:val="28"/>
        </w:rPr>
        <w:t>.</w:t>
      </w:r>
      <w:r w:rsidR="00966338" w:rsidRPr="00994409">
        <w:rPr>
          <w:rFonts w:ascii="Times New Roman" w:hAnsi="Times New Roman"/>
          <w:sz w:val="28"/>
          <w:szCs w:val="28"/>
        </w:rPr>
        <w:t xml:space="preserve"> Последние несколько лет ИT-технологии в России росли опережающими темпами, </w:t>
      </w:r>
      <w:r w:rsidR="00FC6F9A" w:rsidRPr="00994409">
        <w:rPr>
          <w:rFonts w:ascii="Times New Roman" w:hAnsi="Times New Roman"/>
          <w:sz w:val="28"/>
          <w:szCs w:val="28"/>
        </w:rPr>
        <w:t>благодаря импортозамещению.</w:t>
      </w:r>
      <w:r w:rsidR="00966338" w:rsidRPr="00994409">
        <w:rPr>
          <w:rFonts w:ascii="Times New Roman" w:hAnsi="Times New Roman"/>
          <w:sz w:val="28"/>
          <w:szCs w:val="28"/>
        </w:rPr>
        <w:t xml:space="preserve"> В условиях </w:t>
      </w:r>
      <w:r w:rsidR="00966338" w:rsidRPr="00994409">
        <w:rPr>
          <w:rFonts w:ascii="Times New Roman" w:hAnsi="Times New Roman"/>
          <w:sz w:val="28"/>
          <w:szCs w:val="28"/>
        </w:rPr>
        <w:lastRenderedPageBreak/>
        <w:t>санкци</w:t>
      </w:r>
      <w:r w:rsidR="00FC6F9A" w:rsidRPr="00994409">
        <w:rPr>
          <w:rFonts w:ascii="Times New Roman" w:hAnsi="Times New Roman"/>
          <w:sz w:val="28"/>
          <w:szCs w:val="28"/>
        </w:rPr>
        <w:t>онного режима</w:t>
      </w:r>
      <w:r w:rsidR="00966338" w:rsidRPr="00994409">
        <w:rPr>
          <w:rFonts w:ascii="Times New Roman" w:hAnsi="Times New Roman"/>
          <w:sz w:val="28"/>
          <w:szCs w:val="28"/>
        </w:rPr>
        <w:t xml:space="preserve"> </w:t>
      </w:r>
      <w:r w:rsidR="004576AA" w:rsidRPr="00994409">
        <w:rPr>
          <w:rFonts w:ascii="Times New Roman" w:hAnsi="Times New Roman"/>
          <w:sz w:val="28"/>
          <w:szCs w:val="28"/>
        </w:rPr>
        <w:t>зависимость от</w:t>
      </w:r>
      <w:r w:rsidR="00875AB0" w:rsidRPr="00994409">
        <w:rPr>
          <w:rFonts w:ascii="Times New Roman" w:hAnsi="Times New Roman"/>
          <w:sz w:val="28"/>
          <w:szCs w:val="28"/>
        </w:rPr>
        <w:t xml:space="preserve"> импорта </w:t>
      </w:r>
      <w:r w:rsidR="00966338" w:rsidRPr="00994409">
        <w:rPr>
          <w:rFonts w:ascii="Times New Roman" w:hAnsi="Times New Roman"/>
          <w:sz w:val="28"/>
          <w:szCs w:val="28"/>
        </w:rPr>
        <w:t xml:space="preserve">ставит под угрозу </w:t>
      </w:r>
      <w:r w:rsidR="00EA25A0" w:rsidRPr="00994409">
        <w:rPr>
          <w:rFonts w:ascii="Times New Roman" w:hAnsi="Times New Roman"/>
          <w:sz w:val="28"/>
          <w:szCs w:val="28"/>
        </w:rPr>
        <w:t>деятельность множества иностранных компаний</w:t>
      </w:r>
      <w:r w:rsidR="00906995" w:rsidRPr="00994409">
        <w:rPr>
          <w:rFonts w:ascii="Times New Roman" w:hAnsi="Times New Roman"/>
          <w:sz w:val="28"/>
          <w:szCs w:val="28"/>
        </w:rPr>
        <w:t xml:space="preserve"> </w:t>
      </w:r>
      <w:r w:rsidR="0032464D" w:rsidRPr="00994409">
        <w:rPr>
          <w:rFonts w:ascii="Times New Roman" w:hAnsi="Times New Roman"/>
          <w:sz w:val="28"/>
          <w:szCs w:val="28"/>
        </w:rPr>
        <w:t>в</w:t>
      </w:r>
      <w:r w:rsidR="00EA25A0" w:rsidRPr="00994409">
        <w:rPr>
          <w:rFonts w:ascii="Times New Roman" w:hAnsi="Times New Roman"/>
          <w:sz w:val="28"/>
          <w:szCs w:val="28"/>
        </w:rPr>
        <w:t xml:space="preserve"> нашей</w:t>
      </w:r>
      <w:r w:rsidR="0032464D" w:rsidRPr="00994409">
        <w:rPr>
          <w:rFonts w:ascii="Times New Roman" w:hAnsi="Times New Roman"/>
          <w:sz w:val="28"/>
          <w:szCs w:val="28"/>
        </w:rPr>
        <w:t xml:space="preserve"> </w:t>
      </w:r>
      <w:r w:rsidR="00966338" w:rsidRPr="00994409">
        <w:rPr>
          <w:rFonts w:ascii="Times New Roman" w:hAnsi="Times New Roman"/>
          <w:sz w:val="28"/>
          <w:szCs w:val="28"/>
        </w:rPr>
        <w:t>стране</w:t>
      </w:r>
      <w:r w:rsidR="00FC6F9A" w:rsidRPr="00994409">
        <w:rPr>
          <w:rFonts w:ascii="Times New Roman" w:hAnsi="Times New Roman"/>
          <w:sz w:val="28"/>
          <w:szCs w:val="28"/>
        </w:rPr>
        <w:t>.</w:t>
      </w:r>
      <w:r w:rsidR="006654DA" w:rsidRPr="00994409">
        <w:rPr>
          <w:rFonts w:ascii="Times New Roman" w:hAnsi="Times New Roman"/>
          <w:sz w:val="28"/>
          <w:szCs w:val="28"/>
        </w:rPr>
        <w:t xml:space="preserve"> </w:t>
      </w:r>
    </w:p>
    <w:p w14:paraId="2BC417CC" w14:textId="34398403" w:rsidR="00FE1BAD" w:rsidRPr="00994409" w:rsidRDefault="00914B0B" w:rsidP="00994409">
      <w:pPr>
        <w:pStyle w:val="p3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Fonts w:ascii="Times New Roman" w:hAnsi="Times New Roman"/>
          <w:sz w:val="28"/>
          <w:szCs w:val="28"/>
        </w:rPr>
        <w:t xml:space="preserve"> Россия отстаёт от многих стран в развитии цифровых кадров, но не смотря на это можно выделить долгосрочные перспективы </w:t>
      </w:r>
      <w:r w:rsidR="00FE1BAD" w:rsidRPr="00994409">
        <w:rPr>
          <w:rFonts w:ascii="Times New Roman" w:hAnsi="Times New Roman"/>
          <w:sz w:val="28"/>
          <w:szCs w:val="28"/>
        </w:rPr>
        <w:t xml:space="preserve">страны. </w:t>
      </w:r>
      <w:r w:rsidR="00C51EA5" w:rsidRPr="00994409">
        <w:rPr>
          <w:rFonts w:ascii="Times New Roman" w:hAnsi="Times New Roman"/>
          <w:sz w:val="28"/>
          <w:szCs w:val="28"/>
        </w:rPr>
        <w:t>Создание новых</w:t>
      </w:r>
      <w:r w:rsidR="00702E6C" w:rsidRPr="00994409">
        <w:rPr>
          <w:rFonts w:ascii="Times New Roman" w:hAnsi="Times New Roman"/>
          <w:sz w:val="28"/>
          <w:szCs w:val="28"/>
        </w:rPr>
        <w:t xml:space="preserve"> отраслей промышленности</w:t>
      </w:r>
      <w:r w:rsidR="001C7787" w:rsidRPr="00994409">
        <w:rPr>
          <w:rFonts w:ascii="Times New Roman" w:hAnsi="Times New Roman"/>
          <w:sz w:val="28"/>
          <w:szCs w:val="28"/>
        </w:rPr>
        <w:t>, реализация инвестиционных проектов</w:t>
      </w:r>
      <w:r w:rsidR="00E9413C" w:rsidRPr="00994409">
        <w:rPr>
          <w:rFonts w:ascii="Times New Roman" w:hAnsi="Times New Roman"/>
          <w:sz w:val="28"/>
          <w:szCs w:val="28"/>
        </w:rPr>
        <w:t xml:space="preserve">, повышение </w:t>
      </w:r>
      <w:r w:rsidR="003C59FD" w:rsidRPr="00994409">
        <w:rPr>
          <w:rFonts w:ascii="Times New Roman" w:hAnsi="Times New Roman"/>
          <w:sz w:val="28"/>
          <w:szCs w:val="28"/>
        </w:rPr>
        <w:t>конкурентоспособности национальной экономики.</w:t>
      </w:r>
    </w:p>
    <w:p w14:paraId="7C3AEAC3" w14:textId="13CBE26A" w:rsidR="00955D5F" w:rsidRPr="00994409" w:rsidRDefault="003C59FD" w:rsidP="00994409">
      <w:pPr>
        <w:pStyle w:val="p3"/>
        <w:ind w:firstLine="709"/>
        <w:jc w:val="both"/>
        <w:rPr>
          <w:rFonts w:ascii="Times New Roman" w:hAnsi="Times New Roman"/>
          <w:sz w:val="28"/>
          <w:szCs w:val="28"/>
        </w:rPr>
      </w:pPr>
      <w:r w:rsidRPr="00994409">
        <w:rPr>
          <w:rFonts w:ascii="Times New Roman" w:hAnsi="Times New Roman"/>
          <w:sz w:val="28"/>
          <w:szCs w:val="28"/>
        </w:rPr>
        <w:t xml:space="preserve">Таким образом, </w:t>
      </w:r>
      <w:r w:rsidR="00F8763B" w:rsidRPr="00994409">
        <w:rPr>
          <w:rFonts w:ascii="Times New Roman" w:hAnsi="Times New Roman"/>
          <w:sz w:val="28"/>
          <w:szCs w:val="28"/>
        </w:rPr>
        <w:t xml:space="preserve">цифровая трансформация в России </w:t>
      </w:r>
      <w:r w:rsidR="00E432B5" w:rsidRPr="00994409">
        <w:rPr>
          <w:rFonts w:ascii="Times New Roman" w:hAnsi="Times New Roman"/>
          <w:sz w:val="28"/>
          <w:szCs w:val="28"/>
        </w:rPr>
        <w:t xml:space="preserve">будет наращивать темпы медленно, </w:t>
      </w:r>
      <w:r w:rsidR="00E432B5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ля качественн</w:t>
      </w:r>
      <w:r w:rsidR="0080473C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долгосрочн</w:t>
      </w:r>
      <w:r w:rsidR="0080473C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473C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перспектив развития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российским компаниям необходимо </w:t>
      </w:r>
      <w:r w:rsidR="0080473C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формирование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бизнес-стратегий, </w:t>
      </w:r>
      <w:r w:rsidR="00726858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которых основн</w:t>
      </w:r>
      <w:r w:rsidR="00427B77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ой точкой роста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7B77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не только внедрение цифровых технологий, </w:t>
      </w:r>
      <w:r w:rsidR="00427B77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но </w:t>
      </w:r>
      <w:r w:rsidR="00F8763B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 развитие </w:t>
      </w:r>
      <w:r w:rsidR="00A97A34" w:rsidRPr="009944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высокообразованных сотрудников и систематизация внутри компании. </w:t>
      </w:r>
    </w:p>
    <w:p w14:paraId="7B4D418F" w14:textId="77777777" w:rsidR="00955D5F" w:rsidRPr="00994409" w:rsidRDefault="00955D5F" w:rsidP="00994409">
      <w:pPr>
        <w:pStyle w:val="p3"/>
        <w:ind w:firstLine="709"/>
        <w:jc w:val="both"/>
        <w:rPr>
          <w:rFonts w:hint="eastAsia"/>
          <w:sz w:val="28"/>
          <w:szCs w:val="28"/>
        </w:rPr>
      </w:pPr>
    </w:p>
    <w:p w14:paraId="5932D14D" w14:textId="77777777" w:rsidR="00955D5F" w:rsidRPr="00994409" w:rsidRDefault="00955D5F" w:rsidP="00994409">
      <w:pPr>
        <w:ind w:firstLine="709"/>
        <w:jc w:val="both"/>
        <w:rPr>
          <w:sz w:val="28"/>
          <w:szCs w:val="28"/>
        </w:rPr>
      </w:pPr>
    </w:p>
    <w:sectPr w:rsidR="00955D5F" w:rsidRPr="0099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38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4352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5F"/>
    <w:rsid w:val="00052A73"/>
    <w:rsid w:val="00053EBA"/>
    <w:rsid w:val="0007413D"/>
    <w:rsid w:val="000D043F"/>
    <w:rsid w:val="0013087D"/>
    <w:rsid w:val="0013608F"/>
    <w:rsid w:val="00192A5D"/>
    <w:rsid w:val="001B46EB"/>
    <w:rsid w:val="001C7787"/>
    <w:rsid w:val="001D20AA"/>
    <w:rsid w:val="00231B34"/>
    <w:rsid w:val="00260B2A"/>
    <w:rsid w:val="00264FB5"/>
    <w:rsid w:val="002847E9"/>
    <w:rsid w:val="002C1B18"/>
    <w:rsid w:val="002C3050"/>
    <w:rsid w:val="002C71BC"/>
    <w:rsid w:val="002D43B9"/>
    <w:rsid w:val="0032464D"/>
    <w:rsid w:val="00354336"/>
    <w:rsid w:val="00361D58"/>
    <w:rsid w:val="003B7B0D"/>
    <w:rsid w:val="003C59FD"/>
    <w:rsid w:val="003D67BA"/>
    <w:rsid w:val="00416C34"/>
    <w:rsid w:val="00427B77"/>
    <w:rsid w:val="004576AA"/>
    <w:rsid w:val="00482D49"/>
    <w:rsid w:val="0049286B"/>
    <w:rsid w:val="004B01C0"/>
    <w:rsid w:val="00523B5F"/>
    <w:rsid w:val="00540362"/>
    <w:rsid w:val="005E4619"/>
    <w:rsid w:val="00602613"/>
    <w:rsid w:val="00610E4F"/>
    <w:rsid w:val="00624975"/>
    <w:rsid w:val="0064297F"/>
    <w:rsid w:val="006654DA"/>
    <w:rsid w:val="00681225"/>
    <w:rsid w:val="006C389A"/>
    <w:rsid w:val="006C531D"/>
    <w:rsid w:val="006E471D"/>
    <w:rsid w:val="006F5CCD"/>
    <w:rsid w:val="00702E6C"/>
    <w:rsid w:val="00712F96"/>
    <w:rsid w:val="00726858"/>
    <w:rsid w:val="0077340A"/>
    <w:rsid w:val="007B47F2"/>
    <w:rsid w:val="007B6593"/>
    <w:rsid w:val="007C2EE1"/>
    <w:rsid w:val="0080473C"/>
    <w:rsid w:val="008325B7"/>
    <w:rsid w:val="0087199A"/>
    <w:rsid w:val="00875AB0"/>
    <w:rsid w:val="00875EEE"/>
    <w:rsid w:val="00906995"/>
    <w:rsid w:val="00914B0B"/>
    <w:rsid w:val="00955D5F"/>
    <w:rsid w:val="00966338"/>
    <w:rsid w:val="00994409"/>
    <w:rsid w:val="009D6441"/>
    <w:rsid w:val="009F29F2"/>
    <w:rsid w:val="00A07667"/>
    <w:rsid w:val="00A226C1"/>
    <w:rsid w:val="00A32849"/>
    <w:rsid w:val="00A75B06"/>
    <w:rsid w:val="00A9166D"/>
    <w:rsid w:val="00A93772"/>
    <w:rsid w:val="00A95755"/>
    <w:rsid w:val="00A97A34"/>
    <w:rsid w:val="00AB34DE"/>
    <w:rsid w:val="00AB7C4A"/>
    <w:rsid w:val="00AF46EC"/>
    <w:rsid w:val="00B130DF"/>
    <w:rsid w:val="00B17EDB"/>
    <w:rsid w:val="00B81B5E"/>
    <w:rsid w:val="00B85B1F"/>
    <w:rsid w:val="00BC3616"/>
    <w:rsid w:val="00BD6FFC"/>
    <w:rsid w:val="00BE5AB5"/>
    <w:rsid w:val="00C51EA5"/>
    <w:rsid w:val="00C64E7B"/>
    <w:rsid w:val="00C818C5"/>
    <w:rsid w:val="00CC09DB"/>
    <w:rsid w:val="00CD7855"/>
    <w:rsid w:val="00D01397"/>
    <w:rsid w:val="00D51041"/>
    <w:rsid w:val="00D64A7E"/>
    <w:rsid w:val="00DA3555"/>
    <w:rsid w:val="00DB0856"/>
    <w:rsid w:val="00DE3908"/>
    <w:rsid w:val="00E003EF"/>
    <w:rsid w:val="00E266C0"/>
    <w:rsid w:val="00E432B5"/>
    <w:rsid w:val="00E9413C"/>
    <w:rsid w:val="00EA25A0"/>
    <w:rsid w:val="00EA2EB9"/>
    <w:rsid w:val="00EB4B5F"/>
    <w:rsid w:val="00EC684A"/>
    <w:rsid w:val="00ED50D6"/>
    <w:rsid w:val="00F12FD2"/>
    <w:rsid w:val="00F8763B"/>
    <w:rsid w:val="00FA397C"/>
    <w:rsid w:val="00FA6B17"/>
    <w:rsid w:val="00FB6218"/>
    <w:rsid w:val="00FC6F9A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D982"/>
  <w15:chartTrackingRefBased/>
  <w15:docId w15:val="{6C67E7D0-A701-0E40-B174-C24D128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55D5F"/>
    <w:pPr>
      <w:spacing w:after="45"/>
    </w:pPr>
    <w:rPr>
      <w:rFonts w:ascii=".AppleSystemUIFont" w:hAnsi=".AppleSystemUIFont" w:cs="Times New Roman"/>
      <w:sz w:val="53"/>
      <w:szCs w:val="53"/>
    </w:rPr>
  </w:style>
  <w:style w:type="paragraph" w:customStyle="1" w:styleId="p2">
    <w:name w:val="p2"/>
    <w:basedOn w:val="a"/>
    <w:rsid w:val="00955D5F"/>
    <w:rPr>
      <w:rFonts w:ascii=".AppleSystemUIFont" w:hAnsi=".AppleSystemUIFont" w:cs="Times New Roman"/>
      <w:sz w:val="32"/>
      <w:szCs w:val="32"/>
    </w:rPr>
  </w:style>
  <w:style w:type="paragraph" w:customStyle="1" w:styleId="p3">
    <w:name w:val="p3"/>
    <w:basedOn w:val="a"/>
    <w:rsid w:val="00955D5F"/>
    <w:rPr>
      <w:rFonts w:ascii=".AppleSystemUIFont" w:hAnsi=".AppleSystemUIFont" w:cs="Times New Roman"/>
      <w:sz w:val="32"/>
      <w:szCs w:val="32"/>
    </w:rPr>
  </w:style>
  <w:style w:type="character" w:customStyle="1" w:styleId="s1">
    <w:name w:val="s1"/>
    <w:basedOn w:val="a0"/>
    <w:rsid w:val="00955D5F"/>
    <w:rPr>
      <w:rFonts w:ascii="UICTFontTextStyleBody" w:hAnsi="UICTFontTextStyleBody" w:hint="default"/>
      <w:b/>
      <w:bCs/>
      <w:i w:val="0"/>
      <w:iCs w:val="0"/>
      <w:sz w:val="53"/>
      <w:szCs w:val="53"/>
    </w:rPr>
  </w:style>
  <w:style w:type="character" w:customStyle="1" w:styleId="s2">
    <w:name w:val="s2"/>
    <w:basedOn w:val="a0"/>
    <w:rsid w:val="00955D5F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customStyle="1" w:styleId="li2">
    <w:name w:val="li2"/>
    <w:basedOn w:val="a"/>
    <w:rsid w:val="00955D5F"/>
    <w:rPr>
      <w:rFonts w:ascii=".AppleSystemUIFont" w:hAnsi=".AppleSystemUIFont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955D5F"/>
  </w:style>
  <w:style w:type="character" w:styleId="a3">
    <w:name w:val="Emphasis"/>
    <w:basedOn w:val="a0"/>
    <w:uiPriority w:val="20"/>
    <w:qFormat/>
    <w:rsid w:val="002C71BC"/>
    <w:rPr>
      <w:i/>
      <w:iCs/>
    </w:rPr>
  </w:style>
  <w:style w:type="paragraph" w:customStyle="1" w:styleId="s3">
    <w:name w:val="s3"/>
    <w:basedOn w:val="a"/>
    <w:rsid w:val="00EC68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EC684A"/>
  </w:style>
  <w:style w:type="paragraph" w:styleId="a4">
    <w:name w:val="Normal (Web)"/>
    <w:basedOn w:val="a"/>
    <w:uiPriority w:val="99"/>
    <w:unhideWhenUsed/>
    <w:rsid w:val="00EC68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9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Маргарита Сергеевна</dc:creator>
  <cp:keywords/>
  <dc:description/>
  <cp:lastModifiedBy>Кузикова Ангелина Александровна</cp:lastModifiedBy>
  <cp:revision>2</cp:revision>
  <dcterms:created xsi:type="dcterms:W3CDTF">2022-11-26T17:19:00Z</dcterms:created>
  <dcterms:modified xsi:type="dcterms:W3CDTF">2022-11-26T17:19:00Z</dcterms:modified>
</cp:coreProperties>
</file>