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9014" w14:textId="3EDB89E7" w:rsidR="00E62352" w:rsidRDefault="003D18CC" w:rsidP="003D18C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CC">
        <w:rPr>
          <w:rFonts w:ascii="Times New Roman" w:hAnsi="Times New Roman" w:cs="Times New Roman"/>
          <w:sz w:val="28"/>
          <w:szCs w:val="28"/>
        </w:rPr>
        <w:t xml:space="preserve">УДК: </w:t>
      </w:r>
      <w:r>
        <w:rPr>
          <w:rFonts w:ascii="Times New Roman" w:hAnsi="Times New Roman" w:cs="Times New Roman"/>
          <w:sz w:val="28"/>
          <w:szCs w:val="28"/>
        </w:rPr>
        <w:t>94(41/99)</w:t>
      </w:r>
    </w:p>
    <w:p w14:paraId="07463C76" w14:textId="331D9127" w:rsidR="003D18CC" w:rsidRDefault="003D18CC" w:rsidP="003D18CC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Бобохонов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Р.Р. </w:t>
      </w:r>
    </w:p>
    <w:p w14:paraId="1056447C" w14:textId="058954A0" w:rsidR="003D18CC" w:rsidRPr="003D18CC" w:rsidRDefault="00000000" w:rsidP="003D18C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D18CC" w:rsidRPr="003D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ruzegzavoevatel</w:t>
        </w:r>
        <w:r w:rsidR="003D18CC" w:rsidRPr="003D18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D18CC" w:rsidRPr="003D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D18CC" w:rsidRPr="003D18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18CC" w:rsidRPr="003D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1620E6A6" w14:textId="51C88360" w:rsidR="003D18CC" w:rsidRDefault="003D18CC" w:rsidP="003D18C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Санкт-Петербург</w:t>
      </w:r>
    </w:p>
    <w:p w14:paraId="1464CA20" w14:textId="7034E80A" w:rsidR="003D18CC" w:rsidRDefault="00CA62B4" w:rsidP="003D18C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Аэрокосмического Приборостроения</w:t>
      </w:r>
    </w:p>
    <w:p w14:paraId="1F4D502D" w14:textId="2EE5883C" w:rsidR="00BF7B46" w:rsidRDefault="00BF7B46" w:rsidP="001163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450FB" w14:textId="284C94D8" w:rsidR="00BF7B46" w:rsidRDefault="00BF7B46" w:rsidP="001163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работы – </w:t>
      </w:r>
      <w:r w:rsidR="001163F9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A85735">
        <w:rPr>
          <w:rFonts w:ascii="Times New Roman" w:hAnsi="Times New Roman" w:cs="Times New Roman"/>
          <w:sz w:val="28"/>
          <w:szCs w:val="28"/>
        </w:rPr>
        <w:t>революция и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85735">
        <w:rPr>
          <w:rFonts w:ascii="Times New Roman" w:hAnsi="Times New Roman" w:cs="Times New Roman"/>
          <w:sz w:val="28"/>
          <w:szCs w:val="28"/>
        </w:rPr>
        <w:t xml:space="preserve"> войн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5735">
        <w:rPr>
          <w:rFonts w:ascii="Times New Roman" w:hAnsi="Times New Roman" w:cs="Times New Roman"/>
          <w:sz w:val="28"/>
          <w:szCs w:val="28"/>
        </w:rPr>
        <w:t xml:space="preserve"> на территории Финляндии и непосредственно их значение на современные русско-финские отношения вместе с современным пониманием и осознанием событий того времени.</w:t>
      </w:r>
    </w:p>
    <w:p w14:paraId="552AFDC4" w14:textId="77777777" w:rsidR="00BF7B46" w:rsidRDefault="00A85735" w:rsidP="001163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3F9">
        <w:rPr>
          <w:rFonts w:ascii="Times New Roman" w:hAnsi="Times New Roman" w:cs="Times New Roman"/>
          <w:sz w:val="28"/>
          <w:szCs w:val="28"/>
        </w:rPr>
        <w:t>Известно, что те исторические моменты в целом отразились на государственную состоятельность России в будущем – революции и братоубийственная война охватила практически каждого человека, жившего в Российской Империи.</w:t>
      </w:r>
    </w:p>
    <w:p w14:paraId="250D5D92" w14:textId="178A35F3" w:rsidR="00A85735" w:rsidRDefault="001163F9" w:rsidP="001163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B46">
        <w:rPr>
          <w:rFonts w:ascii="Times New Roman" w:hAnsi="Times New Roman" w:cs="Times New Roman"/>
          <w:sz w:val="28"/>
          <w:szCs w:val="28"/>
        </w:rPr>
        <w:t xml:space="preserve">Помимо этого, автор ставит вопрос о значимости тех событий на уже состоявшиеся </w:t>
      </w:r>
      <w:r w:rsidR="00CD1D73">
        <w:rPr>
          <w:rFonts w:ascii="Times New Roman" w:hAnsi="Times New Roman" w:cs="Times New Roman"/>
          <w:sz w:val="28"/>
          <w:szCs w:val="28"/>
        </w:rPr>
        <w:t xml:space="preserve">дипломатические </w:t>
      </w:r>
      <w:r w:rsidR="00BF7B46">
        <w:rPr>
          <w:rFonts w:ascii="Times New Roman" w:hAnsi="Times New Roman" w:cs="Times New Roman"/>
          <w:sz w:val="28"/>
          <w:szCs w:val="28"/>
        </w:rPr>
        <w:t xml:space="preserve">отношения между будущими независимыми северными странами и их оценку в настоящее время. Изучался данный вопрос, опираясь на историческую литературу для описания всех событий и на современное обобщённое отношение многих людей на эти конфликты. </w:t>
      </w:r>
    </w:p>
    <w:p w14:paraId="48B625D4" w14:textId="3264E943" w:rsidR="00BF7B46" w:rsidRDefault="00BF7B46" w:rsidP="001163F9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 проанализировав эти вопросы, автор пришёл к выводу, что в настоящее время большая часть людей старается не вспоминать события тех времён, и при описании российско-финских отношений ссылаются на события уже после конфликта на территории Финляндии в 10-20-х гг. 20 века – события Зимней войны </w:t>
      </w:r>
      <w:r w:rsidR="00CD1D73">
        <w:rPr>
          <w:rFonts w:ascii="Times New Roman" w:hAnsi="Times New Roman" w:cs="Times New Roman"/>
          <w:sz w:val="28"/>
          <w:szCs w:val="28"/>
        </w:rPr>
        <w:t xml:space="preserve">1939–1940 </w:t>
      </w:r>
      <w:r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14:paraId="64558189" w14:textId="775593D8" w:rsidR="00CD1D73" w:rsidRDefault="00CD1D73" w:rsidP="00CD1D7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революция, гражданская война, конфликт, дипломатические отношения, современность.</w:t>
      </w:r>
    </w:p>
    <w:p w14:paraId="2915C107" w14:textId="429AF140" w:rsidR="00DD30A2" w:rsidRDefault="00DD30A2" w:rsidP="00CD1D7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5F792" w14:textId="5E45700D" w:rsidR="00DD30A2" w:rsidRPr="00DD30A2" w:rsidRDefault="00DD30A2" w:rsidP="00CD1D73">
      <w:pPr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0A2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ЛИЯНИЕ</w:t>
      </w:r>
      <w:r w:rsidRPr="00DD3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РЕВОЛЮЦИИ</w:t>
      </w:r>
      <w:r w:rsidRPr="00DD3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ГРАЖДАНСКОЙ ВОЙНЫ</w:t>
      </w:r>
      <w:r w:rsidRPr="00DD3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ФИНЛЯНДИИ НА РУССКО-ФИНСКИЕ ОТНОШЕНИЯ</w:t>
      </w:r>
      <w:r w:rsidRPr="00DD3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СОВРЕМЕННЫЕ ОЦЕНКИ</w:t>
      </w:r>
    </w:p>
    <w:sectPr w:rsidR="00DD30A2" w:rsidRPr="00DD30A2" w:rsidSect="00705CC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C9"/>
    <w:rsid w:val="001163F9"/>
    <w:rsid w:val="00182080"/>
    <w:rsid w:val="00253B74"/>
    <w:rsid w:val="003D18CC"/>
    <w:rsid w:val="006D130E"/>
    <w:rsid w:val="006D7E18"/>
    <w:rsid w:val="00705CC9"/>
    <w:rsid w:val="00A85735"/>
    <w:rsid w:val="00BE65E7"/>
    <w:rsid w:val="00BF7B46"/>
    <w:rsid w:val="00CA62B4"/>
    <w:rsid w:val="00CD1D73"/>
    <w:rsid w:val="00DD30A2"/>
    <w:rsid w:val="00DF77D5"/>
    <w:rsid w:val="00E6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BDB8"/>
  <w15:chartTrackingRefBased/>
  <w15:docId w15:val="{AF4F2244-2418-AB49-B486-B95A396D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8CC"/>
  </w:style>
  <w:style w:type="character" w:customStyle="1" w:styleId="spelle">
    <w:name w:val="spelle"/>
    <w:basedOn w:val="a0"/>
    <w:rsid w:val="003D18CC"/>
  </w:style>
  <w:style w:type="character" w:styleId="a3">
    <w:name w:val="Hyperlink"/>
    <w:basedOn w:val="a0"/>
    <w:uiPriority w:val="99"/>
    <w:unhideWhenUsed/>
    <w:rsid w:val="003D18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egzavoevat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Бобохонов</dc:creator>
  <cp:keywords/>
  <dc:description/>
  <cp:lastModifiedBy>Руслан Бобохонов</cp:lastModifiedBy>
  <cp:revision>2</cp:revision>
  <dcterms:created xsi:type="dcterms:W3CDTF">2022-11-17T17:01:00Z</dcterms:created>
  <dcterms:modified xsi:type="dcterms:W3CDTF">2022-11-17T17:01:00Z</dcterms:modified>
</cp:coreProperties>
</file>