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49" w:rsidRPr="0050052B" w:rsidRDefault="002E1749" w:rsidP="0050052B">
      <w:pPr>
        <w:keepNext/>
        <w:keepLines/>
        <w:suppressLineNumbers/>
        <w:suppressAutoHyphens/>
        <w:spacing w:after="0" w:line="288" w:lineRule="auto"/>
        <w:ind w:firstLine="709"/>
        <w:jc w:val="both"/>
        <w:rPr>
          <w:rFonts w:ascii="Times New Roman" w:hAnsi="Times New Roman" w:cs="Times New Roman"/>
          <w:b/>
          <w:sz w:val="28"/>
          <w:szCs w:val="28"/>
        </w:rPr>
      </w:pPr>
    </w:p>
    <w:p w:rsidR="002E1749" w:rsidRPr="0050052B" w:rsidRDefault="00551945" w:rsidP="00CD3E83">
      <w:pPr>
        <w:keepNext/>
        <w:keepLines/>
        <w:suppressLineNumbers/>
        <w:suppressAutoHyphens/>
        <w:spacing w:after="0" w:line="288" w:lineRule="auto"/>
        <w:ind w:firstLine="709"/>
        <w:rPr>
          <w:rFonts w:ascii="Times New Roman" w:hAnsi="Times New Roman" w:cs="Times New Roman"/>
          <w:sz w:val="28"/>
          <w:szCs w:val="28"/>
        </w:rPr>
      </w:pPr>
      <w:r>
        <w:rPr>
          <w:rFonts w:ascii="Times New Roman" w:hAnsi="Times New Roman" w:cs="Times New Roman"/>
          <w:b/>
          <w:sz w:val="28"/>
          <w:szCs w:val="28"/>
        </w:rPr>
        <w:t>Григашкина</w:t>
      </w:r>
      <w:r w:rsidR="00CD3E83">
        <w:rPr>
          <w:rFonts w:ascii="Times New Roman" w:hAnsi="Times New Roman" w:cs="Times New Roman"/>
          <w:b/>
          <w:sz w:val="28"/>
          <w:szCs w:val="28"/>
        </w:rPr>
        <w:t xml:space="preserve"> </w:t>
      </w:r>
      <w:r w:rsidR="00C75FED" w:rsidRPr="0050052B">
        <w:rPr>
          <w:rFonts w:ascii="Times New Roman" w:hAnsi="Times New Roman" w:cs="Times New Roman"/>
          <w:b/>
          <w:sz w:val="28"/>
          <w:szCs w:val="28"/>
        </w:rPr>
        <w:t>Г.Е.</w:t>
      </w:r>
      <w:r w:rsidR="002E1749" w:rsidRPr="0050052B">
        <w:rPr>
          <w:rFonts w:ascii="Times New Roman" w:hAnsi="Times New Roman" w:cs="Times New Roman"/>
          <w:b/>
          <w:sz w:val="28"/>
          <w:szCs w:val="28"/>
        </w:rPr>
        <w:br/>
      </w:r>
      <w:hyperlink r:id="rId8" w:history="1">
        <w:r w:rsidR="000311E2" w:rsidRPr="0050052B">
          <w:rPr>
            <w:rStyle w:val="a9"/>
            <w:rFonts w:ascii="Times New Roman" w:hAnsi="Times New Roman" w:cs="Times New Roman"/>
            <w:sz w:val="28"/>
            <w:szCs w:val="28"/>
            <w:lang w:val="en-US"/>
          </w:rPr>
          <w:t>vanyashencev</w:t>
        </w:r>
        <w:r w:rsidR="000311E2" w:rsidRPr="0050052B">
          <w:rPr>
            <w:rStyle w:val="a9"/>
            <w:rFonts w:ascii="Times New Roman" w:hAnsi="Times New Roman" w:cs="Times New Roman"/>
            <w:sz w:val="28"/>
            <w:szCs w:val="28"/>
          </w:rPr>
          <w:t>@</w:t>
        </w:r>
        <w:r w:rsidR="000311E2" w:rsidRPr="0050052B">
          <w:rPr>
            <w:rStyle w:val="a9"/>
            <w:rFonts w:ascii="Times New Roman" w:hAnsi="Times New Roman" w:cs="Times New Roman"/>
            <w:sz w:val="28"/>
            <w:szCs w:val="28"/>
            <w:lang w:val="en-US"/>
          </w:rPr>
          <w:t>gmail</w:t>
        </w:r>
        <w:r w:rsidR="000311E2" w:rsidRPr="0050052B">
          <w:rPr>
            <w:rStyle w:val="a9"/>
            <w:rFonts w:ascii="Times New Roman" w:hAnsi="Times New Roman" w:cs="Times New Roman"/>
            <w:sz w:val="28"/>
            <w:szCs w:val="28"/>
          </w:rPr>
          <w:t>.</w:t>
        </w:r>
        <w:r w:rsidR="000311E2" w:rsidRPr="0050052B">
          <w:rPr>
            <w:rStyle w:val="a9"/>
            <w:rFonts w:ascii="Times New Roman" w:hAnsi="Times New Roman" w:cs="Times New Roman"/>
            <w:sz w:val="28"/>
            <w:szCs w:val="28"/>
            <w:lang w:val="en-US"/>
          </w:rPr>
          <w:t>com</w:t>
        </w:r>
      </w:hyperlink>
      <w:r w:rsidR="002E1749" w:rsidRPr="0050052B">
        <w:rPr>
          <w:rStyle w:val="a9"/>
          <w:rFonts w:ascii="Times New Roman" w:hAnsi="Times New Roman" w:cs="Times New Roman"/>
          <w:sz w:val="28"/>
          <w:szCs w:val="28"/>
        </w:rPr>
        <w:t>,</w:t>
      </w:r>
      <w:r w:rsidR="002E1749" w:rsidRPr="0050052B">
        <w:rPr>
          <w:rFonts w:ascii="Times New Roman" w:hAnsi="Times New Roman" w:cs="Times New Roman"/>
          <w:b/>
          <w:sz w:val="28"/>
          <w:szCs w:val="28"/>
        </w:rPr>
        <w:br/>
      </w:r>
      <w:r w:rsidR="00F50AC4">
        <w:rPr>
          <w:rFonts w:ascii="Times New Roman" w:hAnsi="Times New Roman" w:cs="Times New Roman"/>
          <w:sz w:val="28"/>
          <w:szCs w:val="28"/>
        </w:rPr>
        <w:t>Россия,</w:t>
      </w:r>
      <w:r w:rsidR="00CD3E83">
        <w:rPr>
          <w:rFonts w:ascii="Times New Roman" w:hAnsi="Times New Roman" w:cs="Times New Roman"/>
          <w:sz w:val="28"/>
          <w:szCs w:val="28"/>
        </w:rPr>
        <w:t xml:space="preserve"> </w:t>
      </w:r>
      <w:r w:rsidR="002E1749" w:rsidRPr="0050052B">
        <w:rPr>
          <w:rFonts w:ascii="Times New Roman" w:hAnsi="Times New Roman" w:cs="Times New Roman"/>
          <w:sz w:val="28"/>
          <w:szCs w:val="28"/>
        </w:rPr>
        <w:t>Санкт-Петербург</w:t>
      </w:r>
      <w:r w:rsidR="002E1749" w:rsidRPr="0050052B">
        <w:rPr>
          <w:rFonts w:ascii="Times New Roman" w:hAnsi="Times New Roman" w:cs="Times New Roman"/>
          <w:sz w:val="28"/>
          <w:szCs w:val="28"/>
        </w:rPr>
        <w:br/>
        <w:t>Международный банковский институт имени Анатолия Собчака</w:t>
      </w:r>
      <w:r w:rsidR="002E1749" w:rsidRPr="0050052B">
        <w:rPr>
          <w:rFonts w:ascii="Times New Roman" w:hAnsi="Times New Roman" w:cs="Times New Roman"/>
          <w:sz w:val="28"/>
          <w:szCs w:val="28"/>
        </w:rPr>
        <w:br/>
      </w:r>
      <w:r w:rsidR="002E1749" w:rsidRPr="0050052B">
        <w:rPr>
          <w:rFonts w:ascii="Times New Roman" w:hAnsi="Times New Roman" w:cs="Times New Roman"/>
          <w:b/>
          <w:sz w:val="28"/>
          <w:szCs w:val="28"/>
        </w:rPr>
        <w:t>Кривошеев М.В.</w:t>
      </w:r>
      <w:r w:rsidR="002E1749" w:rsidRPr="0050052B">
        <w:rPr>
          <w:rFonts w:ascii="Times New Roman" w:hAnsi="Times New Roman" w:cs="Times New Roman"/>
          <w:sz w:val="28"/>
          <w:szCs w:val="28"/>
        </w:rPr>
        <w:t>, к.и.н., доцент</w:t>
      </w:r>
      <w:r w:rsidR="002E1749" w:rsidRPr="0050052B">
        <w:rPr>
          <w:rFonts w:ascii="Times New Roman" w:hAnsi="Times New Roman" w:cs="Times New Roman"/>
          <w:b/>
          <w:sz w:val="28"/>
          <w:szCs w:val="28"/>
        </w:rPr>
        <w:t xml:space="preserve"> – </w:t>
      </w:r>
      <w:r w:rsidR="002E1749" w:rsidRPr="0050052B">
        <w:rPr>
          <w:rFonts w:ascii="Times New Roman" w:hAnsi="Times New Roman" w:cs="Times New Roman"/>
          <w:sz w:val="28"/>
          <w:szCs w:val="28"/>
        </w:rPr>
        <w:t>научный руководитель</w:t>
      </w:r>
      <w:r w:rsidR="000311E2" w:rsidRPr="0050052B">
        <w:rPr>
          <w:rFonts w:ascii="Times New Roman" w:hAnsi="Times New Roman" w:cs="Times New Roman"/>
          <w:sz w:val="28"/>
          <w:szCs w:val="28"/>
        </w:rPr>
        <w:t>.</w:t>
      </w:r>
      <w:r w:rsidR="002E1749" w:rsidRPr="0050052B">
        <w:rPr>
          <w:rFonts w:ascii="Times New Roman" w:hAnsi="Times New Roman" w:cs="Times New Roman"/>
          <w:sz w:val="28"/>
          <w:szCs w:val="28"/>
        </w:rPr>
        <w:br/>
      </w:r>
    </w:p>
    <w:p w:rsidR="000311E2" w:rsidRPr="0050052B" w:rsidRDefault="002E1749" w:rsidP="00CD3E83">
      <w:pPr>
        <w:shd w:val="clear" w:color="auto" w:fill="FFFFFF"/>
        <w:spacing w:after="0" w:line="288" w:lineRule="auto"/>
        <w:ind w:firstLine="709"/>
        <w:rPr>
          <w:rFonts w:ascii="Times New Roman" w:eastAsia="Times New Roman" w:hAnsi="Times New Roman" w:cs="Times New Roman"/>
          <w:color w:val="000000"/>
          <w:sz w:val="28"/>
          <w:szCs w:val="28"/>
          <w:lang w:eastAsia="ru-RU"/>
        </w:rPr>
      </w:pPr>
      <w:r w:rsidRPr="0050052B">
        <w:rPr>
          <w:rFonts w:ascii="Times New Roman" w:hAnsi="Times New Roman" w:cs="Times New Roman"/>
          <w:b/>
          <w:sz w:val="28"/>
          <w:szCs w:val="28"/>
        </w:rPr>
        <w:t xml:space="preserve">Аннотация. </w:t>
      </w:r>
      <w:r w:rsidR="000311E2" w:rsidRPr="0050052B">
        <w:rPr>
          <w:rFonts w:ascii="Times New Roman" w:eastAsia="Times New Roman" w:hAnsi="Times New Roman" w:cs="Times New Roman"/>
          <w:color w:val="000000"/>
          <w:sz w:val="28"/>
          <w:szCs w:val="28"/>
          <w:lang w:eastAsia="ru-RU"/>
        </w:rPr>
        <w:t>Василий II сыграл немаловажную роль в создании единого централизованного государства. Несмотря на все, что сделал Василий для страны, он не так известен, как его дед Дмитрий Донской, или его сын, Иван III. Этот исторический деятель редко упоминается как в научной, так и в художественной литературе, и о его жизни мало что известно.</w:t>
      </w:r>
    </w:p>
    <w:p w:rsidR="000311E2" w:rsidRPr="0050052B" w:rsidRDefault="002E1749" w:rsidP="00CD3E83">
      <w:pPr>
        <w:keepNext/>
        <w:keepLines/>
        <w:suppressLineNumbers/>
        <w:suppressAutoHyphens/>
        <w:spacing w:after="0" w:line="288" w:lineRule="auto"/>
        <w:ind w:firstLine="709"/>
        <w:rPr>
          <w:rFonts w:ascii="Times New Roman" w:hAnsi="Times New Roman" w:cs="Times New Roman"/>
          <w:sz w:val="28"/>
          <w:szCs w:val="28"/>
        </w:rPr>
      </w:pPr>
      <w:r w:rsidRPr="0050052B">
        <w:rPr>
          <w:rFonts w:ascii="Times New Roman" w:hAnsi="Times New Roman" w:cs="Times New Roman"/>
          <w:b/>
          <w:sz w:val="28"/>
          <w:szCs w:val="28"/>
        </w:rPr>
        <w:t xml:space="preserve">Ключевые </w:t>
      </w:r>
      <w:r w:rsidR="00216923" w:rsidRPr="0050052B">
        <w:rPr>
          <w:rFonts w:ascii="Times New Roman" w:hAnsi="Times New Roman" w:cs="Times New Roman"/>
          <w:b/>
          <w:sz w:val="28"/>
          <w:szCs w:val="28"/>
        </w:rPr>
        <w:t xml:space="preserve">слова: </w:t>
      </w:r>
      <w:r w:rsidR="000311E2" w:rsidRPr="0050052B">
        <w:rPr>
          <w:rFonts w:ascii="Times New Roman" w:hAnsi="Times New Roman" w:cs="Times New Roman"/>
          <w:sz w:val="28"/>
          <w:szCs w:val="28"/>
        </w:rPr>
        <w:t>Ярлык, междоусобица, народ, присоединение, земли, Московский престол, независимость</w:t>
      </w:r>
      <w:r w:rsidR="009B11C5" w:rsidRPr="0050052B">
        <w:rPr>
          <w:rFonts w:ascii="Times New Roman" w:hAnsi="Times New Roman" w:cs="Times New Roman"/>
          <w:sz w:val="28"/>
          <w:szCs w:val="28"/>
        </w:rPr>
        <w:t xml:space="preserve">, </w:t>
      </w:r>
      <w:r w:rsidR="000311E2" w:rsidRPr="0050052B">
        <w:rPr>
          <w:rFonts w:ascii="Times New Roman" w:hAnsi="Times New Roman" w:cs="Times New Roman"/>
          <w:sz w:val="28"/>
          <w:szCs w:val="28"/>
        </w:rPr>
        <w:t>церковь</w:t>
      </w:r>
      <w:r w:rsidR="009B11C5" w:rsidRPr="0050052B">
        <w:rPr>
          <w:rFonts w:ascii="Times New Roman" w:hAnsi="Times New Roman" w:cs="Times New Roman"/>
          <w:sz w:val="28"/>
          <w:szCs w:val="28"/>
        </w:rPr>
        <w:t>,</w:t>
      </w:r>
      <w:r w:rsidR="000311E2" w:rsidRPr="0050052B">
        <w:rPr>
          <w:rFonts w:ascii="Times New Roman" w:hAnsi="Times New Roman" w:cs="Times New Roman"/>
          <w:sz w:val="28"/>
          <w:szCs w:val="28"/>
        </w:rPr>
        <w:t xml:space="preserve"> разгром, ослепление, </w:t>
      </w:r>
      <w:r w:rsidR="00CD3E83">
        <w:rPr>
          <w:rFonts w:ascii="Times New Roman" w:hAnsi="Times New Roman" w:cs="Times New Roman"/>
          <w:sz w:val="28"/>
          <w:szCs w:val="28"/>
        </w:rPr>
        <w:t xml:space="preserve">Яжелбицкий </w:t>
      </w:r>
      <w:r w:rsidR="000311E2" w:rsidRPr="0050052B">
        <w:rPr>
          <w:rFonts w:ascii="Times New Roman" w:hAnsi="Times New Roman" w:cs="Times New Roman"/>
          <w:sz w:val="28"/>
          <w:szCs w:val="28"/>
        </w:rPr>
        <w:t>мир</w:t>
      </w:r>
      <w:r w:rsidR="005C3AED" w:rsidRPr="0050052B">
        <w:rPr>
          <w:rFonts w:ascii="Times New Roman" w:hAnsi="Times New Roman" w:cs="Times New Roman"/>
          <w:sz w:val="28"/>
          <w:szCs w:val="28"/>
        </w:rPr>
        <w:t>, Флорентийская уния.</w:t>
      </w:r>
      <w:r w:rsidRPr="0050052B">
        <w:rPr>
          <w:rFonts w:ascii="Times New Roman" w:hAnsi="Times New Roman" w:cs="Times New Roman"/>
          <w:sz w:val="28"/>
          <w:szCs w:val="28"/>
        </w:rPr>
        <w:br/>
      </w:r>
    </w:p>
    <w:p w:rsidR="002E1749" w:rsidRPr="0050052B" w:rsidRDefault="000311E2" w:rsidP="00CD3E83">
      <w:pPr>
        <w:keepNext/>
        <w:keepLines/>
        <w:suppressLineNumbers/>
        <w:suppressAutoHyphens/>
        <w:spacing w:after="0" w:line="288" w:lineRule="auto"/>
        <w:ind w:firstLine="709"/>
        <w:rPr>
          <w:rFonts w:ascii="Times New Roman" w:hAnsi="Times New Roman" w:cs="Times New Roman"/>
          <w:sz w:val="28"/>
          <w:szCs w:val="28"/>
        </w:rPr>
      </w:pPr>
      <w:r w:rsidRPr="0050052B">
        <w:rPr>
          <w:rFonts w:ascii="Times New Roman" w:hAnsi="Times New Roman" w:cs="Times New Roman"/>
          <w:b/>
          <w:sz w:val="28"/>
          <w:szCs w:val="28"/>
        </w:rPr>
        <w:t xml:space="preserve">    Тема: «Правление Василия Васильевича </w:t>
      </w:r>
      <w:r w:rsidRPr="0050052B">
        <w:rPr>
          <w:rFonts w:ascii="Times New Roman" w:hAnsi="Times New Roman" w:cs="Times New Roman"/>
          <w:b/>
          <w:sz w:val="28"/>
          <w:szCs w:val="28"/>
          <w:lang w:val="en-US"/>
        </w:rPr>
        <w:t>II</w:t>
      </w:r>
      <w:r w:rsidRPr="0050052B">
        <w:rPr>
          <w:rFonts w:ascii="Times New Roman" w:hAnsi="Times New Roman" w:cs="Times New Roman"/>
          <w:b/>
          <w:sz w:val="28"/>
          <w:szCs w:val="28"/>
        </w:rPr>
        <w:t xml:space="preserve"> (Темного) – междоусобная война»</w:t>
      </w:r>
    </w:p>
    <w:p w:rsidR="002E1749" w:rsidRPr="0050052B" w:rsidRDefault="00C75FED" w:rsidP="00CD3E83">
      <w:pPr>
        <w:keepNext/>
        <w:keepLines/>
        <w:suppressLineNumbers/>
        <w:suppressAutoHyphens/>
        <w:spacing w:after="0" w:line="288" w:lineRule="auto"/>
        <w:ind w:firstLine="709"/>
        <w:rPr>
          <w:rFonts w:ascii="Times New Roman" w:hAnsi="Times New Roman" w:cs="Times New Roman"/>
          <w:sz w:val="28"/>
          <w:szCs w:val="28"/>
          <w:lang w:val="en-US"/>
        </w:rPr>
      </w:pPr>
      <w:r w:rsidRPr="0050052B">
        <w:rPr>
          <w:rFonts w:ascii="Times New Roman" w:hAnsi="Times New Roman" w:cs="Times New Roman"/>
          <w:b/>
          <w:sz w:val="28"/>
          <w:szCs w:val="28"/>
          <w:lang w:val="en-US"/>
        </w:rPr>
        <w:t>Grigashkina</w:t>
      </w:r>
      <w:r w:rsidR="00CD3E83">
        <w:rPr>
          <w:rFonts w:ascii="Times New Roman" w:hAnsi="Times New Roman" w:cs="Times New Roman"/>
          <w:b/>
          <w:sz w:val="28"/>
          <w:szCs w:val="28"/>
        </w:rPr>
        <w:t xml:space="preserve"> </w:t>
      </w:r>
      <w:r w:rsidRPr="0050052B">
        <w:rPr>
          <w:rFonts w:ascii="Times New Roman" w:hAnsi="Times New Roman" w:cs="Times New Roman"/>
          <w:b/>
          <w:sz w:val="28"/>
          <w:szCs w:val="28"/>
          <w:lang w:val="en-US"/>
        </w:rPr>
        <w:t>G.E</w:t>
      </w:r>
      <w:r w:rsidR="002E1749" w:rsidRPr="0050052B">
        <w:rPr>
          <w:rFonts w:ascii="Times New Roman" w:hAnsi="Times New Roman" w:cs="Times New Roman"/>
          <w:b/>
          <w:sz w:val="28"/>
          <w:szCs w:val="28"/>
          <w:lang w:val="en-US"/>
        </w:rPr>
        <w:t>.</w:t>
      </w:r>
      <w:r w:rsidR="002E1749" w:rsidRPr="0050052B">
        <w:rPr>
          <w:rFonts w:ascii="Times New Roman" w:hAnsi="Times New Roman" w:cs="Times New Roman"/>
          <w:b/>
          <w:sz w:val="28"/>
          <w:szCs w:val="28"/>
          <w:lang w:val="en-US"/>
        </w:rPr>
        <w:br/>
      </w:r>
      <w:hyperlink r:id="rId9" w:history="1">
        <w:r w:rsidR="000311E2" w:rsidRPr="0050052B">
          <w:rPr>
            <w:rStyle w:val="a9"/>
            <w:rFonts w:ascii="Times New Roman" w:hAnsi="Times New Roman" w:cs="Times New Roman"/>
            <w:sz w:val="28"/>
            <w:szCs w:val="28"/>
            <w:lang w:val="en-US"/>
          </w:rPr>
          <w:t>vanyashencev@gmail.com</w:t>
        </w:r>
      </w:hyperlink>
      <w:r w:rsidR="002E1749" w:rsidRPr="0050052B">
        <w:rPr>
          <w:rStyle w:val="a9"/>
          <w:rFonts w:ascii="Times New Roman" w:hAnsi="Times New Roman" w:cs="Times New Roman"/>
          <w:sz w:val="28"/>
          <w:szCs w:val="28"/>
          <w:lang w:val="en-US"/>
        </w:rPr>
        <w:t>,</w:t>
      </w:r>
      <w:r w:rsidR="002E1749" w:rsidRPr="0050052B">
        <w:rPr>
          <w:rFonts w:ascii="Times New Roman" w:hAnsi="Times New Roman" w:cs="Times New Roman"/>
          <w:b/>
          <w:sz w:val="28"/>
          <w:szCs w:val="28"/>
          <w:lang w:val="en-US"/>
        </w:rPr>
        <w:br/>
      </w:r>
      <w:r w:rsidR="002E1749" w:rsidRPr="0050052B">
        <w:rPr>
          <w:rFonts w:ascii="Times New Roman" w:hAnsi="Times New Roman" w:cs="Times New Roman"/>
          <w:sz w:val="28"/>
          <w:szCs w:val="28"/>
          <w:lang w:val="en-US"/>
        </w:rPr>
        <w:t>Russia, Saint-Petersburg</w:t>
      </w:r>
      <w:r w:rsidR="002E1749" w:rsidRPr="0050052B">
        <w:rPr>
          <w:rFonts w:ascii="Times New Roman" w:hAnsi="Times New Roman" w:cs="Times New Roman"/>
          <w:sz w:val="28"/>
          <w:szCs w:val="28"/>
          <w:lang w:val="en-US"/>
        </w:rPr>
        <w:br/>
        <w:t>International Bankin</w:t>
      </w:r>
      <w:r w:rsidR="00D2315C" w:rsidRPr="0050052B">
        <w:rPr>
          <w:rFonts w:ascii="Times New Roman" w:hAnsi="Times New Roman" w:cs="Times New Roman"/>
          <w:sz w:val="28"/>
          <w:szCs w:val="28"/>
          <w:lang w:val="en-US"/>
        </w:rPr>
        <w:t xml:space="preserve">g Institute named after Anatoly Sobchak </w:t>
      </w:r>
      <w:r w:rsidR="002E1749" w:rsidRPr="0050052B">
        <w:rPr>
          <w:rFonts w:ascii="Times New Roman" w:hAnsi="Times New Roman" w:cs="Times New Roman"/>
          <w:sz w:val="28"/>
          <w:szCs w:val="28"/>
          <w:lang w:val="en-US"/>
        </w:rPr>
        <w:br/>
      </w:r>
      <w:r w:rsidR="009B11C5" w:rsidRPr="0050052B">
        <w:rPr>
          <w:rFonts w:ascii="Times New Roman" w:hAnsi="Times New Roman" w:cs="Times New Roman"/>
          <w:b/>
          <w:sz w:val="28"/>
          <w:szCs w:val="28"/>
          <w:lang w:val="en-US"/>
        </w:rPr>
        <w:t>Krivosheev M.V</w:t>
      </w:r>
      <w:r w:rsidR="002E1749" w:rsidRPr="0050052B">
        <w:rPr>
          <w:rFonts w:ascii="Times New Roman" w:hAnsi="Times New Roman" w:cs="Times New Roman"/>
          <w:b/>
          <w:sz w:val="28"/>
          <w:szCs w:val="28"/>
          <w:lang w:val="en-US"/>
        </w:rPr>
        <w:t>.</w:t>
      </w:r>
      <w:r w:rsidR="002E1749" w:rsidRPr="0050052B">
        <w:rPr>
          <w:rFonts w:ascii="Times New Roman" w:hAnsi="Times New Roman" w:cs="Times New Roman"/>
          <w:sz w:val="28"/>
          <w:szCs w:val="28"/>
          <w:lang w:val="en-US"/>
        </w:rPr>
        <w:t>, Candidate of</w:t>
      </w:r>
      <w:r w:rsidR="000311E2" w:rsidRPr="0050052B">
        <w:rPr>
          <w:rFonts w:ascii="Times New Roman" w:hAnsi="Times New Roman" w:cs="Times New Roman"/>
          <w:sz w:val="28"/>
          <w:szCs w:val="28"/>
          <w:lang w:val="en-US"/>
        </w:rPr>
        <w:t xml:space="preserve"> </w:t>
      </w:r>
      <w:r w:rsidR="002E1749" w:rsidRPr="0050052B">
        <w:rPr>
          <w:rFonts w:ascii="Times New Roman" w:hAnsi="Times New Roman" w:cs="Times New Roman"/>
          <w:sz w:val="28"/>
          <w:szCs w:val="28"/>
          <w:lang w:val="en-US"/>
        </w:rPr>
        <w:t xml:space="preserve"> </w:t>
      </w:r>
      <w:r w:rsidR="009B11C5" w:rsidRPr="0050052B">
        <w:rPr>
          <w:rFonts w:ascii="Times New Roman" w:hAnsi="Times New Roman" w:cs="Times New Roman"/>
          <w:sz w:val="28"/>
          <w:szCs w:val="28"/>
          <w:lang w:val="en-US"/>
        </w:rPr>
        <w:t>Historical</w:t>
      </w:r>
      <w:r w:rsidR="002E1749" w:rsidRPr="0050052B">
        <w:rPr>
          <w:rFonts w:ascii="Times New Roman" w:hAnsi="Times New Roman" w:cs="Times New Roman"/>
          <w:sz w:val="28"/>
          <w:szCs w:val="28"/>
          <w:lang w:val="en-US"/>
        </w:rPr>
        <w:t xml:space="preserve"> Sciences, assistant professor</w:t>
      </w:r>
      <w:r w:rsidR="002E1749" w:rsidRPr="0050052B">
        <w:rPr>
          <w:rFonts w:ascii="Times New Roman" w:hAnsi="Times New Roman" w:cs="Times New Roman"/>
          <w:b/>
          <w:sz w:val="28"/>
          <w:szCs w:val="28"/>
          <w:lang w:val="en-US"/>
        </w:rPr>
        <w:t xml:space="preserve"> – </w:t>
      </w:r>
      <w:r w:rsidR="002E1749" w:rsidRPr="0050052B">
        <w:rPr>
          <w:rFonts w:ascii="Times New Roman" w:hAnsi="Times New Roman" w:cs="Times New Roman"/>
          <w:sz w:val="28"/>
          <w:szCs w:val="28"/>
          <w:lang w:val="en-US"/>
        </w:rPr>
        <w:t>scientific director</w:t>
      </w:r>
      <w:r w:rsidR="000311E2" w:rsidRPr="0050052B">
        <w:rPr>
          <w:rFonts w:ascii="Times New Roman" w:hAnsi="Times New Roman" w:cs="Times New Roman"/>
          <w:sz w:val="28"/>
          <w:szCs w:val="28"/>
          <w:lang w:val="en-US"/>
        </w:rPr>
        <w:t>.</w:t>
      </w:r>
    </w:p>
    <w:p w:rsidR="002E1749" w:rsidRPr="0050052B" w:rsidRDefault="002E1749" w:rsidP="00CD3E83">
      <w:pPr>
        <w:spacing w:after="0" w:line="288" w:lineRule="auto"/>
        <w:ind w:firstLine="709"/>
        <w:rPr>
          <w:rFonts w:ascii="Times New Roman" w:hAnsi="Times New Roman" w:cs="Times New Roman"/>
          <w:b/>
          <w:sz w:val="28"/>
          <w:szCs w:val="28"/>
          <w:lang w:val="en-US"/>
        </w:rPr>
      </w:pPr>
    </w:p>
    <w:p w:rsidR="002E1749" w:rsidRPr="0050052B" w:rsidRDefault="002E1749" w:rsidP="00CD3E83">
      <w:pPr>
        <w:spacing w:after="0" w:line="288" w:lineRule="auto"/>
        <w:ind w:firstLine="709"/>
        <w:rPr>
          <w:rFonts w:ascii="Times New Roman" w:hAnsi="Times New Roman" w:cs="Times New Roman"/>
          <w:sz w:val="28"/>
          <w:szCs w:val="28"/>
          <w:lang w:val="en-US"/>
        </w:rPr>
      </w:pPr>
      <w:r w:rsidRPr="0050052B">
        <w:rPr>
          <w:rFonts w:ascii="Times New Roman" w:hAnsi="Times New Roman" w:cs="Times New Roman"/>
          <w:b/>
          <w:sz w:val="28"/>
          <w:szCs w:val="28"/>
          <w:lang w:val="en-US"/>
        </w:rPr>
        <w:t>Abstract.</w:t>
      </w:r>
      <w:r w:rsidR="000311E2" w:rsidRPr="0050052B">
        <w:rPr>
          <w:rFonts w:ascii="Times New Roman" w:hAnsi="Times New Roman" w:cs="Times New Roman"/>
          <w:color w:val="000000"/>
          <w:sz w:val="28"/>
          <w:szCs w:val="28"/>
          <w:lang w:val="en-US"/>
        </w:rPr>
        <w:t xml:space="preserve"> Vasily II played an important role in the creation of a single centralized state. Despite all that Vasily has done for the country, he is not as famous as his grandfather Dmitry Donskoy, or his son, Ivan III. This historical figure is rarely mentioned in both scientific and fiction </w:t>
      </w:r>
      <w:r w:rsidR="00216923" w:rsidRPr="0050052B">
        <w:rPr>
          <w:rFonts w:ascii="Times New Roman" w:hAnsi="Times New Roman" w:cs="Times New Roman"/>
          <w:color w:val="000000"/>
          <w:sz w:val="28"/>
          <w:szCs w:val="28"/>
          <w:lang w:val="en-US"/>
        </w:rPr>
        <w:t>literature</w:t>
      </w:r>
      <w:r w:rsidR="000311E2" w:rsidRPr="0050052B">
        <w:rPr>
          <w:rFonts w:ascii="Times New Roman" w:hAnsi="Times New Roman" w:cs="Times New Roman"/>
          <w:color w:val="000000"/>
          <w:sz w:val="28"/>
          <w:szCs w:val="28"/>
          <w:lang w:val="en-US"/>
        </w:rPr>
        <w:t xml:space="preserve"> and little is known about his life.</w:t>
      </w:r>
    </w:p>
    <w:p w:rsidR="000311E2" w:rsidRPr="0050052B" w:rsidRDefault="002E1749" w:rsidP="00CD3E83">
      <w:pPr>
        <w:pStyle w:val="8"/>
        <w:spacing w:line="288" w:lineRule="auto"/>
        <w:ind w:firstLine="709"/>
        <w:jc w:val="left"/>
        <w:rPr>
          <w:rFonts w:ascii="Times New Roman" w:hAnsi="Times New Roman" w:cs="Times New Roman"/>
          <w:sz w:val="28"/>
          <w:szCs w:val="28"/>
          <w:lang w:val="en-US"/>
        </w:rPr>
      </w:pPr>
      <w:r w:rsidRPr="0050052B">
        <w:rPr>
          <w:rFonts w:ascii="Times New Roman" w:hAnsi="Times New Roman" w:cs="Times New Roman"/>
          <w:b/>
          <w:sz w:val="28"/>
          <w:szCs w:val="28"/>
          <w:lang w:val="en-US"/>
        </w:rPr>
        <w:t xml:space="preserve">Keywords: </w:t>
      </w:r>
      <w:r w:rsidR="005064FB" w:rsidRPr="0050052B">
        <w:rPr>
          <w:rFonts w:ascii="Times New Roman" w:hAnsi="Times New Roman" w:cs="Times New Roman"/>
          <w:sz w:val="28"/>
          <w:szCs w:val="28"/>
          <w:lang w:val="en-US"/>
        </w:rPr>
        <w:t>Label, civil strife, people, annexation, lands, the Moscow Throne, independence, church, defeat, blinding, the world of Yazhelbitsky, the Union of Florence.</w:t>
      </w:r>
    </w:p>
    <w:p w:rsidR="000A3350" w:rsidRPr="0050052B" w:rsidRDefault="000311E2" w:rsidP="00CD3E83">
      <w:pPr>
        <w:spacing w:after="0" w:line="288" w:lineRule="auto"/>
        <w:ind w:firstLine="709"/>
        <w:rPr>
          <w:rFonts w:ascii="Times New Roman" w:eastAsia="Times New Roman" w:hAnsi="Times New Roman" w:cs="Times New Roman"/>
          <w:b/>
          <w:color w:val="000000"/>
          <w:sz w:val="28"/>
          <w:szCs w:val="28"/>
          <w:lang w:val="en-US" w:eastAsia="ru-RU"/>
        </w:rPr>
      </w:pPr>
      <w:r w:rsidRPr="0050052B">
        <w:rPr>
          <w:rFonts w:ascii="Times New Roman" w:hAnsi="Times New Roman" w:cs="Times New Roman"/>
          <w:b/>
          <w:color w:val="000000"/>
          <w:sz w:val="28"/>
          <w:szCs w:val="28"/>
          <w:lang w:val="en-US"/>
        </w:rPr>
        <w:t xml:space="preserve">         Topic: «The reign of Vasily Vasilyevich II (the Dark One) – internecine war»</w:t>
      </w:r>
    </w:p>
    <w:p w:rsidR="000311E2" w:rsidRPr="0050052B" w:rsidRDefault="000311E2" w:rsidP="00CD3E83">
      <w:pPr>
        <w:spacing w:after="0" w:line="288" w:lineRule="auto"/>
        <w:ind w:firstLine="709"/>
        <w:rPr>
          <w:rFonts w:ascii="Times New Roman" w:eastAsia="Times New Roman" w:hAnsi="Times New Roman" w:cs="Times New Roman"/>
          <w:b/>
          <w:color w:val="000000"/>
          <w:sz w:val="28"/>
          <w:szCs w:val="28"/>
          <w:lang w:val="en-US" w:eastAsia="ru-RU"/>
        </w:rPr>
      </w:pPr>
    </w:p>
    <w:p w:rsidR="000311E2" w:rsidRPr="0050052B" w:rsidRDefault="000311E2" w:rsidP="00CD3E83">
      <w:pPr>
        <w:spacing w:after="0" w:line="288" w:lineRule="auto"/>
        <w:ind w:firstLine="709"/>
        <w:rPr>
          <w:rFonts w:ascii="Times New Roman" w:hAnsi="Times New Roman" w:cs="Times New Roman"/>
          <w:b/>
          <w:sz w:val="28"/>
          <w:szCs w:val="28"/>
          <w:lang w:val="en-US"/>
        </w:rPr>
      </w:pPr>
    </w:p>
    <w:p w:rsidR="000311E2" w:rsidRPr="0050052B" w:rsidRDefault="000311E2" w:rsidP="0050052B">
      <w:pPr>
        <w:shd w:val="clear" w:color="auto" w:fill="FFFFFF"/>
        <w:spacing w:after="0" w:line="288" w:lineRule="auto"/>
        <w:ind w:firstLine="709"/>
        <w:jc w:val="both"/>
        <w:rPr>
          <w:rFonts w:ascii="Times New Roman" w:eastAsia="Times New Roman" w:hAnsi="Times New Roman" w:cs="Times New Roman"/>
          <w:color w:val="000000"/>
          <w:sz w:val="28"/>
          <w:szCs w:val="28"/>
          <w:lang w:val="en-US" w:eastAsia="ru-RU"/>
        </w:rPr>
      </w:pPr>
    </w:p>
    <w:p w:rsidR="00C675BF" w:rsidRPr="0050052B" w:rsidRDefault="00C675BF" w:rsidP="0050052B">
      <w:pPr>
        <w:shd w:val="clear" w:color="auto" w:fill="FFFFFF"/>
        <w:spacing w:after="0" w:line="288" w:lineRule="auto"/>
        <w:ind w:firstLine="709"/>
        <w:jc w:val="both"/>
        <w:rPr>
          <w:rFonts w:ascii="Times New Roman" w:eastAsia="Times New Roman" w:hAnsi="Times New Roman" w:cs="Times New Roman"/>
          <w:color w:val="000000"/>
          <w:sz w:val="28"/>
          <w:szCs w:val="28"/>
          <w:lang w:val="en-US" w:eastAsia="ru-RU"/>
        </w:rPr>
      </w:pPr>
    </w:p>
    <w:p w:rsidR="00C675BF" w:rsidRPr="0050052B" w:rsidRDefault="00C675BF" w:rsidP="00CD3E83">
      <w:pPr>
        <w:spacing w:after="0" w:line="288" w:lineRule="auto"/>
        <w:ind w:firstLine="709"/>
        <w:jc w:val="both"/>
        <w:rPr>
          <w:rFonts w:ascii="Times New Roman" w:hAnsi="Times New Roman" w:cs="Times New Roman"/>
          <w:b/>
          <w:sz w:val="28"/>
          <w:szCs w:val="28"/>
        </w:rPr>
      </w:pPr>
      <w:r w:rsidRPr="0050052B">
        <w:rPr>
          <w:rFonts w:ascii="Times New Roman" w:hAnsi="Times New Roman" w:cs="Times New Roman"/>
          <w:b/>
          <w:sz w:val="28"/>
          <w:szCs w:val="28"/>
        </w:rPr>
        <w:t>Введение</w:t>
      </w:r>
    </w:p>
    <w:p w:rsidR="00F43F98" w:rsidRPr="0050052B" w:rsidRDefault="00C675BF" w:rsidP="00CD3E83">
      <w:pPr>
        <w:spacing w:after="0" w:line="288" w:lineRule="auto"/>
        <w:ind w:firstLine="709"/>
        <w:jc w:val="both"/>
        <w:rPr>
          <w:rFonts w:ascii="Times New Roman" w:hAnsi="Times New Roman" w:cs="Times New Roman"/>
          <w:sz w:val="28"/>
          <w:szCs w:val="28"/>
        </w:rPr>
      </w:pPr>
      <w:r w:rsidRPr="0050052B">
        <w:rPr>
          <w:rFonts w:ascii="Times New Roman" w:hAnsi="Times New Roman" w:cs="Times New Roman"/>
          <w:sz w:val="28"/>
          <w:szCs w:val="28"/>
        </w:rPr>
        <w:t xml:space="preserve">При выборе темы и содержания проекта ведущим ее элементом является </w:t>
      </w:r>
      <w:r w:rsidRPr="0050052B">
        <w:rPr>
          <w:rFonts w:ascii="Times New Roman" w:hAnsi="Times New Roman" w:cs="Times New Roman"/>
          <w:b/>
          <w:sz w:val="28"/>
          <w:szCs w:val="28"/>
        </w:rPr>
        <w:t>актуальность</w:t>
      </w:r>
      <w:r w:rsidRPr="0050052B">
        <w:rPr>
          <w:rFonts w:ascii="Times New Roman" w:hAnsi="Times New Roman" w:cs="Times New Roman"/>
          <w:sz w:val="28"/>
          <w:szCs w:val="28"/>
        </w:rPr>
        <w:t>. Я выбрал</w:t>
      </w:r>
      <w:r w:rsidR="00FE4704" w:rsidRPr="0050052B">
        <w:rPr>
          <w:rFonts w:ascii="Times New Roman" w:hAnsi="Times New Roman" w:cs="Times New Roman"/>
          <w:sz w:val="28"/>
          <w:szCs w:val="28"/>
        </w:rPr>
        <w:t>а</w:t>
      </w:r>
      <w:r w:rsidRPr="0050052B">
        <w:rPr>
          <w:rFonts w:ascii="Times New Roman" w:hAnsi="Times New Roman" w:cs="Times New Roman"/>
          <w:sz w:val="28"/>
          <w:szCs w:val="28"/>
        </w:rPr>
        <w:t xml:space="preserve"> данную тему потому</w:t>
      </w:r>
      <w:r w:rsidR="00FE4704" w:rsidRPr="0050052B">
        <w:rPr>
          <w:rFonts w:ascii="Times New Roman" w:hAnsi="Times New Roman" w:cs="Times New Roman"/>
          <w:sz w:val="28"/>
          <w:szCs w:val="28"/>
        </w:rPr>
        <w:t>,</w:t>
      </w:r>
      <w:r w:rsidRPr="0050052B">
        <w:rPr>
          <w:rFonts w:ascii="Times New Roman" w:hAnsi="Times New Roman" w:cs="Times New Roman"/>
          <w:sz w:val="28"/>
          <w:szCs w:val="28"/>
        </w:rPr>
        <w:t xml:space="preserve"> что она тесно связана с таким понятием как народ</w:t>
      </w:r>
      <w:r w:rsidR="00B61ED0" w:rsidRPr="0050052B">
        <w:rPr>
          <w:rFonts w:ascii="Times New Roman" w:hAnsi="Times New Roman" w:cs="Times New Roman"/>
          <w:sz w:val="28"/>
          <w:szCs w:val="28"/>
        </w:rPr>
        <w:t xml:space="preserve"> и власть</w:t>
      </w:r>
      <w:r w:rsidRPr="0050052B">
        <w:rPr>
          <w:rFonts w:ascii="Times New Roman" w:hAnsi="Times New Roman" w:cs="Times New Roman"/>
          <w:sz w:val="28"/>
          <w:szCs w:val="28"/>
        </w:rPr>
        <w:t xml:space="preserve">. </w:t>
      </w:r>
      <w:r w:rsidR="00E4572F" w:rsidRPr="0050052B">
        <w:rPr>
          <w:rFonts w:ascii="Times New Roman" w:hAnsi="Times New Roman" w:cs="Times New Roman"/>
          <w:sz w:val="28"/>
          <w:szCs w:val="28"/>
        </w:rPr>
        <w:t>Ц</w:t>
      </w:r>
      <w:r w:rsidR="00B61ED0" w:rsidRPr="0050052B">
        <w:rPr>
          <w:rFonts w:ascii="Times New Roman" w:hAnsi="Times New Roman" w:cs="Times New Roman"/>
          <w:sz w:val="28"/>
          <w:szCs w:val="28"/>
        </w:rPr>
        <w:t xml:space="preserve">арь Василий </w:t>
      </w:r>
      <w:r w:rsidR="00B61ED0" w:rsidRPr="0050052B">
        <w:rPr>
          <w:rFonts w:ascii="Times New Roman" w:hAnsi="Times New Roman" w:cs="Times New Roman"/>
          <w:sz w:val="28"/>
          <w:szCs w:val="28"/>
          <w:lang w:val="en-US"/>
        </w:rPr>
        <w:t>II</w:t>
      </w:r>
      <w:r w:rsidR="00B61ED0" w:rsidRPr="0050052B">
        <w:rPr>
          <w:rFonts w:ascii="Times New Roman" w:hAnsi="Times New Roman" w:cs="Times New Roman"/>
          <w:sz w:val="28"/>
          <w:szCs w:val="28"/>
        </w:rPr>
        <w:t xml:space="preserve"> </w:t>
      </w:r>
      <w:r w:rsidR="00E4572F" w:rsidRPr="0050052B">
        <w:rPr>
          <w:rFonts w:ascii="Times New Roman" w:hAnsi="Times New Roman" w:cs="Times New Roman"/>
          <w:sz w:val="28"/>
          <w:szCs w:val="28"/>
        </w:rPr>
        <w:t xml:space="preserve">смог одержать победу, </w:t>
      </w:r>
      <w:r w:rsidR="00B61ED0" w:rsidRPr="0050052B">
        <w:rPr>
          <w:rFonts w:ascii="Times New Roman" w:hAnsi="Times New Roman" w:cs="Times New Roman"/>
          <w:sz w:val="28"/>
          <w:szCs w:val="28"/>
        </w:rPr>
        <w:t xml:space="preserve">даже не видя своими глазами, так как был ослеплен, а это дорогого стоит, </w:t>
      </w:r>
      <w:r w:rsidR="00E4572F" w:rsidRPr="0050052B">
        <w:rPr>
          <w:rFonts w:ascii="Times New Roman" w:hAnsi="Times New Roman" w:cs="Times New Roman"/>
          <w:sz w:val="28"/>
          <w:szCs w:val="28"/>
        </w:rPr>
        <w:t>и это уж точно</w:t>
      </w:r>
      <w:r w:rsidR="00B61ED0" w:rsidRPr="0050052B">
        <w:rPr>
          <w:rFonts w:ascii="Times New Roman" w:hAnsi="Times New Roman" w:cs="Times New Roman"/>
          <w:sz w:val="28"/>
          <w:szCs w:val="28"/>
        </w:rPr>
        <w:t xml:space="preserve"> сможет не каждый</w:t>
      </w:r>
      <w:r w:rsidR="00E4572F" w:rsidRPr="0050052B">
        <w:rPr>
          <w:rFonts w:ascii="Times New Roman" w:hAnsi="Times New Roman" w:cs="Times New Roman"/>
          <w:sz w:val="28"/>
          <w:szCs w:val="28"/>
        </w:rPr>
        <w:t>. Ведь не просто так за ним пошёл народ и выбрал его.</w:t>
      </w:r>
      <w:r w:rsidR="00B61ED0" w:rsidRPr="0050052B">
        <w:rPr>
          <w:rFonts w:ascii="Times New Roman" w:hAnsi="Times New Roman" w:cs="Times New Roman"/>
          <w:sz w:val="28"/>
          <w:szCs w:val="28"/>
        </w:rPr>
        <w:t xml:space="preserve"> </w:t>
      </w:r>
      <w:r w:rsidR="00E4572F" w:rsidRPr="0050052B">
        <w:rPr>
          <w:rFonts w:ascii="Times New Roman" w:hAnsi="Times New Roman" w:cs="Times New Roman"/>
          <w:sz w:val="28"/>
          <w:szCs w:val="28"/>
        </w:rPr>
        <w:t>Василий</w:t>
      </w:r>
      <w:r w:rsidR="003F388D" w:rsidRPr="0050052B">
        <w:rPr>
          <w:rFonts w:ascii="Times New Roman" w:hAnsi="Times New Roman" w:cs="Times New Roman"/>
          <w:sz w:val="28"/>
          <w:szCs w:val="28"/>
        </w:rPr>
        <w:t xml:space="preserve"> </w:t>
      </w:r>
      <w:r w:rsidR="003F388D" w:rsidRPr="0050052B">
        <w:rPr>
          <w:rFonts w:ascii="Times New Roman" w:hAnsi="Times New Roman" w:cs="Times New Roman"/>
          <w:sz w:val="28"/>
          <w:szCs w:val="28"/>
          <w:lang w:val="en-US"/>
        </w:rPr>
        <w:t>II</w:t>
      </w:r>
      <w:r w:rsidR="003F388D" w:rsidRPr="0050052B">
        <w:rPr>
          <w:rFonts w:ascii="Times New Roman" w:hAnsi="Times New Roman" w:cs="Times New Roman"/>
          <w:sz w:val="28"/>
          <w:szCs w:val="28"/>
        </w:rPr>
        <w:t xml:space="preserve"> Темный ликвидировал почти все мелкие уделы внутри Московского княжества, укрепил великокняжескую власть. Присоединил к Москве Вологду, Волоколамск и другие новгородские территории.</w:t>
      </w:r>
      <w:r w:rsidR="00F43F98" w:rsidRPr="0050052B">
        <w:rPr>
          <w:rFonts w:ascii="Times New Roman" w:hAnsi="Times New Roman" w:cs="Times New Roman"/>
          <w:sz w:val="28"/>
          <w:szCs w:val="28"/>
        </w:rPr>
        <w:t xml:space="preserve"> </w:t>
      </w:r>
    </w:p>
    <w:p w:rsidR="00B61ED0" w:rsidRPr="0050052B" w:rsidRDefault="00C675BF" w:rsidP="00CD3E83">
      <w:pPr>
        <w:spacing w:after="0" w:line="288" w:lineRule="auto"/>
        <w:ind w:firstLine="709"/>
        <w:jc w:val="both"/>
        <w:rPr>
          <w:rFonts w:ascii="Times New Roman" w:eastAsia="Times New Roman" w:hAnsi="Times New Roman" w:cs="Times New Roman"/>
          <w:b/>
          <w:color w:val="000000"/>
          <w:sz w:val="28"/>
          <w:szCs w:val="28"/>
          <w:lang w:eastAsia="ru-RU"/>
        </w:rPr>
      </w:pPr>
      <w:r w:rsidRPr="0050052B">
        <w:rPr>
          <w:rFonts w:ascii="Times New Roman" w:eastAsia="Times New Roman" w:hAnsi="Times New Roman" w:cs="Times New Roman"/>
          <w:b/>
          <w:color w:val="000000"/>
          <w:sz w:val="28"/>
          <w:szCs w:val="28"/>
          <w:lang w:eastAsia="ru-RU"/>
        </w:rPr>
        <w:t>Цель</w:t>
      </w:r>
      <w:r w:rsidR="00B550FE" w:rsidRPr="0050052B">
        <w:rPr>
          <w:rFonts w:ascii="Times New Roman" w:eastAsia="Times New Roman" w:hAnsi="Times New Roman" w:cs="Times New Roman"/>
          <w:b/>
          <w:color w:val="000000"/>
          <w:sz w:val="28"/>
          <w:szCs w:val="28"/>
          <w:lang w:eastAsia="ru-RU"/>
        </w:rPr>
        <w:t xml:space="preserve"> </w:t>
      </w:r>
      <w:r w:rsidR="00216923" w:rsidRPr="0050052B">
        <w:rPr>
          <w:rFonts w:ascii="Times New Roman" w:eastAsia="Times New Roman" w:hAnsi="Times New Roman" w:cs="Times New Roman"/>
          <w:b/>
          <w:color w:val="000000"/>
          <w:sz w:val="28"/>
          <w:szCs w:val="28"/>
          <w:lang w:eastAsia="ru-RU"/>
        </w:rPr>
        <w:t>проекта:</w:t>
      </w:r>
      <w:r w:rsidR="00216923" w:rsidRPr="0050052B">
        <w:rPr>
          <w:rFonts w:ascii="Times New Roman" w:eastAsia="Times New Roman" w:hAnsi="Times New Roman" w:cs="Times New Roman"/>
          <w:color w:val="000000"/>
          <w:sz w:val="28"/>
          <w:szCs w:val="28"/>
          <w:lang w:eastAsia="ru-RU"/>
        </w:rPr>
        <w:t xml:space="preserve"> </w:t>
      </w:r>
      <w:r w:rsidR="00B550FE" w:rsidRPr="0050052B">
        <w:rPr>
          <w:rFonts w:ascii="Times New Roman" w:eastAsia="Times New Roman" w:hAnsi="Times New Roman" w:cs="Times New Roman"/>
          <w:color w:val="000000"/>
          <w:sz w:val="28"/>
          <w:szCs w:val="28"/>
          <w:lang w:eastAsia="ru-RU"/>
        </w:rPr>
        <w:t>Заключается в том, чтобы р</w:t>
      </w:r>
      <w:r w:rsidR="00FE327C" w:rsidRPr="0050052B">
        <w:rPr>
          <w:rFonts w:ascii="Times New Roman" w:eastAsia="Times New Roman" w:hAnsi="Times New Roman" w:cs="Times New Roman"/>
          <w:color w:val="000000"/>
          <w:sz w:val="28"/>
          <w:szCs w:val="28"/>
          <w:lang w:eastAsia="ru-RU"/>
        </w:rPr>
        <w:t>еанимировать</w:t>
      </w:r>
      <w:r w:rsidR="00D0721C" w:rsidRPr="0050052B">
        <w:rPr>
          <w:rFonts w:ascii="Times New Roman" w:eastAsia="Times New Roman" w:hAnsi="Times New Roman" w:cs="Times New Roman"/>
          <w:color w:val="000000"/>
          <w:sz w:val="28"/>
          <w:szCs w:val="28"/>
          <w:lang w:eastAsia="ru-RU"/>
        </w:rPr>
        <w:t xml:space="preserve"> как личность в истории самого </w:t>
      </w:r>
      <w:r w:rsidR="00FE327C" w:rsidRPr="0050052B">
        <w:rPr>
          <w:rFonts w:ascii="Times New Roman" w:eastAsia="Times New Roman" w:hAnsi="Times New Roman" w:cs="Times New Roman"/>
          <w:color w:val="000000"/>
          <w:sz w:val="28"/>
          <w:szCs w:val="28"/>
          <w:lang w:eastAsia="ru-RU"/>
        </w:rPr>
        <w:t xml:space="preserve">Василия </w:t>
      </w:r>
      <w:r w:rsidR="00B550FE" w:rsidRPr="0050052B">
        <w:rPr>
          <w:rFonts w:ascii="Times New Roman" w:eastAsia="Times New Roman" w:hAnsi="Times New Roman" w:cs="Times New Roman"/>
          <w:color w:val="000000"/>
          <w:sz w:val="28"/>
          <w:szCs w:val="28"/>
          <w:lang w:val="en-US" w:eastAsia="ru-RU"/>
        </w:rPr>
        <w:t>II</w:t>
      </w:r>
      <w:r w:rsidR="00FE327C" w:rsidRPr="0050052B">
        <w:rPr>
          <w:rFonts w:ascii="Times New Roman" w:eastAsia="Times New Roman" w:hAnsi="Times New Roman" w:cs="Times New Roman"/>
          <w:color w:val="000000"/>
          <w:sz w:val="28"/>
          <w:szCs w:val="28"/>
          <w:lang w:eastAsia="ru-RU"/>
        </w:rPr>
        <w:t xml:space="preserve"> Темного</w:t>
      </w:r>
      <w:r w:rsidR="00B550FE" w:rsidRPr="0050052B">
        <w:rPr>
          <w:rFonts w:ascii="Times New Roman" w:eastAsia="Times New Roman" w:hAnsi="Times New Roman" w:cs="Times New Roman"/>
          <w:color w:val="000000"/>
          <w:sz w:val="28"/>
          <w:szCs w:val="28"/>
          <w:lang w:eastAsia="ru-RU"/>
        </w:rPr>
        <w:t xml:space="preserve"> и преподнести в нужном и полезном для России свете, а также р</w:t>
      </w:r>
      <w:r w:rsidR="000311E2" w:rsidRPr="0050052B">
        <w:rPr>
          <w:rFonts w:ascii="Times New Roman" w:eastAsia="Times New Roman" w:hAnsi="Times New Roman" w:cs="Times New Roman"/>
          <w:color w:val="000000"/>
          <w:sz w:val="28"/>
          <w:szCs w:val="28"/>
          <w:lang w:eastAsia="ru-RU"/>
        </w:rPr>
        <w:t>ассмотреть и изучить деятельность великого князя</w:t>
      </w:r>
      <w:r w:rsidR="005C3AED" w:rsidRPr="0050052B">
        <w:rPr>
          <w:rFonts w:ascii="Times New Roman" w:eastAsia="Times New Roman" w:hAnsi="Times New Roman" w:cs="Times New Roman"/>
          <w:color w:val="000000"/>
          <w:sz w:val="28"/>
          <w:szCs w:val="28"/>
          <w:lang w:eastAsia="ru-RU"/>
        </w:rPr>
        <w:t>.</w:t>
      </w:r>
      <w:r w:rsidRPr="0050052B">
        <w:rPr>
          <w:rFonts w:ascii="Times New Roman" w:eastAsia="Times New Roman" w:hAnsi="Times New Roman" w:cs="Times New Roman"/>
          <w:color w:val="000000"/>
          <w:sz w:val="28"/>
          <w:szCs w:val="28"/>
          <w:lang w:eastAsia="ru-RU"/>
        </w:rPr>
        <w:t xml:space="preserve"> </w:t>
      </w:r>
    </w:p>
    <w:p w:rsidR="000311E2" w:rsidRPr="0050052B" w:rsidRDefault="000311E2" w:rsidP="00CD3E83">
      <w:pPr>
        <w:spacing w:after="0" w:line="288" w:lineRule="auto"/>
        <w:ind w:firstLine="709"/>
        <w:jc w:val="both"/>
        <w:rPr>
          <w:rFonts w:ascii="Times New Roman" w:hAnsi="Times New Roman" w:cs="Times New Roman"/>
          <w:sz w:val="28"/>
          <w:szCs w:val="28"/>
        </w:rPr>
      </w:pPr>
      <w:bookmarkStart w:id="0" w:name="_GoBack"/>
      <w:bookmarkEnd w:id="0"/>
      <w:r w:rsidRPr="0050052B">
        <w:rPr>
          <w:rFonts w:ascii="Times New Roman" w:eastAsia="Times New Roman" w:hAnsi="Times New Roman" w:cs="Times New Roman"/>
          <w:b/>
          <w:color w:val="000000"/>
          <w:sz w:val="28"/>
          <w:szCs w:val="28"/>
          <w:lang w:eastAsia="ru-RU"/>
        </w:rPr>
        <w:t>Задачи</w:t>
      </w:r>
      <w:r w:rsidR="00B550FE" w:rsidRPr="0050052B">
        <w:rPr>
          <w:rFonts w:ascii="Times New Roman" w:eastAsia="Times New Roman" w:hAnsi="Times New Roman" w:cs="Times New Roman"/>
          <w:b/>
          <w:color w:val="000000"/>
          <w:sz w:val="28"/>
          <w:szCs w:val="28"/>
          <w:lang w:eastAsia="ru-RU"/>
        </w:rPr>
        <w:t xml:space="preserve"> </w:t>
      </w:r>
      <w:r w:rsidR="00216923" w:rsidRPr="0050052B">
        <w:rPr>
          <w:rFonts w:ascii="Times New Roman" w:eastAsia="Times New Roman" w:hAnsi="Times New Roman" w:cs="Times New Roman"/>
          <w:b/>
          <w:color w:val="000000"/>
          <w:sz w:val="28"/>
          <w:szCs w:val="28"/>
          <w:lang w:eastAsia="ru-RU"/>
        </w:rPr>
        <w:t>проекта:</w:t>
      </w:r>
    </w:p>
    <w:p w:rsidR="000311E2" w:rsidRPr="0050052B" w:rsidRDefault="00B550FE"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1.</w:t>
      </w:r>
      <w:r w:rsidR="000311E2" w:rsidRPr="0050052B">
        <w:rPr>
          <w:rFonts w:ascii="Times New Roman" w:eastAsia="Times New Roman" w:hAnsi="Times New Roman" w:cs="Times New Roman"/>
          <w:color w:val="000000"/>
          <w:sz w:val="28"/>
          <w:szCs w:val="28"/>
          <w:lang w:eastAsia="ru-RU"/>
        </w:rPr>
        <w:t>Рассмотреть личность Василия II</w:t>
      </w:r>
      <w:r w:rsidR="00D0721C" w:rsidRPr="0050052B">
        <w:rPr>
          <w:rFonts w:ascii="Times New Roman" w:eastAsia="Times New Roman" w:hAnsi="Times New Roman" w:cs="Times New Roman"/>
          <w:color w:val="000000"/>
          <w:sz w:val="28"/>
          <w:szCs w:val="28"/>
          <w:lang w:eastAsia="ru-RU"/>
        </w:rPr>
        <w:t xml:space="preserve"> </w:t>
      </w:r>
      <w:r w:rsidRPr="0050052B">
        <w:rPr>
          <w:rFonts w:ascii="Times New Roman" w:eastAsia="Times New Roman" w:hAnsi="Times New Roman" w:cs="Times New Roman"/>
          <w:color w:val="000000"/>
          <w:sz w:val="28"/>
          <w:szCs w:val="28"/>
          <w:lang w:eastAsia="ru-RU"/>
        </w:rPr>
        <w:br/>
      </w:r>
      <w:r w:rsidR="00CD3E83">
        <w:rPr>
          <w:rFonts w:ascii="Times New Roman" w:eastAsia="Times New Roman" w:hAnsi="Times New Roman" w:cs="Times New Roman"/>
          <w:color w:val="000000"/>
          <w:sz w:val="28"/>
          <w:szCs w:val="28"/>
          <w:lang w:eastAsia="ru-RU"/>
        </w:rPr>
        <w:t xml:space="preserve">          </w:t>
      </w:r>
      <w:r w:rsidRPr="0050052B">
        <w:rPr>
          <w:rFonts w:ascii="Times New Roman" w:eastAsia="Times New Roman" w:hAnsi="Times New Roman" w:cs="Times New Roman"/>
          <w:color w:val="000000"/>
          <w:sz w:val="28"/>
          <w:szCs w:val="28"/>
          <w:lang w:eastAsia="ru-RU"/>
        </w:rPr>
        <w:t>2.</w:t>
      </w:r>
      <w:r w:rsidR="000311E2" w:rsidRPr="0050052B">
        <w:rPr>
          <w:rFonts w:ascii="Times New Roman" w:eastAsia="Times New Roman" w:hAnsi="Times New Roman" w:cs="Times New Roman"/>
          <w:color w:val="000000"/>
          <w:sz w:val="28"/>
          <w:szCs w:val="28"/>
          <w:lang w:eastAsia="ru-RU"/>
        </w:rPr>
        <w:t xml:space="preserve"> Исследовать причины, события и итоги борьбы за московский престол между Василием II и его противниками</w:t>
      </w:r>
      <w:r w:rsidR="00D0721C" w:rsidRPr="0050052B">
        <w:rPr>
          <w:rFonts w:ascii="Times New Roman" w:eastAsia="Times New Roman" w:hAnsi="Times New Roman" w:cs="Times New Roman"/>
          <w:color w:val="000000"/>
          <w:sz w:val="28"/>
          <w:szCs w:val="28"/>
          <w:lang w:eastAsia="ru-RU"/>
        </w:rPr>
        <w:t xml:space="preserve"> (какие силы были брошены)</w:t>
      </w:r>
    </w:p>
    <w:p w:rsidR="000311E2" w:rsidRPr="0050052B" w:rsidRDefault="00B550FE"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3.</w:t>
      </w:r>
      <w:r w:rsidR="000311E2" w:rsidRPr="0050052B">
        <w:rPr>
          <w:rFonts w:ascii="Times New Roman" w:eastAsia="Times New Roman" w:hAnsi="Times New Roman" w:cs="Times New Roman"/>
          <w:color w:val="000000"/>
          <w:sz w:val="28"/>
          <w:szCs w:val="28"/>
          <w:lang w:eastAsia="ru-RU"/>
        </w:rPr>
        <w:t xml:space="preserve"> Рассмотреть церковную политику Василия II</w:t>
      </w:r>
    </w:p>
    <w:p w:rsidR="000311E2" w:rsidRPr="0050052B" w:rsidRDefault="00B550FE" w:rsidP="00CD3E83">
      <w:pPr>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t xml:space="preserve">4. </w:t>
      </w:r>
      <w:r w:rsidR="000311E2" w:rsidRPr="0050052B">
        <w:rPr>
          <w:rFonts w:ascii="Times New Roman" w:eastAsia="Times New Roman" w:hAnsi="Times New Roman" w:cs="Times New Roman"/>
          <w:color w:val="000000"/>
          <w:sz w:val="28"/>
          <w:szCs w:val="28"/>
          <w:lang w:eastAsia="ru-RU"/>
        </w:rPr>
        <w:t>Исследовать роль Василия II в процессе возвышения Москвы и создания централизованного государства</w:t>
      </w:r>
      <w:r w:rsidR="00D0721C" w:rsidRPr="0050052B">
        <w:rPr>
          <w:rFonts w:ascii="Times New Roman" w:eastAsia="Times New Roman" w:hAnsi="Times New Roman" w:cs="Times New Roman"/>
          <w:color w:val="000000"/>
          <w:sz w:val="28"/>
          <w:szCs w:val="28"/>
          <w:lang w:eastAsia="ru-RU"/>
        </w:rPr>
        <w:t xml:space="preserve"> </w:t>
      </w:r>
    </w:p>
    <w:p w:rsidR="00D0721C" w:rsidRPr="0050052B" w:rsidRDefault="00D0721C"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 xml:space="preserve">5. Чем всё закончилось </w:t>
      </w:r>
    </w:p>
    <w:p w:rsidR="00C675BF" w:rsidRPr="0050052B" w:rsidRDefault="000311E2" w:rsidP="00CD3E83">
      <w:pPr>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br/>
      </w:r>
    </w:p>
    <w:p w:rsidR="00D0721C" w:rsidRPr="0050052B" w:rsidRDefault="00D0721C"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D0721C" w:rsidRPr="0050052B" w:rsidRDefault="00D0721C"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D0721C" w:rsidRPr="0050052B" w:rsidRDefault="00D0721C"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D0721C" w:rsidRPr="0050052B" w:rsidRDefault="00D0721C"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D0721C" w:rsidRPr="0050052B" w:rsidRDefault="00D0721C"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F43F98" w:rsidRPr="0050052B" w:rsidRDefault="00F43F98"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F43F98" w:rsidRPr="0050052B" w:rsidRDefault="00F43F98"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F43F98" w:rsidRDefault="00F43F98"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551945" w:rsidRPr="0050052B" w:rsidRDefault="00551945"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F43F98" w:rsidRPr="0050052B" w:rsidRDefault="00F43F98"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0311E2" w:rsidRPr="0050052B" w:rsidRDefault="000311E2"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 xml:space="preserve">Василий II (Темный) – родился в Москве 10 марта 1415г. Его отцом был великий московский князь – Василий </w:t>
      </w:r>
      <w:r w:rsidR="00FE327C" w:rsidRPr="0050052B">
        <w:rPr>
          <w:rFonts w:ascii="Times New Roman" w:eastAsia="Times New Roman" w:hAnsi="Times New Roman" w:cs="Times New Roman"/>
          <w:color w:val="000000"/>
          <w:sz w:val="28"/>
          <w:szCs w:val="28"/>
          <w:lang w:eastAsia="ru-RU"/>
        </w:rPr>
        <w:t>I. Его</w:t>
      </w:r>
      <w:r w:rsidRPr="0050052B">
        <w:rPr>
          <w:rFonts w:ascii="Times New Roman" w:eastAsia="Times New Roman" w:hAnsi="Times New Roman" w:cs="Times New Roman"/>
          <w:color w:val="000000"/>
          <w:sz w:val="28"/>
          <w:szCs w:val="28"/>
          <w:lang w:eastAsia="ru-RU"/>
        </w:rPr>
        <w:t xml:space="preserve"> отец умирает, когда мальчику исполнится всего 10 лет. Опекуном Василия становится </w:t>
      </w:r>
      <w:r w:rsidR="00D0721C" w:rsidRPr="0050052B">
        <w:rPr>
          <w:rFonts w:ascii="Times New Roman" w:eastAsia="Times New Roman" w:hAnsi="Times New Roman" w:cs="Times New Roman"/>
          <w:color w:val="000000"/>
          <w:sz w:val="28"/>
          <w:szCs w:val="28"/>
          <w:lang w:eastAsia="ru-RU"/>
        </w:rPr>
        <w:t xml:space="preserve">его дед </w:t>
      </w:r>
      <w:r w:rsidRPr="0050052B">
        <w:rPr>
          <w:rFonts w:ascii="Times New Roman" w:eastAsia="Times New Roman" w:hAnsi="Times New Roman" w:cs="Times New Roman"/>
          <w:color w:val="000000"/>
          <w:sz w:val="28"/>
          <w:szCs w:val="28"/>
          <w:lang w:eastAsia="ru-RU"/>
        </w:rPr>
        <w:t>Витовт – литовский князь, славившийся своим уменьем управлять государством и людьми, так же он умело распоряжался казной и имел продуманную внешнюю политику. По мнению многих историков, именно во время правления Витовта Литва укрепила свои позиции и могущество среди других государств.</w:t>
      </w:r>
    </w:p>
    <w:p w:rsidR="000311E2" w:rsidRPr="0050052B" w:rsidRDefault="000311E2"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По мнению современников, Василий II по началу своего правления не отличался особым умом или продуманностью действий – он был достаточно злым, жестоким и мстительным правителем. Он отличался слабостью и вообще считался одним из самых ничтожных правителей</w:t>
      </w:r>
    </w:p>
    <w:p w:rsidR="000311E2" w:rsidRPr="0050052B" w:rsidRDefault="000311E2"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Основным направлением политики Василия II была борьба за российский престол. Василию II приходилось отстаивать свои права на трон в течение всей своей жизни и в ходе многих стычек и войн. Именно в результате одной из таких стычек, Василий оказывается ослепленным и получает прозвище «Темный».</w:t>
      </w:r>
    </w:p>
    <w:p w:rsidR="000311E2" w:rsidRPr="0050052B" w:rsidRDefault="000311E2"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Война русских князей за московский трон продолжалась с 1425 по 1453г и делилась на три основных этапа.</w:t>
      </w:r>
    </w:p>
    <w:p w:rsidR="00551945" w:rsidRDefault="0050052B" w:rsidP="00CD3E83">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t xml:space="preserve">         </w:t>
      </w:r>
      <w:r w:rsidR="00C675BF" w:rsidRPr="0050052B">
        <w:rPr>
          <w:rFonts w:ascii="Times New Roman" w:eastAsia="Times New Roman" w:hAnsi="Times New Roman" w:cs="Times New Roman"/>
          <w:color w:val="000000"/>
          <w:sz w:val="28"/>
          <w:szCs w:val="28"/>
          <w:lang w:eastAsia="ru-RU"/>
        </w:rPr>
        <w:t>Основной причиной войны было стремление князей, потомков Дмитрия Донского, захватить московский престол. Так, по завещанию Великого князя Московского Дмитрия Донского, великокняжеский престол занял его старший сын, Василий I. Второй по старшинству сын Донского, Юрий так же владел одним из самых крупных и значительных уделов - Звенигородским. По началу правления, он не претендовал ни на что большее. Однако, незадолго до своей смерти, Василий</w:t>
      </w:r>
      <w:r w:rsidR="00FE327C" w:rsidRPr="0050052B">
        <w:rPr>
          <w:rFonts w:ascii="Times New Roman" w:eastAsia="Times New Roman" w:hAnsi="Times New Roman" w:cs="Times New Roman"/>
          <w:color w:val="000000"/>
          <w:sz w:val="28"/>
          <w:szCs w:val="28"/>
          <w:lang w:eastAsia="ru-RU"/>
        </w:rPr>
        <w:t xml:space="preserve"> </w:t>
      </w:r>
      <w:r w:rsidR="00C675BF" w:rsidRPr="0050052B">
        <w:rPr>
          <w:rFonts w:ascii="Times New Roman" w:eastAsia="Times New Roman" w:hAnsi="Times New Roman" w:cs="Times New Roman"/>
          <w:color w:val="000000"/>
          <w:sz w:val="28"/>
          <w:szCs w:val="28"/>
          <w:lang w:eastAsia="ru-RU"/>
        </w:rPr>
        <w:t xml:space="preserve">I оставляет завещание, по которому великокняжеский престол наследует не его брат Юрий, а совсем еще маленький сын князя – Василий II. Несмотря на то, что все права на престол имел Юрий, народ и бояре поддержали десятилетнего Василия. Юрий отказался признавать мальчика великим князем. </w:t>
      </w:r>
    </w:p>
    <w:p w:rsidR="00551945" w:rsidRDefault="00C675BF" w:rsidP="00CD3E83">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t xml:space="preserve">Он начал собирать войска против Василия II, которые6 могли бы победить, если бы не вмешательство тогдашнего главы Русской православной церкви митрополита Фотия. </w:t>
      </w:r>
    </w:p>
    <w:p w:rsidR="00551945" w:rsidRDefault="00551945" w:rsidP="00CD3E83">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p>
    <w:p w:rsidR="00551945" w:rsidRDefault="00551945" w:rsidP="00CD3E83">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p>
    <w:p w:rsidR="00551945" w:rsidRDefault="00551945" w:rsidP="00CD3E83">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p>
    <w:p w:rsidR="0050052B" w:rsidRPr="0050052B" w:rsidRDefault="00C675BF" w:rsidP="00CD3E83">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t xml:space="preserve">В итоге между противниками было заключено перемирие, однако, не долгое. Вскоре после смерти Фотия, а </w:t>
      </w:r>
      <w:r w:rsidR="00FE327C" w:rsidRPr="0050052B">
        <w:rPr>
          <w:rFonts w:ascii="Times New Roman" w:eastAsia="Times New Roman" w:hAnsi="Times New Roman" w:cs="Times New Roman"/>
          <w:color w:val="000000"/>
          <w:sz w:val="28"/>
          <w:szCs w:val="28"/>
          <w:lang w:eastAsia="ru-RU"/>
        </w:rPr>
        <w:t>также</w:t>
      </w:r>
      <w:r w:rsidRPr="0050052B">
        <w:rPr>
          <w:rFonts w:ascii="Times New Roman" w:eastAsia="Times New Roman" w:hAnsi="Times New Roman" w:cs="Times New Roman"/>
          <w:color w:val="000000"/>
          <w:sz w:val="28"/>
          <w:szCs w:val="28"/>
          <w:lang w:eastAsia="ru-RU"/>
        </w:rPr>
        <w:t xml:space="preserve"> попечителя Василия Витовта, Юрий разорвал мир поехал в Золотую Орду на суд. Однако, и Орда была на стороне Василия</w:t>
      </w:r>
      <w:r w:rsidR="00FE327C" w:rsidRPr="0050052B">
        <w:rPr>
          <w:rFonts w:ascii="Times New Roman" w:eastAsia="Times New Roman" w:hAnsi="Times New Roman" w:cs="Times New Roman"/>
          <w:color w:val="000000"/>
          <w:sz w:val="28"/>
          <w:szCs w:val="28"/>
          <w:lang w:eastAsia="ru-RU"/>
        </w:rPr>
        <w:t xml:space="preserve"> </w:t>
      </w:r>
      <w:r w:rsidRPr="0050052B">
        <w:rPr>
          <w:rFonts w:ascii="Times New Roman" w:eastAsia="Times New Roman" w:hAnsi="Times New Roman" w:cs="Times New Roman"/>
          <w:color w:val="000000"/>
          <w:sz w:val="28"/>
          <w:szCs w:val="28"/>
          <w:lang w:eastAsia="ru-RU"/>
        </w:rPr>
        <w:t>II. И на этом война не окончилась. На свадьбе Василия</w:t>
      </w:r>
      <w:r w:rsidR="00FE327C" w:rsidRPr="0050052B">
        <w:rPr>
          <w:rFonts w:ascii="Times New Roman" w:eastAsia="Times New Roman" w:hAnsi="Times New Roman" w:cs="Times New Roman"/>
          <w:color w:val="000000"/>
          <w:sz w:val="28"/>
          <w:szCs w:val="28"/>
          <w:lang w:eastAsia="ru-RU"/>
        </w:rPr>
        <w:t xml:space="preserve"> </w:t>
      </w:r>
      <w:r w:rsidRPr="0050052B">
        <w:rPr>
          <w:rFonts w:ascii="Times New Roman" w:eastAsia="Times New Roman" w:hAnsi="Times New Roman" w:cs="Times New Roman"/>
          <w:color w:val="000000"/>
          <w:sz w:val="28"/>
          <w:szCs w:val="28"/>
          <w:lang w:eastAsia="ru-RU"/>
        </w:rPr>
        <w:t>II, сына Юрия, которого так же звали Василий, обвинили в краже Золотого пояса. После этой ссоры Юрий Зв</w:t>
      </w:r>
      <w:r w:rsidR="00FE327C" w:rsidRPr="0050052B">
        <w:rPr>
          <w:rFonts w:ascii="Times New Roman" w:eastAsia="Times New Roman" w:hAnsi="Times New Roman" w:cs="Times New Roman"/>
          <w:color w:val="000000"/>
          <w:sz w:val="28"/>
          <w:szCs w:val="28"/>
          <w:lang w:eastAsia="ru-RU"/>
        </w:rPr>
        <w:t>енигородский собрал более многочисле</w:t>
      </w:r>
      <w:r w:rsidRPr="0050052B">
        <w:rPr>
          <w:rFonts w:ascii="Times New Roman" w:eastAsia="Times New Roman" w:hAnsi="Times New Roman" w:cs="Times New Roman"/>
          <w:color w:val="000000"/>
          <w:sz w:val="28"/>
          <w:szCs w:val="28"/>
          <w:lang w:eastAsia="ru-RU"/>
        </w:rPr>
        <w:t>н</w:t>
      </w:r>
      <w:r w:rsidR="00FE327C" w:rsidRPr="0050052B">
        <w:rPr>
          <w:rFonts w:ascii="Times New Roman" w:eastAsia="Times New Roman" w:hAnsi="Times New Roman" w:cs="Times New Roman"/>
          <w:color w:val="000000"/>
          <w:sz w:val="28"/>
          <w:szCs w:val="28"/>
          <w:lang w:eastAsia="ru-RU"/>
        </w:rPr>
        <w:t>н</w:t>
      </w:r>
      <w:r w:rsidRPr="0050052B">
        <w:rPr>
          <w:rFonts w:ascii="Times New Roman" w:eastAsia="Times New Roman" w:hAnsi="Times New Roman" w:cs="Times New Roman"/>
          <w:color w:val="000000"/>
          <w:sz w:val="28"/>
          <w:szCs w:val="28"/>
          <w:lang w:eastAsia="ru-RU"/>
        </w:rPr>
        <w:t xml:space="preserve">ое войско и снова пошел на Москву. </w:t>
      </w:r>
    </w:p>
    <w:p w:rsidR="00C675BF" w:rsidRPr="0050052B" w:rsidRDefault="0050052B" w:rsidP="00CD3E83">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t xml:space="preserve">      </w:t>
      </w:r>
      <w:r w:rsidR="00C675BF" w:rsidRPr="0050052B">
        <w:rPr>
          <w:rFonts w:ascii="Times New Roman" w:eastAsia="Times New Roman" w:hAnsi="Times New Roman" w:cs="Times New Roman"/>
          <w:color w:val="000000"/>
          <w:sz w:val="28"/>
          <w:szCs w:val="28"/>
          <w:lang w:eastAsia="ru-RU"/>
        </w:rPr>
        <w:t>По итогам войны город оказался захвачен Юрием, но вскоре князь умер в покоренной Москве. Этим событием завершился первый этап междоусобной войны.</w:t>
      </w:r>
    </w:p>
    <w:p w:rsidR="00C675BF" w:rsidRPr="0050052B" w:rsidRDefault="00C675BF"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Второй этап не заставил себя долго ждать. Сразу после смерти Юрия, его сыновья - Дмитрий Шемяка, Дмитрий Красный и Василий начали открыто протестовать против московского князя. Братья пытались поднять восстание против Василия II, но как оказалось, большинство жителей, как крестьян, так и бояр поддерживало его. Еще одной проблемой братьев было то, что они сами не смогли объединиться, и в итоге, Дмитрий Красный и Дмитрий Шемяка перешли на сторону Василия II, когда их старший брат занял московский трон. Старший сын Юрия, Василий не смог сопротивляться в одиночку и в 1436 г был ослеплен по приказу Василия</w:t>
      </w:r>
      <w:r w:rsidR="00FE327C" w:rsidRPr="0050052B">
        <w:rPr>
          <w:rFonts w:ascii="Times New Roman" w:eastAsia="Times New Roman" w:hAnsi="Times New Roman" w:cs="Times New Roman"/>
          <w:color w:val="000000"/>
          <w:sz w:val="28"/>
          <w:szCs w:val="28"/>
          <w:lang w:eastAsia="ru-RU"/>
        </w:rPr>
        <w:t xml:space="preserve"> </w:t>
      </w:r>
      <w:r w:rsidRPr="0050052B">
        <w:rPr>
          <w:rFonts w:ascii="Times New Roman" w:eastAsia="Times New Roman" w:hAnsi="Times New Roman" w:cs="Times New Roman"/>
          <w:color w:val="000000"/>
          <w:sz w:val="28"/>
          <w:szCs w:val="28"/>
          <w:lang w:eastAsia="ru-RU"/>
        </w:rPr>
        <w:t>II. В 1440г умер и младший сын Юрия – Дмитрий Красный. Однако с оставшимся из братьев – самым жестоким и умным из них Василию</w:t>
      </w:r>
      <w:r w:rsidR="00FE327C" w:rsidRPr="0050052B">
        <w:rPr>
          <w:rFonts w:ascii="Times New Roman" w:eastAsia="Times New Roman" w:hAnsi="Times New Roman" w:cs="Times New Roman"/>
          <w:color w:val="000000"/>
          <w:sz w:val="28"/>
          <w:szCs w:val="28"/>
          <w:lang w:eastAsia="ru-RU"/>
        </w:rPr>
        <w:t xml:space="preserve"> </w:t>
      </w:r>
      <w:r w:rsidRPr="0050052B">
        <w:rPr>
          <w:rFonts w:ascii="Times New Roman" w:eastAsia="Times New Roman" w:hAnsi="Times New Roman" w:cs="Times New Roman"/>
          <w:color w:val="000000"/>
          <w:sz w:val="28"/>
          <w:szCs w:val="28"/>
          <w:lang w:eastAsia="ru-RU"/>
        </w:rPr>
        <w:t>II покончить не удалось. Сам же Дмитрий Шемяка только выжидал случая, чтобы свергнуть с престола правящего князя. Так, по итогам войны с Ордой, Василий II был взят в плен.</w:t>
      </w:r>
    </w:p>
    <w:p w:rsidR="00C675BF" w:rsidRPr="0050052B" w:rsidRDefault="0050052B" w:rsidP="00CD3E83">
      <w:pPr>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t xml:space="preserve">    </w:t>
      </w:r>
      <w:r w:rsidR="00C675BF" w:rsidRPr="0050052B">
        <w:rPr>
          <w:rFonts w:ascii="Times New Roman" w:eastAsia="Times New Roman" w:hAnsi="Times New Roman" w:cs="Times New Roman"/>
          <w:color w:val="000000"/>
          <w:sz w:val="28"/>
          <w:szCs w:val="28"/>
          <w:lang w:eastAsia="ru-RU"/>
        </w:rPr>
        <w:t>После этого события начинается третий, последний этап междоусобной войны.</w:t>
      </w:r>
    </w:p>
    <w:p w:rsidR="0050052B" w:rsidRDefault="00C675BF" w:rsidP="00CD3E83">
      <w:pPr>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t xml:space="preserve">В 1446г Дмитрий Шемяка и его союзник, тверской князь Иван Можайский пошли на Москву прямо ночью, и неожиданным ударом захватили ее, а после нашли и </w:t>
      </w:r>
      <w:r w:rsidR="00FE327C" w:rsidRPr="0050052B">
        <w:rPr>
          <w:rFonts w:ascii="Times New Roman" w:eastAsia="Times New Roman" w:hAnsi="Times New Roman" w:cs="Times New Roman"/>
          <w:color w:val="000000"/>
          <w:sz w:val="28"/>
          <w:szCs w:val="28"/>
          <w:lang w:eastAsia="ru-RU"/>
        </w:rPr>
        <w:t>самого Владимира,</w:t>
      </w:r>
      <w:r w:rsidRPr="0050052B">
        <w:rPr>
          <w:rFonts w:ascii="Times New Roman" w:eastAsia="Times New Roman" w:hAnsi="Times New Roman" w:cs="Times New Roman"/>
          <w:color w:val="000000"/>
          <w:sz w:val="28"/>
          <w:szCs w:val="28"/>
          <w:lang w:eastAsia="ru-RU"/>
        </w:rPr>
        <w:t xml:space="preserve"> находившегося в то время на богомол</w:t>
      </w:r>
      <w:r w:rsidR="00FE327C" w:rsidRPr="0050052B">
        <w:rPr>
          <w:rFonts w:ascii="Times New Roman" w:eastAsia="Times New Roman" w:hAnsi="Times New Roman" w:cs="Times New Roman"/>
          <w:color w:val="000000"/>
          <w:sz w:val="28"/>
          <w:szCs w:val="28"/>
          <w:lang w:eastAsia="ru-RU"/>
        </w:rPr>
        <w:t>ье в Троице-Сергиевом монастыре</w:t>
      </w:r>
      <w:r w:rsidRPr="0050052B">
        <w:rPr>
          <w:rFonts w:ascii="Times New Roman" w:eastAsia="Times New Roman" w:hAnsi="Times New Roman" w:cs="Times New Roman"/>
          <w:color w:val="000000"/>
          <w:sz w:val="28"/>
          <w:szCs w:val="28"/>
          <w:lang w:eastAsia="ru-RU"/>
        </w:rPr>
        <w:t xml:space="preserve">, схватили его, привезли в Москву и ослепили, за что Василий и получил свое прозвище «Темный». По мнению современников, после ослепления, Василий стал более умным, продуманным и решительным политиком, он отличался твердостью ума и принял много полезных для Руси решений. </w:t>
      </w:r>
    </w:p>
    <w:p w:rsidR="00551945" w:rsidRDefault="00551945"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551945" w:rsidRDefault="00551945"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C675BF" w:rsidRPr="0050052B" w:rsidRDefault="00C675BF"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 xml:space="preserve">По итогам третьего этапа войны, на великокняжеский престол взошел Дмитрий Шемяка, но народ недолюбливал его из-за участившегося при нем казнокрадства и </w:t>
      </w:r>
      <w:r w:rsidR="00FE327C" w:rsidRPr="0050052B">
        <w:rPr>
          <w:rFonts w:ascii="Times New Roman" w:eastAsia="Times New Roman" w:hAnsi="Times New Roman" w:cs="Times New Roman"/>
          <w:color w:val="000000"/>
          <w:sz w:val="28"/>
          <w:szCs w:val="28"/>
          <w:lang w:eastAsia="ru-RU"/>
        </w:rPr>
        <w:t>взяточничества, и, не</w:t>
      </w:r>
      <w:r w:rsidRPr="0050052B">
        <w:rPr>
          <w:rFonts w:ascii="Times New Roman" w:eastAsia="Times New Roman" w:hAnsi="Times New Roman" w:cs="Times New Roman"/>
          <w:color w:val="000000"/>
          <w:sz w:val="28"/>
          <w:szCs w:val="28"/>
          <w:lang w:eastAsia="ru-RU"/>
        </w:rPr>
        <w:t>смотря на то, что сам Василий II поклялся не претендовать больше на московский т</w:t>
      </w:r>
      <w:r w:rsidR="00FE327C" w:rsidRPr="0050052B">
        <w:rPr>
          <w:rFonts w:ascii="Times New Roman" w:eastAsia="Times New Roman" w:hAnsi="Times New Roman" w:cs="Times New Roman"/>
          <w:color w:val="000000"/>
          <w:sz w:val="28"/>
          <w:szCs w:val="28"/>
          <w:lang w:eastAsia="ru-RU"/>
        </w:rPr>
        <w:t>рон, его войско отомстило Дмитрию</w:t>
      </w:r>
      <w:r w:rsidRPr="0050052B">
        <w:rPr>
          <w:rFonts w:ascii="Times New Roman" w:eastAsia="Times New Roman" w:hAnsi="Times New Roman" w:cs="Times New Roman"/>
          <w:color w:val="000000"/>
          <w:sz w:val="28"/>
          <w:szCs w:val="28"/>
          <w:lang w:eastAsia="ru-RU"/>
        </w:rPr>
        <w:t xml:space="preserve"> и разгромило его войска. Позже, в 1453г Дмитрий</w:t>
      </w:r>
      <w:r w:rsidR="00FE327C" w:rsidRPr="0050052B">
        <w:rPr>
          <w:rFonts w:ascii="Times New Roman" w:eastAsia="Times New Roman" w:hAnsi="Times New Roman" w:cs="Times New Roman"/>
          <w:color w:val="000000"/>
          <w:sz w:val="28"/>
          <w:szCs w:val="28"/>
          <w:lang w:eastAsia="ru-RU"/>
        </w:rPr>
        <w:t xml:space="preserve"> Шемяка</w:t>
      </w:r>
      <w:r w:rsidRPr="0050052B">
        <w:rPr>
          <w:rFonts w:ascii="Times New Roman" w:eastAsia="Times New Roman" w:hAnsi="Times New Roman" w:cs="Times New Roman"/>
          <w:color w:val="000000"/>
          <w:sz w:val="28"/>
          <w:szCs w:val="28"/>
          <w:lang w:eastAsia="ru-RU"/>
        </w:rPr>
        <w:t xml:space="preserve"> был отравлен ядом.</w:t>
      </w:r>
    </w:p>
    <w:p w:rsidR="00C675BF" w:rsidRPr="0050052B" w:rsidRDefault="0050052B"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 xml:space="preserve">      </w:t>
      </w:r>
      <w:r w:rsidR="00FE327C" w:rsidRPr="0050052B">
        <w:rPr>
          <w:rFonts w:ascii="Times New Roman" w:eastAsia="Times New Roman" w:hAnsi="Times New Roman" w:cs="Times New Roman"/>
          <w:color w:val="000000"/>
          <w:sz w:val="28"/>
          <w:szCs w:val="28"/>
          <w:lang w:eastAsia="ru-RU"/>
        </w:rPr>
        <w:t>После смерти Дмитрия Шемяка</w:t>
      </w:r>
      <w:r w:rsidR="00C675BF" w:rsidRPr="0050052B">
        <w:rPr>
          <w:rFonts w:ascii="Times New Roman" w:eastAsia="Times New Roman" w:hAnsi="Times New Roman" w:cs="Times New Roman"/>
          <w:color w:val="000000"/>
          <w:sz w:val="28"/>
          <w:szCs w:val="28"/>
          <w:lang w:eastAsia="ru-RU"/>
        </w:rPr>
        <w:t xml:space="preserve"> долгая и кровопролитная война за великокняжеский престол завершилась. Последствия междоусобицы отразились на всех слоях общества, что еще больше выявило причину объединения земель вокруг Москвы.</w:t>
      </w:r>
    </w:p>
    <w:p w:rsidR="0050052B" w:rsidRPr="0050052B" w:rsidRDefault="00C675BF" w:rsidP="00CD3E83">
      <w:pPr>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t>Особое влияние на развитие Руси оказала церковная политика князя Василия II. Главным действием князя в отношении церкви было непризнание Флорентийской Унии 1439г. Сама уния была создана митрополитом Исидором и предполагала собой объединение католической и православной церкви. Константинопольский патриарх поддержал унию, однако Василий был в корне не согласен с политикой и выступал за независимость Московской митрополии. Чтобы воплотить свое решение и укрепить свою позицию, Василий II отверг унию, а митрополита Исидора низложил. Вместо него митрополитом стал Иона.</w:t>
      </w:r>
    </w:p>
    <w:p w:rsidR="00C675BF" w:rsidRPr="0050052B" w:rsidRDefault="00C675BF"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 xml:space="preserve"> Таким образом, князь отстоял независимость московской церкви и предотвратил вмешательство Папы Римского в дела русской церкви. С этого момента Русская православная церковь стала автокефальной (независимой), что так же способствовало возвышению Москвы.</w:t>
      </w:r>
    </w:p>
    <w:p w:rsidR="00C675BF" w:rsidRPr="0050052B" w:rsidRDefault="00C675BF"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Так же Василий II сыграл большую роль в укреплении княжеской власти и объединении земель вокруг Москвы. Хотя при нем не было каких-либо территориальных присоединений, благодаря его политике усилилась независимость Москвы от других сильных княжеств, таких как Новгородское, Псковское и Нижегородское. Так же Василий Темный уничтожил существовавшие ранее уделы московского княжества. Именно при Иване III, сыне Василия II завершилось объединение земель вокруг Москвы.</w:t>
      </w:r>
    </w:p>
    <w:p w:rsidR="0050052B" w:rsidRDefault="0050052B"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50052B" w:rsidRDefault="0050052B"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50052B" w:rsidRDefault="0050052B"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50052B" w:rsidRDefault="0050052B"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551945" w:rsidRDefault="00551945"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97264F" w:rsidRPr="0050052B" w:rsidRDefault="00C675BF" w:rsidP="00CD3E83">
      <w:pPr>
        <w:spacing w:after="0" w:line="288" w:lineRule="auto"/>
        <w:ind w:firstLine="709"/>
        <w:jc w:val="both"/>
        <w:rPr>
          <w:rFonts w:ascii="Times New Roman" w:hAnsi="Times New Roman" w:cs="Times New Roman"/>
          <w:b/>
          <w:sz w:val="28"/>
          <w:szCs w:val="28"/>
        </w:rPr>
      </w:pPr>
      <w:r w:rsidRPr="0050052B">
        <w:rPr>
          <w:rFonts w:ascii="Times New Roman" w:eastAsia="Times New Roman" w:hAnsi="Times New Roman" w:cs="Times New Roman"/>
          <w:color w:val="000000"/>
          <w:sz w:val="28"/>
          <w:szCs w:val="28"/>
          <w:lang w:eastAsia="ru-RU"/>
        </w:rPr>
        <w:br/>
      </w:r>
      <w:r w:rsidR="0097264F" w:rsidRPr="0050052B">
        <w:rPr>
          <w:rFonts w:ascii="Times New Roman" w:hAnsi="Times New Roman" w:cs="Times New Roman"/>
          <w:b/>
          <w:sz w:val="28"/>
          <w:szCs w:val="28"/>
          <w:shd w:val="clear" w:color="auto" w:fill="FFFFFF"/>
        </w:rPr>
        <w:t>Заключение</w:t>
      </w:r>
    </w:p>
    <w:p w:rsidR="0050052B" w:rsidRPr="0050052B" w:rsidRDefault="00F43F98" w:rsidP="00CD3E83">
      <w:pPr>
        <w:spacing w:after="0" w:line="288" w:lineRule="auto"/>
        <w:ind w:firstLine="709"/>
        <w:jc w:val="both"/>
        <w:rPr>
          <w:rFonts w:ascii="Times New Roman" w:hAnsi="Times New Roman" w:cs="Times New Roman"/>
          <w:sz w:val="28"/>
          <w:szCs w:val="28"/>
          <w:shd w:val="clear" w:color="auto" w:fill="FFFFFF"/>
        </w:rPr>
      </w:pPr>
      <w:r w:rsidRPr="0050052B">
        <w:rPr>
          <w:rFonts w:ascii="Times New Roman" w:hAnsi="Times New Roman" w:cs="Times New Roman"/>
          <w:sz w:val="28"/>
          <w:szCs w:val="28"/>
          <w:shd w:val="clear" w:color="auto" w:fill="FFFFFF"/>
        </w:rPr>
        <w:t>На мой взгляд, Василий II был осторожным и прагматичным политиком. Его осторожность и прагматичность заключались в его поведении и в его действиях в зависимости от ситуации. Во время борьбы за московский престол, Василий II менял свою тактику от признания своего поражения до перехода в наступление. В одних случаях он проявлял дружелюбие и покорность, а в других случаях – решительность и твердость. Эта тактика помогла ему одержать победу в феодальной войне и тем самым продолжить процесс возвышения Москвы и создания централизованного государства.</w:t>
      </w:r>
    </w:p>
    <w:p w:rsidR="0050052B" w:rsidRPr="0050052B" w:rsidRDefault="0050052B" w:rsidP="00CD3E83">
      <w:pPr>
        <w:spacing w:after="0" w:line="288" w:lineRule="auto"/>
        <w:ind w:firstLine="709"/>
        <w:jc w:val="both"/>
        <w:rPr>
          <w:rFonts w:ascii="Times New Roman" w:hAnsi="Times New Roman" w:cs="Times New Roman"/>
          <w:sz w:val="28"/>
          <w:szCs w:val="28"/>
          <w:shd w:val="clear" w:color="auto" w:fill="FFFFFF"/>
        </w:rPr>
      </w:pPr>
      <w:r w:rsidRPr="0050052B">
        <w:rPr>
          <w:rFonts w:ascii="Times New Roman" w:hAnsi="Times New Roman" w:cs="Times New Roman"/>
          <w:sz w:val="28"/>
          <w:szCs w:val="28"/>
          <w:shd w:val="clear" w:color="auto" w:fill="FFFFFF"/>
        </w:rPr>
        <w:t>Сам Василий Темный умер не совсем обычно. У него началось онемение некоторых частей тела так, что князь прикладывал к ним разожженный трут и не чувствовал боли. Потом из ран пошел гной и Василий «впал в тяжкую болезнь», из которой уже не вышел.</w:t>
      </w:r>
    </w:p>
    <w:p w:rsidR="00F43F98" w:rsidRPr="0050052B" w:rsidRDefault="00F43F98" w:rsidP="00CD3E83">
      <w:pPr>
        <w:spacing w:after="0" w:line="288" w:lineRule="auto"/>
        <w:ind w:firstLine="709"/>
        <w:jc w:val="both"/>
        <w:rPr>
          <w:rFonts w:ascii="Times New Roman" w:hAnsi="Times New Roman" w:cs="Times New Roman"/>
          <w:b/>
          <w:sz w:val="28"/>
          <w:szCs w:val="28"/>
          <w:shd w:val="clear" w:color="auto" w:fill="FFFFFF"/>
        </w:rPr>
      </w:pPr>
    </w:p>
    <w:p w:rsidR="003561F4" w:rsidRPr="0050052B" w:rsidRDefault="003561F4" w:rsidP="00CD3E83">
      <w:pPr>
        <w:spacing w:after="0" w:line="288" w:lineRule="auto"/>
        <w:ind w:firstLine="709"/>
        <w:jc w:val="both"/>
        <w:rPr>
          <w:rFonts w:ascii="Times New Roman" w:hAnsi="Times New Roman" w:cs="Times New Roman"/>
          <w:sz w:val="28"/>
          <w:szCs w:val="28"/>
        </w:rPr>
      </w:pPr>
      <w:r w:rsidRPr="0050052B">
        <w:rPr>
          <w:rFonts w:ascii="Times New Roman" w:hAnsi="Times New Roman" w:cs="Times New Roman"/>
          <w:sz w:val="28"/>
          <w:szCs w:val="28"/>
        </w:rPr>
        <w:br/>
      </w:r>
    </w:p>
    <w:p w:rsidR="009630E3" w:rsidRPr="0050052B" w:rsidRDefault="009630E3" w:rsidP="00CD3E83">
      <w:pPr>
        <w:spacing w:after="0" w:line="288" w:lineRule="auto"/>
        <w:ind w:firstLine="709"/>
        <w:jc w:val="both"/>
        <w:rPr>
          <w:rFonts w:ascii="Times New Roman" w:hAnsi="Times New Roman" w:cs="Times New Roman"/>
          <w:sz w:val="28"/>
          <w:szCs w:val="28"/>
        </w:rPr>
      </w:pPr>
    </w:p>
    <w:p w:rsidR="008F2915" w:rsidRPr="0050052B" w:rsidRDefault="008F2915" w:rsidP="00CD3E83">
      <w:pPr>
        <w:spacing w:after="0" w:line="288" w:lineRule="auto"/>
        <w:ind w:firstLine="709"/>
        <w:jc w:val="both"/>
        <w:rPr>
          <w:rFonts w:ascii="Times New Roman" w:hAnsi="Times New Roman" w:cs="Times New Roman"/>
          <w:sz w:val="28"/>
          <w:szCs w:val="28"/>
        </w:rPr>
      </w:pPr>
    </w:p>
    <w:p w:rsidR="00303B24" w:rsidRPr="0050052B" w:rsidRDefault="00303B24" w:rsidP="00CD3E83">
      <w:pPr>
        <w:spacing w:after="0" w:line="288" w:lineRule="auto"/>
        <w:ind w:firstLine="709"/>
        <w:jc w:val="both"/>
        <w:rPr>
          <w:rFonts w:ascii="Times New Roman" w:hAnsi="Times New Roman" w:cs="Times New Roman"/>
          <w:sz w:val="28"/>
          <w:szCs w:val="28"/>
        </w:rPr>
      </w:pPr>
    </w:p>
    <w:p w:rsidR="008F2915" w:rsidRPr="0050052B" w:rsidRDefault="008F2915" w:rsidP="00CD3E83">
      <w:pPr>
        <w:spacing w:after="0" w:line="288" w:lineRule="auto"/>
        <w:ind w:firstLine="709"/>
        <w:jc w:val="both"/>
        <w:rPr>
          <w:rFonts w:ascii="Times New Roman" w:hAnsi="Times New Roman" w:cs="Times New Roman"/>
          <w:sz w:val="28"/>
          <w:szCs w:val="28"/>
        </w:rPr>
      </w:pPr>
    </w:p>
    <w:p w:rsidR="00C675BF" w:rsidRPr="0050052B" w:rsidRDefault="00C675BF" w:rsidP="00CD3E83">
      <w:pPr>
        <w:spacing w:after="0" w:line="288" w:lineRule="auto"/>
        <w:ind w:firstLine="709"/>
        <w:jc w:val="both"/>
        <w:rPr>
          <w:rFonts w:ascii="Times New Roman" w:hAnsi="Times New Roman" w:cs="Times New Roman"/>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51945" w:rsidRDefault="00551945"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Default="0050052B" w:rsidP="00CD3E83">
      <w:pPr>
        <w:spacing w:after="0" w:line="288" w:lineRule="auto"/>
        <w:ind w:firstLine="709"/>
        <w:jc w:val="both"/>
        <w:rPr>
          <w:rFonts w:ascii="Times New Roman" w:hAnsi="Times New Roman" w:cs="Times New Roman"/>
          <w:b/>
          <w:bCs/>
          <w:sz w:val="28"/>
          <w:szCs w:val="28"/>
        </w:rPr>
      </w:pPr>
    </w:p>
    <w:p w:rsidR="0050052B" w:rsidRPr="0050052B" w:rsidRDefault="0050052B" w:rsidP="00CD3E83">
      <w:pPr>
        <w:spacing w:after="0" w:line="288" w:lineRule="auto"/>
        <w:ind w:firstLine="709"/>
        <w:jc w:val="both"/>
        <w:rPr>
          <w:rFonts w:ascii="Times New Roman" w:hAnsi="Times New Roman" w:cs="Times New Roman"/>
          <w:b/>
          <w:bCs/>
          <w:sz w:val="28"/>
          <w:szCs w:val="28"/>
        </w:rPr>
      </w:pPr>
    </w:p>
    <w:p w:rsidR="0050052B" w:rsidRPr="0050052B" w:rsidRDefault="0050052B" w:rsidP="00CD3E83">
      <w:pPr>
        <w:spacing w:after="0" w:line="288" w:lineRule="auto"/>
        <w:ind w:firstLine="709"/>
        <w:jc w:val="both"/>
        <w:rPr>
          <w:rFonts w:ascii="Times New Roman" w:hAnsi="Times New Roman" w:cs="Times New Roman"/>
          <w:b/>
          <w:bCs/>
          <w:sz w:val="28"/>
          <w:szCs w:val="28"/>
        </w:rPr>
      </w:pPr>
    </w:p>
    <w:p w:rsidR="008F2915" w:rsidRPr="0050052B" w:rsidRDefault="008F2915" w:rsidP="00CD3E83">
      <w:pPr>
        <w:spacing w:after="0" w:line="288" w:lineRule="auto"/>
        <w:ind w:firstLine="709"/>
        <w:jc w:val="both"/>
        <w:rPr>
          <w:rFonts w:ascii="Times New Roman" w:hAnsi="Times New Roman" w:cs="Times New Roman"/>
          <w:b/>
          <w:bCs/>
          <w:sz w:val="28"/>
          <w:szCs w:val="28"/>
        </w:rPr>
      </w:pPr>
      <w:r w:rsidRPr="0050052B">
        <w:rPr>
          <w:rFonts w:ascii="Times New Roman" w:hAnsi="Times New Roman" w:cs="Times New Roman"/>
          <w:b/>
          <w:bCs/>
          <w:sz w:val="28"/>
          <w:szCs w:val="28"/>
        </w:rPr>
        <w:t xml:space="preserve">Список использованных </w:t>
      </w:r>
      <w:bookmarkStart w:id="1" w:name="_Hlk97324033"/>
      <w:r w:rsidRPr="0050052B">
        <w:rPr>
          <w:rFonts w:ascii="Times New Roman" w:hAnsi="Times New Roman" w:cs="Times New Roman"/>
          <w:b/>
          <w:bCs/>
          <w:sz w:val="28"/>
          <w:szCs w:val="28"/>
        </w:rPr>
        <w:t>ресурсов</w:t>
      </w:r>
      <w:bookmarkEnd w:id="1"/>
    </w:p>
    <w:p w:rsidR="00303B24" w:rsidRPr="0050052B" w:rsidRDefault="00F43F98" w:rsidP="00CD3E83">
      <w:pPr>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br/>
        <w:t>1.</w:t>
      </w:r>
      <w:r w:rsidR="00303B24" w:rsidRPr="0050052B">
        <w:rPr>
          <w:rFonts w:ascii="Times New Roman" w:eastAsia="Times New Roman" w:hAnsi="Times New Roman" w:cs="Times New Roman"/>
          <w:color w:val="000000"/>
          <w:sz w:val="28"/>
          <w:szCs w:val="28"/>
          <w:lang w:eastAsia="ru-RU"/>
        </w:rPr>
        <w:t xml:space="preserve"> </w:t>
      </w:r>
      <w:hyperlink r:id="rId10" w:history="1">
        <w:r w:rsidR="00303B24" w:rsidRPr="0050052B">
          <w:rPr>
            <w:rStyle w:val="a9"/>
            <w:rFonts w:ascii="Times New Roman" w:eastAsia="Times New Roman" w:hAnsi="Times New Roman" w:cs="Times New Roman"/>
            <w:sz w:val="28"/>
            <w:szCs w:val="28"/>
            <w:lang w:eastAsia="ru-RU"/>
          </w:rPr>
          <w:t>https://www.livelib.ru/book/1000889310-vasilij-temnyj-boris-tumasov</w:t>
        </w:r>
      </w:hyperlink>
      <w:r w:rsidR="00303B24" w:rsidRPr="0050052B">
        <w:rPr>
          <w:rFonts w:ascii="Times New Roman" w:eastAsia="Times New Roman" w:hAnsi="Times New Roman" w:cs="Times New Roman"/>
          <w:color w:val="000000"/>
          <w:sz w:val="28"/>
          <w:szCs w:val="28"/>
          <w:lang w:eastAsia="ru-RU"/>
        </w:rPr>
        <w:t xml:space="preserve"> - Борис Тумасов</w:t>
      </w:r>
    </w:p>
    <w:p w:rsidR="00C675BF" w:rsidRPr="0050052B" w:rsidRDefault="00C675BF" w:rsidP="00CD3E83">
      <w:pPr>
        <w:spacing w:after="0" w:line="288" w:lineRule="auto"/>
        <w:ind w:firstLine="709"/>
        <w:jc w:val="both"/>
        <w:rPr>
          <w:rFonts w:ascii="Times New Roman" w:eastAsia="Times New Roman" w:hAnsi="Times New Roman" w:cs="Times New Roman"/>
          <w:sz w:val="28"/>
          <w:szCs w:val="28"/>
          <w:lang w:eastAsia="ru-RU"/>
        </w:rPr>
      </w:pPr>
      <w:r w:rsidRPr="0050052B">
        <w:rPr>
          <w:rFonts w:ascii="Times New Roman" w:eastAsia="Times New Roman" w:hAnsi="Times New Roman" w:cs="Times New Roman"/>
          <w:color w:val="000000"/>
          <w:sz w:val="28"/>
          <w:szCs w:val="28"/>
          <w:lang w:eastAsia="ru-RU"/>
        </w:rPr>
        <w:t xml:space="preserve"> </w:t>
      </w:r>
      <w:r w:rsidR="00303B24" w:rsidRPr="0050052B">
        <w:rPr>
          <w:rFonts w:ascii="Times New Roman" w:eastAsia="Times New Roman" w:hAnsi="Times New Roman" w:cs="Times New Roman"/>
          <w:color w:val="000000"/>
          <w:sz w:val="28"/>
          <w:szCs w:val="28"/>
          <w:lang w:eastAsia="ru-RU"/>
        </w:rPr>
        <w:t xml:space="preserve"> </w:t>
      </w:r>
      <w:r w:rsidR="00F43F98" w:rsidRPr="0050052B">
        <w:rPr>
          <w:rFonts w:ascii="Times New Roman" w:eastAsia="Times New Roman" w:hAnsi="Times New Roman" w:cs="Times New Roman"/>
          <w:color w:val="000000"/>
          <w:sz w:val="28"/>
          <w:szCs w:val="28"/>
          <w:lang w:eastAsia="ru-RU"/>
        </w:rPr>
        <w:br/>
        <w:t>2.</w:t>
      </w:r>
      <w:r w:rsidRPr="0050052B">
        <w:rPr>
          <w:rFonts w:ascii="Times New Roman" w:eastAsia="Times New Roman" w:hAnsi="Times New Roman" w:cs="Times New Roman"/>
          <w:color w:val="000000"/>
          <w:sz w:val="28"/>
          <w:szCs w:val="28"/>
          <w:lang w:eastAsia="ru-RU"/>
        </w:rPr>
        <w:t xml:space="preserve"> </w:t>
      </w:r>
      <w:r w:rsidR="00303B24" w:rsidRPr="0050052B">
        <w:rPr>
          <w:rFonts w:ascii="Times New Roman" w:eastAsia="Times New Roman" w:hAnsi="Times New Roman" w:cs="Times New Roman"/>
          <w:color w:val="000000"/>
          <w:sz w:val="28"/>
          <w:szCs w:val="28"/>
          <w:lang w:eastAsia="ru-RU"/>
        </w:rPr>
        <w:t xml:space="preserve"> </w:t>
      </w:r>
      <w:hyperlink r:id="rId11" w:history="1">
        <w:r w:rsidR="00303B24" w:rsidRPr="0050052B">
          <w:rPr>
            <w:rStyle w:val="a9"/>
            <w:rFonts w:ascii="Times New Roman" w:eastAsia="Times New Roman" w:hAnsi="Times New Roman" w:cs="Times New Roman"/>
            <w:sz w:val="28"/>
            <w:szCs w:val="28"/>
            <w:lang w:eastAsia="ru-RU"/>
          </w:rPr>
          <w:t>https://stihi.ru/2020/02/20/3638</w:t>
        </w:r>
      </w:hyperlink>
      <w:r w:rsidR="00303B24" w:rsidRPr="0050052B">
        <w:rPr>
          <w:rFonts w:ascii="Times New Roman" w:eastAsia="Times New Roman" w:hAnsi="Times New Roman" w:cs="Times New Roman"/>
          <w:color w:val="000000"/>
          <w:sz w:val="28"/>
          <w:szCs w:val="28"/>
          <w:lang w:eastAsia="ru-RU"/>
        </w:rPr>
        <w:t xml:space="preserve"> -</w:t>
      </w:r>
      <w:r w:rsidRPr="0050052B">
        <w:rPr>
          <w:rFonts w:ascii="Times New Roman" w:eastAsia="Times New Roman" w:hAnsi="Times New Roman" w:cs="Times New Roman"/>
          <w:color w:val="000000"/>
          <w:sz w:val="28"/>
          <w:szCs w:val="28"/>
          <w:lang w:eastAsia="ru-RU"/>
        </w:rPr>
        <w:t>Летописи</w:t>
      </w:r>
    </w:p>
    <w:p w:rsidR="00C675BF" w:rsidRPr="0050052B" w:rsidRDefault="00F43F98" w:rsidP="00CD3E83">
      <w:pPr>
        <w:spacing w:after="0" w:line="288" w:lineRule="auto"/>
        <w:ind w:firstLine="709"/>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br/>
        <w:t>3.</w:t>
      </w:r>
      <w:r w:rsidR="004D1A0C" w:rsidRPr="0050052B">
        <w:rPr>
          <w:rFonts w:ascii="Times New Roman" w:hAnsi="Times New Roman" w:cs="Times New Roman"/>
          <w:sz w:val="28"/>
          <w:szCs w:val="28"/>
        </w:rPr>
        <w:t xml:space="preserve"> </w:t>
      </w:r>
      <w:hyperlink r:id="rId12" w:history="1">
        <w:r w:rsidR="004D1A0C" w:rsidRPr="0050052B">
          <w:rPr>
            <w:rStyle w:val="a9"/>
            <w:rFonts w:ascii="Times New Roman" w:eastAsia="Times New Roman" w:hAnsi="Times New Roman" w:cs="Times New Roman"/>
            <w:sz w:val="28"/>
            <w:szCs w:val="28"/>
            <w:lang w:eastAsia="ru-RU"/>
          </w:rPr>
          <w:t>https://proza.ru/2019/05/08/263</w:t>
        </w:r>
      </w:hyperlink>
      <w:r w:rsidR="004D1A0C" w:rsidRPr="0050052B">
        <w:rPr>
          <w:rFonts w:ascii="Times New Roman" w:eastAsia="Times New Roman" w:hAnsi="Times New Roman" w:cs="Times New Roman"/>
          <w:color w:val="000000"/>
          <w:sz w:val="28"/>
          <w:szCs w:val="28"/>
          <w:lang w:eastAsia="ru-RU"/>
        </w:rPr>
        <w:t xml:space="preserve"> </w:t>
      </w:r>
      <w:r w:rsidR="00303B24" w:rsidRPr="0050052B">
        <w:rPr>
          <w:rFonts w:ascii="Times New Roman" w:hAnsi="Times New Roman" w:cs="Times New Roman"/>
          <w:sz w:val="28"/>
          <w:szCs w:val="28"/>
        </w:rPr>
        <w:t xml:space="preserve"> </w:t>
      </w:r>
      <w:r w:rsidR="00303B24" w:rsidRPr="0050052B">
        <w:rPr>
          <w:rFonts w:ascii="Times New Roman" w:eastAsia="Times New Roman" w:hAnsi="Times New Roman" w:cs="Times New Roman"/>
          <w:color w:val="000000"/>
          <w:sz w:val="28"/>
          <w:szCs w:val="28"/>
          <w:lang w:eastAsia="ru-RU"/>
        </w:rPr>
        <w:t>-</w:t>
      </w:r>
      <w:r w:rsidR="00C675BF" w:rsidRPr="0050052B">
        <w:rPr>
          <w:rFonts w:ascii="Times New Roman" w:eastAsia="Times New Roman" w:hAnsi="Times New Roman" w:cs="Times New Roman"/>
          <w:color w:val="000000"/>
          <w:sz w:val="28"/>
          <w:szCs w:val="28"/>
          <w:lang w:eastAsia="ru-RU"/>
        </w:rPr>
        <w:t>Текст «Флорентийской унии»</w:t>
      </w:r>
    </w:p>
    <w:p w:rsidR="00303B24" w:rsidRPr="0050052B" w:rsidRDefault="00303B24" w:rsidP="00CD3E83">
      <w:pPr>
        <w:spacing w:after="0" w:line="288" w:lineRule="auto"/>
        <w:ind w:firstLine="709"/>
        <w:jc w:val="both"/>
        <w:rPr>
          <w:rFonts w:ascii="Times New Roman" w:eastAsia="Times New Roman" w:hAnsi="Times New Roman" w:cs="Times New Roman"/>
          <w:color w:val="000000"/>
          <w:sz w:val="28"/>
          <w:szCs w:val="28"/>
          <w:lang w:eastAsia="ru-RU"/>
        </w:rPr>
      </w:pPr>
    </w:p>
    <w:p w:rsidR="00303B24" w:rsidRPr="0050052B" w:rsidRDefault="00303B24" w:rsidP="00CD3E83">
      <w:pPr>
        <w:spacing w:after="0" w:line="288" w:lineRule="auto"/>
        <w:jc w:val="both"/>
        <w:rPr>
          <w:rFonts w:ascii="Times New Roman" w:eastAsia="Times New Roman" w:hAnsi="Times New Roman" w:cs="Times New Roman"/>
          <w:color w:val="000000"/>
          <w:sz w:val="28"/>
          <w:szCs w:val="28"/>
          <w:lang w:eastAsia="ru-RU"/>
        </w:rPr>
      </w:pPr>
      <w:r w:rsidRPr="0050052B">
        <w:rPr>
          <w:rFonts w:ascii="Times New Roman" w:eastAsia="Times New Roman" w:hAnsi="Times New Roman" w:cs="Times New Roman"/>
          <w:color w:val="000000"/>
          <w:sz w:val="28"/>
          <w:szCs w:val="28"/>
          <w:lang w:eastAsia="ru-RU"/>
        </w:rPr>
        <w:t xml:space="preserve">4. </w:t>
      </w:r>
      <w:hyperlink r:id="rId13" w:history="1">
        <w:r w:rsidRPr="0050052B">
          <w:rPr>
            <w:rStyle w:val="a9"/>
            <w:rFonts w:ascii="Times New Roman" w:eastAsia="Times New Roman" w:hAnsi="Times New Roman" w:cs="Times New Roman"/>
            <w:sz w:val="28"/>
            <w:szCs w:val="28"/>
            <w:lang w:eastAsia="ru-RU"/>
          </w:rPr>
          <w:t>https://azbyka.ru/otechnik/Nikolaj_Karamzin/istorija-gosudarstva-rossijskogo/5_3</w:t>
        </w:r>
      </w:hyperlink>
      <w:r w:rsidRPr="0050052B">
        <w:rPr>
          <w:rFonts w:ascii="Times New Roman" w:eastAsia="Times New Roman" w:hAnsi="Times New Roman" w:cs="Times New Roman"/>
          <w:color w:val="000000"/>
          <w:sz w:val="28"/>
          <w:szCs w:val="28"/>
          <w:lang w:eastAsia="ru-RU"/>
        </w:rPr>
        <w:t xml:space="preserve"> - Завещание Василия I</w:t>
      </w:r>
    </w:p>
    <w:p w:rsidR="00303B24" w:rsidRPr="0050052B" w:rsidRDefault="00303B24" w:rsidP="00CD3E83">
      <w:pPr>
        <w:spacing w:after="0" w:line="288" w:lineRule="auto"/>
        <w:ind w:firstLine="709"/>
        <w:jc w:val="both"/>
        <w:rPr>
          <w:rFonts w:ascii="Times New Roman" w:eastAsia="Times New Roman" w:hAnsi="Times New Roman" w:cs="Times New Roman"/>
          <w:sz w:val="28"/>
          <w:szCs w:val="28"/>
          <w:lang w:eastAsia="ru-RU"/>
        </w:rPr>
      </w:pPr>
    </w:p>
    <w:p w:rsidR="00303B24" w:rsidRPr="0050052B" w:rsidRDefault="00303B24" w:rsidP="00CD3E83">
      <w:pPr>
        <w:spacing w:after="0" w:line="288" w:lineRule="auto"/>
        <w:jc w:val="both"/>
        <w:rPr>
          <w:rFonts w:ascii="Times New Roman" w:eastAsia="Times New Roman" w:hAnsi="Times New Roman" w:cs="Times New Roman"/>
          <w:bCs/>
          <w:color w:val="000000"/>
          <w:sz w:val="28"/>
          <w:szCs w:val="28"/>
          <w:lang w:eastAsia="ru-RU"/>
        </w:rPr>
      </w:pPr>
      <w:r w:rsidRPr="0050052B">
        <w:rPr>
          <w:rFonts w:ascii="Times New Roman" w:eastAsia="Times New Roman" w:hAnsi="Times New Roman" w:cs="Times New Roman"/>
          <w:color w:val="000000"/>
          <w:sz w:val="28"/>
          <w:szCs w:val="28"/>
          <w:lang w:eastAsia="ru-RU"/>
        </w:rPr>
        <w:t xml:space="preserve">5. </w:t>
      </w:r>
      <w:hyperlink r:id="rId14" w:history="1">
        <w:r w:rsidRPr="0050052B">
          <w:rPr>
            <w:rStyle w:val="a9"/>
            <w:rFonts w:ascii="Times New Roman" w:eastAsia="Times New Roman" w:hAnsi="Times New Roman" w:cs="Times New Roman"/>
            <w:sz w:val="28"/>
            <w:szCs w:val="28"/>
            <w:lang w:eastAsia="ru-RU"/>
          </w:rPr>
          <w:t>http://www.spsl.nsc.ru/history/solov/main/solv04p2.htm</w:t>
        </w:r>
      </w:hyperlink>
      <w:r w:rsidRPr="0050052B">
        <w:rPr>
          <w:rFonts w:ascii="Times New Roman" w:eastAsia="Times New Roman" w:hAnsi="Times New Roman" w:cs="Times New Roman"/>
          <w:color w:val="000000"/>
          <w:sz w:val="28"/>
          <w:szCs w:val="28"/>
          <w:lang w:eastAsia="ru-RU"/>
        </w:rPr>
        <w:t xml:space="preserve"> - </w:t>
      </w:r>
      <w:r w:rsidRPr="0050052B">
        <w:rPr>
          <w:rFonts w:ascii="Times New Roman" w:eastAsia="Times New Roman" w:hAnsi="Times New Roman" w:cs="Times New Roman"/>
          <w:bCs/>
          <w:color w:val="000000"/>
          <w:sz w:val="28"/>
          <w:szCs w:val="28"/>
          <w:lang w:eastAsia="ru-RU"/>
        </w:rPr>
        <w:t>С.М. Соловьев. История России с древнейших времен.</w:t>
      </w:r>
    </w:p>
    <w:p w:rsidR="00C675BF" w:rsidRPr="0050052B" w:rsidRDefault="00C675BF" w:rsidP="00CD3E83">
      <w:pPr>
        <w:spacing w:after="0" w:line="288" w:lineRule="auto"/>
        <w:ind w:firstLine="709"/>
        <w:jc w:val="both"/>
        <w:rPr>
          <w:rFonts w:ascii="Times New Roman" w:hAnsi="Times New Roman" w:cs="Times New Roman"/>
          <w:sz w:val="28"/>
          <w:szCs w:val="28"/>
        </w:rPr>
      </w:pPr>
      <w:r w:rsidRPr="0050052B">
        <w:rPr>
          <w:rFonts w:ascii="Times New Roman" w:eastAsia="Times New Roman" w:hAnsi="Times New Roman" w:cs="Times New Roman"/>
          <w:color w:val="000000"/>
          <w:sz w:val="28"/>
          <w:szCs w:val="28"/>
          <w:lang w:eastAsia="ru-RU"/>
        </w:rPr>
        <w:br/>
      </w:r>
    </w:p>
    <w:sectPr w:rsidR="00C675BF" w:rsidRPr="0050052B" w:rsidSect="0050052B">
      <w:footerReference w:type="default" r:id="rId15"/>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57B" w:rsidRDefault="0062057B" w:rsidP="00277B13">
      <w:pPr>
        <w:spacing w:after="0" w:line="240" w:lineRule="auto"/>
      </w:pPr>
      <w:r>
        <w:separator/>
      </w:r>
    </w:p>
  </w:endnote>
  <w:endnote w:type="continuationSeparator" w:id="0">
    <w:p w:rsidR="0062057B" w:rsidRDefault="0062057B" w:rsidP="0027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11329"/>
      <w:docPartObj>
        <w:docPartGallery w:val="Page Numbers (Bottom of Page)"/>
        <w:docPartUnique/>
      </w:docPartObj>
    </w:sdtPr>
    <w:sdtEndPr/>
    <w:sdtContent>
      <w:p w:rsidR="00277B13" w:rsidRDefault="00B57D09">
        <w:pPr>
          <w:pStyle w:val="a7"/>
          <w:jc w:val="right"/>
        </w:pPr>
        <w:r>
          <w:fldChar w:fldCharType="begin"/>
        </w:r>
        <w:r w:rsidR="00277B13">
          <w:instrText>PAGE   \* MERGEFORMAT</w:instrText>
        </w:r>
        <w:r>
          <w:fldChar w:fldCharType="separate"/>
        </w:r>
        <w:r w:rsidR="0062057B">
          <w:rPr>
            <w:noProof/>
          </w:rPr>
          <w:t>1</w:t>
        </w:r>
        <w:r>
          <w:fldChar w:fldCharType="end"/>
        </w:r>
      </w:p>
    </w:sdtContent>
  </w:sdt>
  <w:p w:rsidR="00277B13" w:rsidRDefault="00277B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57B" w:rsidRDefault="0062057B" w:rsidP="00277B13">
      <w:pPr>
        <w:spacing w:after="0" w:line="240" w:lineRule="auto"/>
      </w:pPr>
      <w:r>
        <w:separator/>
      </w:r>
    </w:p>
  </w:footnote>
  <w:footnote w:type="continuationSeparator" w:id="0">
    <w:p w:rsidR="0062057B" w:rsidRDefault="0062057B" w:rsidP="00277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988"/>
    <w:multiLevelType w:val="multilevel"/>
    <w:tmpl w:val="59CE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87A16"/>
    <w:multiLevelType w:val="hybridMultilevel"/>
    <w:tmpl w:val="327AC202"/>
    <w:lvl w:ilvl="0" w:tplc="0419000F">
      <w:start w:val="1"/>
      <w:numFmt w:val="decimal"/>
      <w:lvlText w:val="%1."/>
      <w:lvlJc w:val="left"/>
      <w:pPr>
        <w:ind w:left="333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1D67934"/>
    <w:multiLevelType w:val="hybridMultilevel"/>
    <w:tmpl w:val="954AD0EA"/>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D0ADA"/>
    <w:rsid w:val="000311E2"/>
    <w:rsid w:val="000353E3"/>
    <w:rsid w:val="0008037D"/>
    <w:rsid w:val="000A3350"/>
    <w:rsid w:val="000B0108"/>
    <w:rsid w:val="000B6384"/>
    <w:rsid w:val="000D6258"/>
    <w:rsid w:val="0011703A"/>
    <w:rsid w:val="00123A0F"/>
    <w:rsid w:val="00152A57"/>
    <w:rsid w:val="001548FC"/>
    <w:rsid w:val="001832FA"/>
    <w:rsid w:val="00191A20"/>
    <w:rsid w:val="001B57D2"/>
    <w:rsid w:val="00216923"/>
    <w:rsid w:val="002540D3"/>
    <w:rsid w:val="002777F0"/>
    <w:rsid w:val="00277B13"/>
    <w:rsid w:val="00284ECF"/>
    <w:rsid w:val="002A2A98"/>
    <w:rsid w:val="002A6AED"/>
    <w:rsid w:val="002B4E30"/>
    <w:rsid w:val="002E1749"/>
    <w:rsid w:val="002F540E"/>
    <w:rsid w:val="00303B24"/>
    <w:rsid w:val="003561F4"/>
    <w:rsid w:val="003E5992"/>
    <w:rsid w:val="003F388D"/>
    <w:rsid w:val="00450107"/>
    <w:rsid w:val="00454CBE"/>
    <w:rsid w:val="00474E4D"/>
    <w:rsid w:val="0049674B"/>
    <w:rsid w:val="004D1A0C"/>
    <w:rsid w:val="004E07FD"/>
    <w:rsid w:val="004F484E"/>
    <w:rsid w:val="0050052B"/>
    <w:rsid w:val="005064FB"/>
    <w:rsid w:val="00551945"/>
    <w:rsid w:val="005C3AED"/>
    <w:rsid w:val="005E70C6"/>
    <w:rsid w:val="0062057B"/>
    <w:rsid w:val="0066339C"/>
    <w:rsid w:val="006731D0"/>
    <w:rsid w:val="00674A63"/>
    <w:rsid w:val="006F02CD"/>
    <w:rsid w:val="00753192"/>
    <w:rsid w:val="0076138E"/>
    <w:rsid w:val="007C247F"/>
    <w:rsid w:val="007E187A"/>
    <w:rsid w:val="008E170E"/>
    <w:rsid w:val="008F2915"/>
    <w:rsid w:val="009237E1"/>
    <w:rsid w:val="009630E3"/>
    <w:rsid w:val="0097264F"/>
    <w:rsid w:val="009A04A2"/>
    <w:rsid w:val="009B11C5"/>
    <w:rsid w:val="009F6057"/>
    <w:rsid w:val="00A40287"/>
    <w:rsid w:val="00A66ED9"/>
    <w:rsid w:val="00A722D1"/>
    <w:rsid w:val="00A7363B"/>
    <w:rsid w:val="00AA7DD4"/>
    <w:rsid w:val="00B3107D"/>
    <w:rsid w:val="00B34607"/>
    <w:rsid w:val="00B44107"/>
    <w:rsid w:val="00B52145"/>
    <w:rsid w:val="00B550FE"/>
    <w:rsid w:val="00B5685F"/>
    <w:rsid w:val="00B57D09"/>
    <w:rsid w:val="00B61ED0"/>
    <w:rsid w:val="00BA5B7F"/>
    <w:rsid w:val="00BC1C67"/>
    <w:rsid w:val="00C675BF"/>
    <w:rsid w:val="00C75FED"/>
    <w:rsid w:val="00CD3E83"/>
    <w:rsid w:val="00CE0946"/>
    <w:rsid w:val="00D0721C"/>
    <w:rsid w:val="00D2315C"/>
    <w:rsid w:val="00D322E6"/>
    <w:rsid w:val="00D84A7F"/>
    <w:rsid w:val="00D9165F"/>
    <w:rsid w:val="00D952A0"/>
    <w:rsid w:val="00DA38D7"/>
    <w:rsid w:val="00DD0ADA"/>
    <w:rsid w:val="00DD3FA4"/>
    <w:rsid w:val="00E4572F"/>
    <w:rsid w:val="00E46D0E"/>
    <w:rsid w:val="00E47509"/>
    <w:rsid w:val="00EC0C25"/>
    <w:rsid w:val="00F22379"/>
    <w:rsid w:val="00F43F98"/>
    <w:rsid w:val="00F50AC4"/>
    <w:rsid w:val="00F6338E"/>
    <w:rsid w:val="00FE327C"/>
    <w:rsid w:val="00FE4704"/>
    <w:rsid w:val="00FF5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D572F-C5B4-4746-85C2-A657C476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D09"/>
  </w:style>
  <w:style w:type="paragraph" w:styleId="2">
    <w:name w:val="heading 2"/>
    <w:basedOn w:val="a"/>
    <w:next w:val="a"/>
    <w:link w:val="20"/>
    <w:uiPriority w:val="9"/>
    <w:semiHidden/>
    <w:unhideWhenUsed/>
    <w:qFormat/>
    <w:rsid w:val="00303B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33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6339C"/>
    <w:pPr>
      <w:spacing w:line="254" w:lineRule="auto"/>
      <w:ind w:left="720"/>
      <w:contextualSpacing/>
    </w:pPr>
  </w:style>
  <w:style w:type="paragraph" w:styleId="a5">
    <w:name w:val="header"/>
    <w:basedOn w:val="a"/>
    <w:link w:val="a6"/>
    <w:uiPriority w:val="99"/>
    <w:unhideWhenUsed/>
    <w:rsid w:val="00277B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7B13"/>
  </w:style>
  <w:style w:type="paragraph" w:styleId="a7">
    <w:name w:val="footer"/>
    <w:basedOn w:val="a"/>
    <w:link w:val="a8"/>
    <w:uiPriority w:val="99"/>
    <w:unhideWhenUsed/>
    <w:rsid w:val="00277B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7B13"/>
  </w:style>
  <w:style w:type="character" w:styleId="a9">
    <w:name w:val="Hyperlink"/>
    <w:basedOn w:val="a0"/>
    <w:uiPriority w:val="99"/>
    <w:unhideWhenUsed/>
    <w:rsid w:val="0097264F"/>
    <w:rPr>
      <w:color w:val="0000FF"/>
      <w:u w:val="single"/>
    </w:rPr>
  </w:style>
  <w:style w:type="character" w:styleId="aa">
    <w:name w:val="FollowedHyperlink"/>
    <w:basedOn w:val="a0"/>
    <w:uiPriority w:val="99"/>
    <w:semiHidden/>
    <w:unhideWhenUsed/>
    <w:rsid w:val="0097264F"/>
    <w:rPr>
      <w:color w:val="954F72" w:themeColor="followedHyperlink"/>
      <w:u w:val="single"/>
    </w:rPr>
  </w:style>
  <w:style w:type="paragraph" w:styleId="ab">
    <w:name w:val="Balloon Text"/>
    <w:basedOn w:val="a"/>
    <w:link w:val="ac"/>
    <w:uiPriority w:val="99"/>
    <w:semiHidden/>
    <w:unhideWhenUsed/>
    <w:rsid w:val="0049674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674B"/>
    <w:rPr>
      <w:rFonts w:ascii="Segoe UI" w:hAnsi="Segoe UI" w:cs="Segoe UI"/>
      <w:sz w:val="18"/>
      <w:szCs w:val="18"/>
    </w:rPr>
  </w:style>
  <w:style w:type="paragraph" w:customStyle="1" w:styleId="8">
    <w:name w:val="Стиль8"/>
    <w:basedOn w:val="a"/>
    <w:uiPriority w:val="99"/>
    <w:rsid w:val="002E1749"/>
    <w:pPr>
      <w:shd w:val="clear" w:color="auto" w:fill="FFFFFF"/>
      <w:spacing w:after="0" w:line="240" w:lineRule="auto"/>
      <w:ind w:firstLine="284"/>
      <w:jc w:val="both"/>
    </w:pPr>
    <w:rPr>
      <w:rFonts w:ascii="Arial" w:eastAsia="Times New Roman" w:hAnsi="Arial" w:cs="Arial"/>
      <w:iCs/>
      <w:color w:val="000000"/>
      <w:sz w:val="24"/>
      <w:szCs w:val="20"/>
      <w:lang w:eastAsia="ru-RU"/>
    </w:rPr>
  </w:style>
  <w:style w:type="character" w:customStyle="1" w:styleId="20">
    <w:name w:val="Заголовок 2 Знак"/>
    <w:basedOn w:val="a0"/>
    <w:link w:val="2"/>
    <w:uiPriority w:val="9"/>
    <w:semiHidden/>
    <w:rsid w:val="00303B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8801">
      <w:bodyDiv w:val="1"/>
      <w:marLeft w:val="0"/>
      <w:marRight w:val="0"/>
      <w:marTop w:val="0"/>
      <w:marBottom w:val="0"/>
      <w:divBdr>
        <w:top w:val="none" w:sz="0" w:space="0" w:color="auto"/>
        <w:left w:val="none" w:sz="0" w:space="0" w:color="auto"/>
        <w:bottom w:val="none" w:sz="0" w:space="0" w:color="auto"/>
        <w:right w:val="none" w:sz="0" w:space="0" w:color="auto"/>
      </w:divBdr>
    </w:div>
    <w:div w:id="402527779">
      <w:bodyDiv w:val="1"/>
      <w:marLeft w:val="0"/>
      <w:marRight w:val="0"/>
      <w:marTop w:val="0"/>
      <w:marBottom w:val="0"/>
      <w:divBdr>
        <w:top w:val="none" w:sz="0" w:space="0" w:color="auto"/>
        <w:left w:val="none" w:sz="0" w:space="0" w:color="auto"/>
        <w:bottom w:val="none" w:sz="0" w:space="0" w:color="auto"/>
        <w:right w:val="none" w:sz="0" w:space="0" w:color="auto"/>
      </w:divBdr>
    </w:div>
    <w:div w:id="786312748">
      <w:bodyDiv w:val="1"/>
      <w:marLeft w:val="0"/>
      <w:marRight w:val="0"/>
      <w:marTop w:val="0"/>
      <w:marBottom w:val="0"/>
      <w:divBdr>
        <w:top w:val="none" w:sz="0" w:space="0" w:color="auto"/>
        <w:left w:val="none" w:sz="0" w:space="0" w:color="auto"/>
        <w:bottom w:val="none" w:sz="0" w:space="0" w:color="auto"/>
        <w:right w:val="none" w:sz="0" w:space="0" w:color="auto"/>
      </w:divBdr>
    </w:div>
    <w:div w:id="901450179">
      <w:bodyDiv w:val="1"/>
      <w:marLeft w:val="0"/>
      <w:marRight w:val="0"/>
      <w:marTop w:val="0"/>
      <w:marBottom w:val="0"/>
      <w:divBdr>
        <w:top w:val="none" w:sz="0" w:space="0" w:color="auto"/>
        <w:left w:val="none" w:sz="0" w:space="0" w:color="auto"/>
        <w:bottom w:val="none" w:sz="0" w:space="0" w:color="auto"/>
        <w:right w:val="none" w:sz="0" w:space="0" w:color="auto"/>
      </w:divBdr>
    </w:div>
    <w:div w:id="996957700">
      <w:bodyDiv w:val="1"/>
      <w:marLeft w:val="0"/>
      <w:marRight w:val="0"/>
      <w:marTop w:val="0"/>
      <w:marBottom w:val="0"/>
      <w:divBdr>
        <w:top w:val="none" w:sz="0" w:space="0" w:color="auto"/>
        <w:left w:val="none" w:sz="0" w:space="0" w:color="auto"/>
        <w:bottom w:val="none" w:sz="0" w:space="0" w:color="auto"/>
        <w:right w:val="none" w:sz="0" w:space="0" w:color="auto"/>
      </w:divBdr>
    </w:div>
    <w:div w:id="1032804299">
      <w:bodyDiv w:val="1"/>
      <w:marLeft w:val="0"/>
      <w:marRight w:val="0"/>
      <w:marTop w:val="0"/>
      <w:marBottom w:val="0"/>
      <w:divBdr>
        <w:top w:val="none" w:sz="0" w:space="0" w:color="auto"/>
        <w:left w:val="none" w:sz="0" w:space="0" w:color="auto"/>
        <w:bottom w:val="none" w:sz="0" w:space="0" w:color="auto"/>
        <w:right w:val="none" w:sz="0" w:space="0" w:color="auto"/>
      </w:divBdr>
    </w:div>
    <w:div w:id="1035236210">
      <w:bodyDiv w:val="1"/>
      <w:marLeft w:val="0"/>
      <w:marRight w:val="0"/>
      <w:marTop w:val="0"/>
      <w:marBottom w:val="0"/>
      <w:divBdr>
        <w:top w:val="none" w:sz="0" w:space="0" w:color="auto"/>
        <w:left w:val="none" w:sz="0" w:space="0" w:color="auto"/>
        <w:bottom w:val="none" w:sz="0" w:space="0" w:color="auto"/>
        <w:right w:val="none" w:sz="0" w:space="0" w:color="auto"/>
      </w:divBdr>
    </w:div>
    <w:div w:id="1813404771">
      <w:bodyDiv w:val="1"/>
      <w:marLeft w:val="0"/>
      <w:marRight w:val="0"/>
      <w:marTop w:val="0"/>
      <w:marBottom w:val="0"/>
      <w:divBdr>
        <w:top w:val="none" w:sz="0" w:space="0" w:color="auto"/>
        <w:left w:val="none" w:sz="0" w:space="0" w:color="auto"/>
        <w:bottom w:val="none" w:sz="0" w:space="0" w:color="auto"/>
        <w:right w:val="none" w:sz="0" w:space="0" w:color="auto"/>
      </w:divBdr>
    </w:div>
    <w:div w:id="1836415359">
      <w:bodyDiv w:val="1"/>
      <w:marLeft w:val="0"/>
      <w:marRight w:val="0"/>
      <w:marTop w:val="0"/>
      <w:marBottom w:val="0"/>
      <w:divBdr>
        <w:top w:val="none" w:sz="0" w:space="0" w:color="auto"/>
        <w:left w:val="none" w:sz="0" w:space="0" w:color="auto"/>
        <w:bottom w:val="none" w:sz="0" w:space="0" w:color="auto"/>
        <w:right w:val="none" w:sz="0" w:space="0" w:color="auto"/>
      </w:divBdr>
    </w:div>
    <w:div w:id="21224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yashencev@gmail.com" TargetMode="External"/><Relationship Id="rId13" Type="http://schemas.openxmlformats.org/officeDocument/2006/relationships/hyperlink" Target="https://azbyka.ru/otechnik/Nikolaj_Karamzin/istorija-gosudarstva-rossijskogo/5_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za.ru/2019/05/08/2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hi.ru/2020/02/20/36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velib.ru/book/1000889310-vasilij-temnyj-boris-tumasov" TargetMode="External"/><Relationship Id="rId4" Type="http://schemas.openxmlformats.org/officeDocument/2006/relationships/settings" Target="settings.xml"/><Relationship Id="rId9" Type="http://schemas.openxmlformats.org/officeDocument/2006/relationships/hyperlink" Target="mailto:vanyashencev@gmail.com" TargetMode="External"/><Relationship Id="rId14" Type="http://schemas.openxmlformats.org/officeDocument/2006/relationships/hyperlink" Target="http://www.spsl.nsc.ru/history/solov/main/solv04p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E3F2-CAC0-4FE6-A692-978D6BD8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1565</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grigglo</dc:creator>
  <cp:lastModifiedBy>Artem Grigashkin</cp:lastModifiedBy>
  <cp:revision>5</cp:revision>
  <cp:lastPrinted>2022-04-25T07:16:00Z</cp:lastPrinted>
  <dcterms:created xsi:type="dcterms:W3CDTF">2022-12-07T20:53:00Z</dcterms:created>
  <dcterms:modified xsi:type="dcterms:W3CDTF">2022-12-07T20:55:00Z</dcterms:modified>
</cp:coreProperties>
</file>