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1B7AE" w14:textId="77777777" w:rsidR="00AC7E1D" w:rsidRDefault="00AC7E1D" w:rsidP="005D7000">
      <w:pPr>
        <w:spacing w:after="0" w:line="240" w:lineRule="auto"/>
        <w:ind w:firstLine="709"/>
        <w:jc w:val="both"/>
        <w:rPr>
          <w:rFonts w:ascii="Times New Roman" w:hAnsi="Times New Roman" w:cs="Times New Roman"/>
          <w:sz w:val="28"/>
          <w:szCs w:val="28"/>
        </w:rPr>
      </w:pPr>
      <w:r w:rsidRPr="00AC7E1D">
        <w:rPr>
          <w:rFonts w:ascii="Times New Roman" w:hAnsi="Times New Roman" w:cs="Times New Roman"/>
          <w:sz w:val="28"/>
          <w:szCs w:val="28"/>
        </w:rPr>
        <w:t xml:space="preserve">УКД 338 </w:t>
      </w:r>
    </w:p>
    <w:p w14:paraId="7FA04641" w14:textId="77777777" w:rsidR="005D7000" w:rsidRPr="00AC7E1D" w:rsidRDefault="005D7000" w:rsidP="005D7000">
      <w:pPr>
        <w:spacing w:after="0" w:line="240" w:lineRule="auto"/>
        <w:ind w:firstLine="709"/>
        <w:jc w:val="both"/>
        <w:rPr>
          <w:rFonts w:ascii="Times New Roman" w:hAnsi="Times New Roman" w:cs="Times New Roman"/>
          <w:sz w:val="28"/>
          <w:szCs w:val="28"/>
        </w:rPr>
      </w:pPr>
    </w:p>
    <w:p w14:paraId="42B426B8" w14:textId="77777777" w:rsidR="00AC7E1D" w:rsidRPr="00AC7E1D" w:rsidRDefault="00AC7E1D" w:rsidP="005D7000">
      <w:pPr>
        <w:spacing w:after="0" w:line="240" w:lineRule="auto"/>
        <w:ind w:firstLine="709"/>
        <w:jc w:val="both"/>
        <w:rPr>
          <w:rFonts w:ascii="Times New Roman" w:hAnsi="Times New Roman" w:cs="Times New Roman"/>
          <w:b/>
          <w:bCs/>
          <w:sz w:val="28"/>
          <w:szCs w:val="28"/>
        </w:rPr>
      </w:pPr>
      <w:r w:rsidRPr="00AC7E1D">
        <w:rPr>
          <w:rFonts w:ascii="Times New Roman" w:hAnsi="Times New Roman" w:cs="Times New Roman"/>
          <w:b/>
          <w:bCs/>
          <w:sz w:val="28"/>
          <w:szCs w:val="28"/>
        </w:rPr>
        <w:t>Паханова В.С.</w:t>
      </w:r>
    </w:p>
    <w:p w14:paraId="143E4B78" w14:textId="77777777" w:rsidR="00AC7E1D" w:rsidRPr="00AC7E1D" w:rsidRDefault="00FB20A0" w:rsidP="005D7000">
      <w:pPr>
        <w:spacing w:after="0" w:line="240" w:lineRule="auto"/>
        <w:ind w:firstLine="709"/>
        <w:jc w:val="both"/>
        <w:rPr>
          <w:rFonts w:ascii="Times New Roman" w:hAnsi="Times New Roman" w:cs="Times New Roman"/>
          <w:sz w:val="28"/>
          <w:szCs w:val="28"/>
        </w:rPr>
      </w:pPr>
      <w:hyperlink r:id="rId5" w:history="1">
        <w:r w:rsidR="00AC7E1D" w:rsidRPr="00AC7E1D">
          <w:rPr>
            <w:rStyle w:val="a4"/>
            <w:rFonts w:ascii="Times New Roman" w:hAnsi="Times New Roman" w:cs="Times New Roman"/>
            <w:sz w:val="28"/>
            <w:szCs w:val="28"/>
          </w:rPr>
          <w:t>lerapahanova159@gmail.com</w:t>
        </w:r>
      </w:hyperlink>
    </w:p>
    <w:p w14:paraId="34E20047" w14:textId="77777777" w:rsidR="00AC7E1D" w:rsidRPr="00AC7E1D" w:rsidRDefault="00AC7E1D" w:rsidP="005D7000">
      <w:pPr>
        <w:spacing w:after="0" w:line="240" w:lineRule="auto"/>
        <w:ind w:firstLine="709"/>
        <w:jc w:val="both"/>
        <w:rPr>
          <w:rFonts w:ascii="Times New Roman" w:hAnsi="Times New Roman" w:cs="Times New Roman"/>
          <w:sz w:val="28"/>
          <w:szCs w:val="28"/>
        </w:rPr>
      </w:pPr>
      <w:r w:rsidRPr="00AC7E1D">
        <w:rPr>
          <w:rFonts w:ascii="Times New Roman" w:hAnsi="Times New Roman" w:cs="Times New Roman"/>
          <w:sz w:val="28"/>
          <w:szCs w:val="28"/>
        </w:rPr>
        <w:t xml:space="preserve">Россия, Донецк </w:t>
      </w:r>
    </w:p>
    <w:p w14:paraId="5D317AC9" w14:textId="77777777" w:rsidR="00AC7E1D" w:rsidRPr="00AC7E1D" w:rsidRDefault="00AC7E1D" w:rsidP="005D7000">
      <w:pPr>
        <w:spacing w:after="0" w:line="240" w:lineRule="auto"/>
        <w:ind w:firstLine="709"/>
        <w:jc w:val="both"/>
        <w:rPr>
          <w:rFonts w:ascii="Times New Roman" w:hAnsi="Times New Roman" w:cs="Times New Roman"/>
          <w:sz w:val="28"/>
          <w:szCs w:val="28"/>
        </w:rPr>
      </w:pPr>
      <w:r w:rsidRPr="00AC7E1D">
        <w:rPr>
          <w:rFonts w:ascii="Times New Roman" w:hAnsi="Times New Roman" w:cs="Times New Roman"/>
          <w:sz w:val="28"/>
          <w:szCs w:val="28"/>
        </w:rPr>
        <w:t>Донецкий национальный университет</w:t>
      </w:r>
    </w:p>
    <w:p w14:paraId="4E404670" w14:textId="6E353011" w:rsidR="00AC7E1D" w:rsidRPr="00AC7E1D" w:rsidRDefault="00AC7E1D" w:rsidP="005D7000">
      <w:pPr>
        <w:spacing w:after="0" w:line="240" w:lineRule="auto"/>
        <w:ind w:firstLine="709"/>
        <w:jc w:val="both"/>
        <w:rPr>
          <w:rFonts w:ascii="Times New Roman" w:hAnsi="Times New Roman" w:cs="Times New Roman"/>
          <w:sz w:val="28"/>
          <w:szCs w:val="28"/>
        </w:rPr>
      </w:pPr>
      <w:r w:rsidRPr="00AC7E1D">
        <w:rPr>
          <w:rFonts w:ascii="Times New Roman" w:hAnsi="Times New Roman" w:cs="Times New Roman"/>
          <w:b/>
          <w:bCs/>
          <w:sz w:val="28"/>
          <w:szCs w:val="28"/>
        </w:rPr>
        <w:t>Гладкова Л.А.</w:t>
      </w:r>
      <w:r w:rsidRPr="00AC7E1D">
        <w:rPr>
          <w:rFonts w:ascii="Times New Roman" w:hAnsi="Times New Roman" w:cs="Times New Roman"/>
          <w:sz w:val="28"/>
          <w:szCs w:val="28"/>
        </w:rPr>
        <w:t xml:space="preserve"> </w:t>
      </w:r>
      <w:r w:rsidR="00FB20A0" w:rsidRPr="00AC7E1D">
        <w:rPr>
          <w:rFonts w:ascii="Times New Roman" w:hAnsi="Times New Roman" w:cs="Times New Roman"/>
          <w:sz w:val="28"/>
          <w:szCs w:val="28"/>
        </w:rPr>
        <w:t>к.ф.-м.н.</w:t>
      </w:r>
      <w:bookmarkStart w:id="0" w:name="_GoBack"/>
      <w:bookmarkEnd w:id="0"/>
      <w:r w:rsidRPr="00AC7E1D">
        <w:rPr>
          <w:rFonts w:ascii="Times New Roman" w:hAnsi="Times New Roman" w:cs="Times New Roman"/>
          <w:sz w:val="28"/>
          <w:szCs w:val="28"/>
        </w:rPr>
        <w:t>, доцент – научный руководитель</w:t>
      </w:r>
    </w:p>
    <w:p w14:paraId="12DB133A" w14:textId="77777777" w:rsidR="00AC7E1D" w:rsidRPr="00AC7E1D" w:rsidRDefault="00AC7E1D" w:rsidP="005D7000">
      <w:pPr>
        <w:spacing w:after="0" w:line="240" w:lineRule="auto"/>
        <w:ind w:firstLine="709"/>
        <w:jc w:val="both"/>
        <w:rPr>
          <w:rFonts w:ascii="Times New Roman" w:hAnsi="Times New Roman" w:cs="Times New Roman"/>
          <w:sz w:val="28"/>
          <w:szCs w:val="28"/>
        </w:rPr>
      </w:pPr>
    </w:p>
    <w:p w14:paraId="797D580E" w14:textId="77777777" w:rsidR="00AC7E1D" w:rsidRPr="00AC7E1D" w:rsidRDefault="00AC7E1D" w:rsidP="00AC7E1D">
      <w:pPr>
        <w:spacing w:after="0" w:line="288" w:lineRule="auto"/>
        <w:ind w:firstLine="709"/>
        <w:jc w:val="both"/>
        <w:rPr>
          <w:rFonts w:ascii="Times New Roman" w:hAnsi="Times New Roman" w:cs="Times New Roman"/>
          <w:sz w:val="28"/>
          <w:szCs w:val="28"/>
        </w:rPr>
      </w:pPr>
      <w:r w:rsidRPr="00AC7E1D">
        <w:rPr>
          <w:rFonts w:ascii="Times New Roman" w:hAnsi="Times New Roman" w:cs="Times New Roman"/>
          <w:sz w:val="28"/>
          <w:szCs w:val="28"/>
        </w:rPr>
        <w:t>Аннотация. В статье рассматриваются некоторые проблемы современной российской экономики, а также вопросы государственного управления. Актуальность экономических проблем обусловлена как внешней политико</w:t>
      </w:r>
      <w:r w:rsidR="005D7000">
        <w:rPr>
          <w:rFonts w:ascii="Times New Roman" w:hAnsi="Times New Roman" w:cs="Times New Roman"/>
          <w:sz w:val="28"/>
          <w:szCs w:val="28"/>
        </w:rPr>
        <w:t>й</w:t>
      </w:r>
      <w:r w:rsidRPr="00AC7E1D">
        <w:rPr>
          <w:rFonts w:ascii="Times New Roman" w:hAnsi="Times New Roman" w:cs="Times New Roman"/>
          <w:sz w:val="28"/>
          <w:szCs w:val="28"/>
        </w:rPr>
        <w:t>, так и внутренними, обусловленными структурными особенностями российской экономики.</w:t>
      </w:r>
    </w:p>
    <w:p w14:paraId="58A815EF" w14:textId="77777777" w:rsidR="00AC7E1D" w:rsidRDefault="00AC7E1D" w:rsidP="00AC7E1D">
      <w:pPr>
        <w:spacing w:after="0" w:line="288" w:lineRule="auto"/>
        <w:ind w:firstLine="709"/>
        <w:jc w:val="both"/>
        <w:rPr>
          <w:rFonts w:ascii="Times New Roman" w:hAnsi="Times New Roman" w:cs="Times New Roman"/>
          <w:sz w:val="28"/>
          <w:szCs w:val="28"/>
        </w:rPr>
      </w:pPr>
      <w:r w:rsidRPr="00AC7E1D">
        <w:rPr>
          <w:rFonts w:ascii="Times New Roman" w:hAnsi="Times New Roman" w:cs="Times New Roman"/>
          <w:sz w:val="28"/>
          <w:szCs w:val="28"/>
        </w:rPr>
        <w:t>Ключевые слова: экономическая политика, государственное управление, инвестиции, экспорт.</w:t>
      </w:r>
    </w:p>
    <w:p w14:paraId="435E4D9D" w14:textId="77777777" w:rsidR="00AC7E1D" w:rsidRPr="00AC7E1D" w:rsidRDefault="00AC7E1D" w:rsidP="00AC7E1D">
      <w:pPr>
        <w:spacing w:after="0" w:line="288" w:lineRule="auto"/>
        <w:ind w:firstLine="709"/>
        <w:jc w:val="both"/>
        <w:rPr>
          <w:rFonts w:ascii="Times New Roman" w:hAnsi="Times New Roman" w:cs="Times New Roman"/>
          <w:sz w:val="28"/>
          <w:szCs w:val="28"/>
        </w:rPr>
      </w:pPr>
    </w:p>
    <w:p w14:paraId="13D44712" w14:textId="77777777" w:rsidR="00AC7E1D" w:rsidRDefault="00AC7E1D" w:rsidP="00AC7E1D">
      <w:pPr>
        <w:spacing w:after="0" w:line="288" w:lineRule="auto"/>
        <w:ind w:firstLine="709"/>
        <w:jc w:val="center"/>
        <w:rPr>
          <w:rFonts w:ascii="Times New Roman" w:hAnsi="Times New Roman" w:cs="Times New Roman"/>
          <w:sz w:val="28"/>
          <w:szCs w:val="28"/>
        </w:rPr>
      </w:pPr>
      <w:r w:rsidRPr="00AC7E1D">
        <w:rPr>
          <w:rFonts w:ascii="Times New Roman" w:hAnsi="Times New Roman" w:cs="Times New Roman"/>
          <w:sz w:val="28"/>
          <w:szCs w:val="28"/>
        </w:rPr>
        <w:t>ЭКОНОМИКА И ГОСУДАРСТВЕННОЕ УПРАВЛЕНИЕ В СОВРЕМЕННОЙ РОССИИ: ПРОБЛЕМЫ И РЕШЕНИЯ</w:t>
      </w:r>
    </w:p>
    <w:p w14:paraId="51B73882" w14:textId="77777777" w:rsidR="00AC7E1D" w:rsidRPr="00AC7E1D" w:rsidRDefault="00AC7E1D" w:rsidP="00AC7E1D">
      <w:pPr>
        <w:spacing w:after="0" w:line="240" w:lineRule="auto"/>
        <w:ind w:firstLine="709"/>
        <w:jc w:val="center"/>
        <w:rPr>
          <w:rFonts w:ascii="Times New Roman" w:hAnsi="Times New Roman" w:cs="Times New Roman"/>
          <w:sz w:val="28"/>
          <w:szCs w:val="28"/>
        </w:rPr>
      </w:pPr>
    </w:p>
    <w:p w14:paraId="7CFFAB30" w14:textId="77777777" w:rsidR="00AC7E1D" w:rsidRPr="00AC7E1D" w:rsidRDefault="00AC7E1D" w:rsidP="00AC7E1D">
      <w:pPr>
        <w:spacing w:after="0" w:line="240" w:lineRule="auto"/>
        <w:ind w:firstLine="709"/>
        <w:jc w:val="both"/>
        <w:rPr>
          <w:rFonts w:ascii="Times New Roman" w:hAnsi="Times New Roman" w:cs="Times New Roman"/>
          <w:sz w:val="28"/>
          <w:szCs w:val="28"/>
          <w:lang w:val="en-US"/>
        </w:rPr>
      </w:pPr>
      <w:proofErr w:type="spellStart"/>
      <w:r w:rsidRPr="00AC7E1D">
        <w:rPr>
          <w:rFonts w:ascii="Times New Roman" w:hAnsi="Times New Roman" w:cs="Times New Roman"/>
          <w:sz w:val="28"/>
          <w:szCs w:val="28"/>
          <w:lang w:val="en-US"/>
        </w:rPr>
        <w:t>Pakhanova</w:t>
      </w:r>
      <w:proofErr w:type="spellEnd"/>
      <w:r w:rsidRPr="00AC7E1D">
        <w:rPr>
          <w:rFonts w:ascii="Times New Roman" w:hAnsi="Times New Roman" w:cs="Times New Roman"/>
          <w:sz w:val="28"/>
          <w:szCs w:val="28"/>
          <w:lang w:val="en-US"/>
        </w:rPr>
        <w:t xml:space="preserve"> V.S.</w:t>
      </w:r>
    </w:p>
    <w:p w14:paraId="77575A14" w14:textId="77777777" w:rsidR="00AC7E1D" w:rsidRPr="00AC7E1D" w:rsidRDefault="00AC7E1D" w:rsidP="00AC7E1D">
      <w:pPr>
        <w:spacing w:after="0" w:line="240" w:lineRule="auto"/>
        <w:ind w:firstLine="709"/>
        <w:jc w:val="both"/>
        <w:rPr>
          <w:rFonts w:ascii="Times New Roman" w:hAnsi="Times New Roman" w:cs="Times New Roman"/>
          <w:sz w:val="28"/>
          <w:szCs w:val="28"/>
          <w:lang w:val="en-US"/>
        </w:rPr>
      </w:pPr>
      <w:r w:rsidRPr="00AC7E1D">
        <w:rPr>
          <w:rFonts w:ascii="Times New Roman" w:hAnsi="Times New Roman" w:cs="Times New Roman"/>
          <w:sz w:val="28"/>
          <w:szCs w:val="28"/>
          <w:lang w:val="en-US"/>
        </w:rPr>
        <w:t>lerapahanova159@gmail.com</w:t>
      </w:r>
    </w:p>
    <w:p w14:paraId="6D27A507" w14:textId="77777777" w:rsidR="00AC7E1D" w:rsidRPr="00AC7E1D" w:rsidRDefault="00AC7E1D" w:rsidP="00AC7E1D">
      <w:pPr>
        <w:spacing w:after="0" w:line="240" w:lineRule="auto"/>
        <w:ind w:firstLine="709"/>
        <w:jc w:val="both"/>
        <w:rPr>
          <w:rFonts w:ascii="Times New Roman" w:hAnsi="Times New Roman" w:cs="Times New Roman"/>
          <w:sz w:val="28"/>
          <w:szCs w:val="28"/>
          <w:lang w:val="en-US"/>
        </w:rPr>
      </w:pPr>
      <w:r w:rsidRPr="00AC7E1D">
        <w:rPr>
          <w:rFonts w:ascii="Times New Roman" w:hAnsi="Times New Roman" w:cs="Times New Roman"/>
          <w:sz w:val="28"/>
          <w:szCs w:val="28"/>
          <w:lang w:val="en-US"/>
        </w:rPr>
        <w:t xml:space="preserve">Russia, Donetsk </w:t>
      </w:r>
    </w:p>
    <w:p w14:paraId="24F2EFD0" w14:textId="77777777" w:rsidR="00AC7E1D" w:rsidRPr="00AC7E1D" w:rsidRDefault="00AC7E1D" w:rsidP="00AC7E1D">
      <w:pPr>
        <w:spacing w:after="0" w:line="240" w:lineRule="auto"/>
        <w:ind w:firstLine="709"/>
        <w:jc w:val="both"/>
        <w:rPr>
          <w:rFonts w:ascii="Times New Roman" w:hAnsi="Times New Roman" w:cs="Times New Roman"/>
          <w:sz w:val="28"/>
          <w:szCs w:val="28"/>
          <w:lang w:val="en-US"/>
        </w:rPr>
      </w:pPr>
      <w:r w:rsidRPr="00AC7E1D">
        <w:rPr>
          <w:rFonts w:ascii="Times New Roman" w:hAnsi="Times New Roman" w:cs="Times New Roman"/>
          <w:sz w:val="28"/>
          <w:szCs w:val="28"/>
          <w:lang w:val="en-US"/>
        </w:rPr>
        <w:t>Donetsk national university</w:t>
      </w:r>
    </w:p>
    <w:p w14:paraId="16E6B231" w14:textId="77777777" w:rsidR="00AC7E1D" w:rsidRPr="00AC7E1D" w:rsidRDefault="00AC7E1D" w:rsidP="00AC7E1D">
      <w:pPr>
        <w:spacing w:after="0" w:line="240" w:lineRule="auto"/>
        <w:ind w:firstLine="709"/>
        <w:jc w:val="both"/>
        <w:rPr>
          <w:rFonts w:ascii="Times New Roman" w:hAnsi="Times New Roman" w:cs="Times New Roman"/>
          <w:sz w:val="28"/>
          <w:szCs w:val="28"/>
          <w:lang w:val="en-US"/>
        </w:rPr>
      </w:pPr>
      <w:proofErr w:type="spellStart"/>
      <w:r w:rsidRPr="00AC7E1D">
        <w:rPr>
          <w:rFonts w:ascii="Times New Roman" w:hAnsi="Times New Roman" w:cs="Times New Roman"/>
          <w:sz w:val="28"/>
          <w:szCs w:val="28"/>
          <w:lang w:val="en-US"/>
        </w:rPr>
        <w:t>Gladkova</w:t>
      </w:r>
      <w:proofErr w:type="spellEnd"/>
      <w:r w:rsidRPr="00AC7E1D">
        <w:rPr>
          <w:rFonts w:ascii="Times New Roman" w:hAnsi="Times New Roman" w:cs="Times New Roman"/>
          <w:sz w:val="28"/>
          <w:szCs w:val="28"/>
          <w:lang w:val="en-US"/>
        </w:rPr>
        <w:t xml:space="preserve"> L.A. Candidate of Physical and Mathematical Sciences, Associate Professor – supervisor</w:t>
      </w:r>
    </w:p>
    <w:p w14:paraId="2B4EBB0C" w14:textId="77777777" w:rsidR="00AC7E1D" w:rsidRPr="00AC7E1D" w:rsidRDefault="00AC7E1D" w:rsidP="00AC7E1D">
      <w:pPr>
        <w:spacing w:after="0" w:line="288" w:lineRule="auto"/>
        <w:ind w:firstLine="709"/>
        <w:jc w:val="both"/>
        <w:rPr>
          <w:rFonts w:ascii="Times New Roman" w:hAnsi="Times New Roman" w:cs="Times New Roman"/>
          <w:sz w:val="28"/>
          <w:szCs w:val="28"/>
          <w:lang w:val="en-US"/>
        </w:rPr>
      </w:pPr>
      <w:r w:rsidRPr="00AC7E1D">
        <w:rPr>
          <w:rFonts w:ascii="Times New Roman" w:hAnsi="Times New Roman" w:cs="Times New Roman"/>
          <w:sz w:val="28"/>
          <w:szCs w:val="28"/>
          <w:lang w:val="en-US"/>
        </w:rPr>
        <w:t xml:space="preserve"> Abstract. The article considers some problems of the modern Russian economy, as well as issues of public administration. The relevance of economic problems is due both to foreign policy (unfair competition associated with the use of sanctions) and internal, due to the structural features of the Russian economy.</w:t>
      </w:r>
    </w:p>
    <w:p w14:paraId="066A8C83" w14:textId="77777777" w:rsidR="00AC7E1D" w:rsidRPr="00AC7E1D" w:rsidRDefault="00AC7E1D" w:rsidP="002D71D7">
      <w:pPr>
        <w:spacing w:after="0" w:line="288" w:lineRule="auto"/>
        <w:ind w:firstLine="709"/>
        <w:jc w:val="both"/>
        <w:rPr>
          <w:rFonts w:ascii="Times New Roman" w:hAnsi="Times New Roman" w:cs="Times New Roman"/>
          <w:sz w:val="28"/>
          <w:szCs w:val="28"/>
          <w:lang w:val="en-US"/>
        </w:rPr>
      </w:pPr>
      <w:r w:rsidRPr="00AC7E1D">
        <w:rPr>
          <w:rFonts w:ascii="Times New Roman" w:hAnsi="Times New Roman" w:cs="Times New Roman"/>
          <w:sz w:val="28"/>
          <w:szCs w:val="28"/>
          <w:lang w:val="en-US"/>
        </w:rPr>
        <w:t>Key words: economic policy, public administration, investment, export.</w:t>
      </w:r>
    </w:p>
    <w:p w14:paraId="409D2634" w14:textId="77777777" w:rsidR="00AC7E1D" w:rsidRPr="00AC7E1D" w:rsidRDefault="00AC7E1D" w:rsidP="002D71D7">
      <w:pPr>
        <w:spacing w:after="0" w:line="288" w:lineRule="auto"/>
        <w:ind w:firstLine="709"/>
        <w:jc w:val="both"/>
        <w:rPr>
          <w:rFonts w:ascii="Times New Roman" w:hAnsi="Times New Roman" w:cs="Times New Roman"/>
          <w:sz w:val="28"/>
          <w:szCs w:val="28"/>
          <w:lang w:val="en-US"/>
        </w:rPr>
      </w:pPr>
    </w:p>
    <w:p w14:paraId="67CF5D99" w14:textId="77777777" w:rsidR="00AC7E1D" w:rsidRPr="00AC7E1D" w:rsidRDefault="00AC7E1D" w:rsidP="002D71D7">
      <w:pPr>
        <w:spacing w:after="0" w:line="288" w:lineRule="auto"/>
        <w:ind w:firstLine="709"/>
        <w:jc w:val="center"/>
        <w:rPr>
          <w:rFonts w:ascii="Times New Roman" w:hAnsi="Times New Roman" w:cs="Times New Roman"/>
          <w:sz w:val="28"/>
          <w:szCs w:val="28"/>
          <w:lang w:val="en-US"/>
        </w:rPr>
      </w:pPr>
      <w:r w:rsidRPr="00AC7E1D">
        <w:rPr>
          <w:rFonts w:ascii="Times New Roman" w:hAnsi="Times New Roman" w:cs="Times New Roman"/>
          <w:sz w:val="28"/>
          <w:szCs w:val="28"/>
          <w:lang w:val="en-US"/>
        </w:rPr>
        <w:t>ECONOMICS AND PUBLIC ADMINISTRATION IN MODERN RUSSIA: PROBLEMS AND SOLUTIONS</w:t>
      </w:r>
    </w:p>
    <w:p w14:paraId="1946A614" w14:textId="77777777" w:rsidR="00131B49" w:rsidRPr="00AC7E1D" w:rsidRDefault="00131B49" w:rsidP="002D71D7">
      <w:pPr>
        <w:spacing w:after="0" w:line="288" w:lineRule="auto"/>
        <w:ind w:firstLine="709"/>
        <w:jc w:val="both"/>
        <w:rPr>
          <w:rFonts w:ascii="Times New Roman" w:hAnsi="Times New Roman" w:cs="Times New Roman"/>
          <w:sz w:val="28"/>
          <w:szCs w:val="28"/>
          <w:lang w:val="en-US"/>
        </w:rPr>
      </w:pPr>
    </w:p>
    <w:p w14:paraId="465E0B88" w14:textId="77777777" w:rsidR="00131B49" w:rsidRPr="00131B49" w:rsidRDefault="00131B49" w:rsidP="002D71D7">
      <w:pPr>
        <w:spacing w:after="0" w:line="288" w:lineRule="auto"/>
        <w:ind w:firstLine="709"/>
        <w:jc w:val="both"/>
        <w:rPr>
          <w:rFonts w:ascii="Times New Roman" w:hAnsi="Times New Roman" w:cs="Times New Roman"/>
          <w:sz w:val="28"/>
          <w:szCs w:val="28"/>
        </w:rPr>
      </w:pPr>
      <w:r w:rsidRPr="00131B49">
        <w:rPr>
          <w:rFonts w:ascii="Times New Roman" w:hAnsi="Times New Roman" w:cs="Times New Roman"/>
          <w:sz w:val="28"/>
          <w:szCs w:val="28"/>
        </w:rPr>
        <w:t>Сейчас Россия - одна из ведущих мировых стран с мощным торгово-экономическим и промышленным потенциалом. Наряду с негативной обстановкой на всемирных рынках и санкциями, главные экономические трудности спровоцированы внутренними причинами. Среди них такие, как:</w:t>
      </w:r>
    </w:p>
    <w:p w14:paraId="20ED3813" w14:textId="77777777" w:rsidR="00131B49" w:rsidRPr="00131B49" w:rsidRDefault="00131B49" w:rsidP="00131B49">
      <w:pPr>
        <w:spacing w:after="0" w:line="288" w:lineRule="auto"/>
        <w:ind w:firstLine="709"/>
        <w:jc w:val="both"/>
        <w:rPr>
          <w:rFonts w:ascii="Times New Roman" w:hAnsi="Times New Roman" w:cs="Times New Roman"/>
          <w:sz w:val="28"/>
          <w:szCs w:val="28"/>
        </w:rPr>
      </w:pPr>
      <w:r w:rsidRPr="00131B49">
        <w:rPr>
          <w:rFonts w:ascii="Times New Roman" w:hAnsi="Times New Roman" w:cs="Times New Roman"/>
          <w:sz w:val="28"/>
          <w:szCs w:val="28"/>
        </w:rPr>
        <w:t>· невысокая производительность труда;</w:t>
      </w:r>
    </w:p>
    <w:p w14:paraId="478CF84F" w14:textId="77777777" w:rsidR="00131B49" w:rsidRPr="00131B49" w:rsidRDefault="00131B49" w:rsidP="00131B49">
      <w:pPr>
        <w:spacing w:after="0" w:line="288" w:lineRule="auto"/>
        <w:ind w:firstLine="709"/>
        <w:jc w:val="both"/>
        <w:rPr>
          <w:rFonts w:ascii="Times New Roman" w:hAnsi="Times New Roman" w:cs="Times New Roman"/>
          <w:sz w:val="28"/>
          <w:szCs w:val="28"/>
        </w:rPr>
      </w:pPr>
      <w:r w:rsidRPr="00131B49">
        <w:rPr>
          <w:rFonts w:ascii="Times New Roman" w:hAnsi="Times New Roman" w:cs="Times New Roman"/>
          <w:sz w:val="28"/>
          <w:szCs w:val="28"/>
        </w:rPr>
        <w:t>· недостаток инвестиционных ресурсов;</w:t>
      </w:r>
    </w:p>
    <w:p w14:paraId="061ECC83" w14:textId="77777777" w:rsidR="00131B49" w:rsidRPr="00131B49" w:rsidRDefault="00131B49" w:rsidP="00131B49">
      <w:pPr>
        <w:spacing w:after="0" w:line="288" w:lineRule="auto"/>
        <w:ind w:firstLine="709"/>
        <w:jc w:val="both"/>
        <w:rPr>
          <w:rFonts w:ascii="Times New Roman" w:hAnsi="Times New Roman" w:cs="Times New Roman"/>
          <w:sz w:val="28"/>
          <w:szCs w:val="28"/>
        </w:rPr>
      </w:pPr>
      <w:r w:rsidRPr="00131B49">
        <w:rPr>
          <w:rFonts w:ascii="Times New Roman" w:hAnsi="Times New Roman" w:cs="Times New Roman"/>
          <w:sz w:val="28"/>
          <w:szCs w:val="28"/>
        </w:rPr>
        <w:lastRenderedPageBreak/>
        <w:t>· слабое развитие малого бизнеса;</w:t>
      </w:r>
    </w:p>
    <w:p w14:paraId="669880F3" w14:textId="77777777" w:rsidR="00131B49" w:rsidRPr="00131B49" w:rsidRDefault="00131B49" w:rsidP="00131B49">
      <w:pPr>
        <w:spacing w:after="0" w:line="288" w:lineRule="auto"/>
        <w:ind w:firstLine="709"/>
        <w:jc w:val="both"/>
        <w:rPr>
          <w:rFonts w:ascii="Times New Roman" w:hAnsi="Times New Roman" w:cs="Times New Roman"/>
          <w:sz w:val="28"/>
          <w:szCs w:val="28"/>
        </w:rPr>
      </w:pPr>
      <w:r w:rsidRPr="00131B49">
        <w:rPr>
          <w:rFonts w:ascii="Times New Roman" w:hAnsi="Times New Roman" w:cs="Times New Roman"/>
          <w:sz w:val="28"/>
          <w:szCs w:val="28"/>
        </w:rPr>
        <w:t>· недостаточное развитие несырьевого экспорта;</w:t>
      </w:r>
    </w:p>
    <w:p w14:paraId="0397CF6F" w14:textId="77777777" w:rsidR="00131B49" w:rsidRPr="00131B49" w:rsidRDefault="00131B49" w:rsidP="00131B49">
      <w:pPr>
        <w:spacing w:after="0" w:line="288" w:lineRule="auto"/>
        <w:ind w:firstLine="709"/>
        <w:jc w:val="both"/>
        <w:rPr>
          <w:rFonts w:ascii="Times New Roman" w:hAnsi="Times New Roman" w:cs="Times New Roman"/>
          <w:sz w:val="28"/>
          <w:szCs w:val="28"/>
        </w:rPr>
      </w:pPr>
      <w:r w:rsidRPr="00131B49">
        <w:rPr>
          <w:rFonts w:ascii="Times New Roman" w:hAnsi="Times New Roman" w:cs="Times New Roman"/>
          <w:sz w:val="28"/>
          <w:szCs w:val="28"/>
        </w:rPr>
        <w:t>· отсутствие современных технологий;</w:t>
      </w:r>
    </w:p>
    <w:p w14:paraId="71FD910A" w14:textId="77777777" w:rsidR="00131B49" w:rsidRPr="00131B49" w:rsidRDefault="00131B49" w:rsidP="00131B49">
      <w:pPr>
        <w:spacing w:after="0" w:line="288" w:lineRule="auto"/>
        <w:ind w:firstLine="709"/>
        <w:jc w:val="both"/>
        <w:rPr>
          <w:rFonts w:ascii="Times New Roman" w:hAnsi="Times New Roman" w:cs="Times New Roman"/>
          <w:sz w:val="28"/>
          <w:szCs w:val="28"/>
        </w:rPr>
      </w:pPr>
      <w:r w:rsidRPr="00131B49">
        <w:rPr>
          <w:rFonts w:ascii="Times New Roman" w:hAnsi="Times New Roman" w:cs="Times New Roman"/>
          <w:sz w:val="28"/>
          <w:szCs w:val="28"/>
        </w:rPr>
        <w:t>Для преобразования структуры национальной экономики и увеличения ее конкурентоспособности важно решить ряд проблем на принципиально новом уровне.</w:t>
      </w:r>
    </w:p>
    <w:p w14:paraId="27B223EC" w14:textId="77777777" w:rsidR="00131B49" w:rsidRPr="00131B49" w:rsidRDefault="00131B49" w:rsidP="00131B49">
      <w:pPr>
        <w:spacing w:after="0" w:line="288" w:lineRule="auto"/>
        <w:ind w:firstLine="709"/>
        <w:jc w:val="both"/>
        <w:rPr>
          <w:rFonts w:ascii="Times New Roman" w:hAnsi="Times New Roman" w:cs="Times New Roman"/>
          <w:sz w:val="28"/>
          <w:szCs w:val="28"/>
        </w:rPr>
      </w:pPr>
      <w:r w:rsidRPr="00131B49">
        <w:rPr>
          <w:rFonts w:ascii="Times New Roman" w:hAnsi="Times New Roman" w:cs="Times New Roman"/>
          <w:sz w:val="28"/>
          <w:szCs w:val="28"/>
        </w:rPr>
        <w:t>1. Необходимо повысить производительность труда на новой технологической, электронной, организационной и управленческой основе. От удачного урегулирования этой проблемы во многом будет зависеть обстановка в социальной и экономической сферах.</w:t>
      </w:r>
    </w:p>
    <w:p w14:paraId="7818CECD" w14:textId="77777777" w:rsidR="00131B49" w:rsidRPr="00131B49" w:rsidRDefault="00131B49" w:rsidP="00131B49">
      <w:pPr>
        <w:spacing w:after="0" w:line="288" w:lineRule="auto"/>
        <w:ind w:firstLine="709"/>
        <w:jc w:val="both"/>
        <w:rPr>
          <w:rFonts w:ascii="Times New Roman" w:hAnsi="Times New Roman" w:cs="Times New Roman"/>
          <w:sz w:val="28"/>
          <w:szCs w:val="28"/>
        </w:rPr>
      </w:pPr>
      <w:r w:rsidRPr="00131B49">
        <w:rPr>
          <w:rFonts w:ascii="Times New Roman" w:hAnsi="Times New Roman" w:cs="Times New Roman"/>
          <w:sz w:val="28"/>
          <w:szCs w:val="28"/>
        </w:rPr>
        <w:t>2. Важнейшей задачей является увеличение инвестиций. Здесь также есть определенные сложности. Для того чтобы экономика России осуществила сильный рывок, необходимо, чтобы технологические обновления происходили каждый год на половине промышленных предприятий, а без надлежащих инвестиций это невозможно.</w:t>
      </w:r>
    </w:p>
    <w:p w14:paraId="6AC285E8" w14:textId="77777777" w:rsidR="00131B49" w:rsidRPr="00131B49" w:rsidRDefault="00131B49" w:rsidP="00131B49">
      <w:pPr>
        <w:spacing w:after="0" w:line="288" w:lineRule="auto"/>
        <w:ind w:firstLine="709"/>
        <w:jc w:val="both"/>
        <w:rPr>
          <w:rFonts w:ascii="Times New Roman" w:hAnsi="Times New Roman" w:cs="Times New Roman"/>
          <w:sz w:val="28"/>
          <w:szCs w:val="28"/>
        </w:rPr>
      </w:pPr>
      <w:r w:rsidRPr="00131B49">
        <w:rPr>
          <w:rFonts w:ascii="Times New Roman" w:hAnsi="Times New Roman" w:cs="Times New Roman"/>
          <w:sz w:val="28"/>
          <w:szCs w:val="28"/>
        </w:rPr>
        <w:t>3. Значимая проблема связана с становлением малого бизнеса. В настоящее время доля малого и среднего бизнеса в России составляет чуть более 20%, тогда как в Китае и Японии - 60%, а в США - 40%. К 2025 году вклад малых и средних предприятий России в ВВП страны должен увеличиться почти вдвое и приблизиться к 40%, а число занятых здесь вырасти с 19 до 25 млн человек. Одной из проблем являются трудности, связанные с получением кредитов.</w:t>
      </w:r>
    </w:p>
    <w:p w14:paraId="439803CD" w14:textId="77777777" w:rsidR="00131B49" w:rsidRPr="00131B49" w:rsidRDefault="00131B49" w:rsidP="00131B49">
      <w:pPr>
        <w:spacing w:after="0" w:line="288" w:lineRule="auto"/>
        <w:ind w:firstLine="709"/>
        <w:jc w:val="both"/>
        <w:rPr>
          <w:rFonts w:ascii="Times New Roman" w:hAnsi="Times New Roman" w:cs="Times New Roman"/>
          <w:sz w:val="28"/>
          <w:szCs w:val="28"/>
        </w:rPr>
      </w:pPr>
      <w:r w:rsidRPr="00131B49">
        <w:rPr>
          <w:rFonts w:ascii="Times New Roman" w:hAnsi="Times New Roman" w:cs="Times New Roman"/>
          <w:sz w:val="28"/>
          <w:szCs w:val="28"/>
        </w:rPr>
        <w:t>Другая важная задача связана с становлением несырьевого экспорта. Решение этой задачи также необходимо для поддержания национальной безопасности государства. Полная привязка государственного бюджета от мировой цены на углеводороды, в условиях охлаждения отношений с Западом стала действительной угрозой суверенитету России.</w:t>
      </w:r>
    </w:p>
    <w:p w14:paraId="39D6A63E" w14:textId="77777777" w:rsidR="00131B49" w:rsidRPr="00131B49" w:rsidRDefault="00131B49" w:rsidP="00131B49">
      <w:pPr>
        <w:spacing w:after="0" w:line="288" w:lineRule="auto"/>
        <w:ind w:firstLine="709"/>
        <w:jc w:val="both"/>
        <w:rPr>
          <w:rFonts w:ascii="Times New Roman" w:hAnsi="Times New Roman" w:cs="Times New Roman"/>
          <w:sz w:val="28"/>
          <w:szCs w:val="28"/>
        </w:rPr>
      </w:pPr>
      <w:r w:rsidRPr="00131B49">
        <w:rPr>
          <w:rFonts w:ascii="Times New Roman" w:hAnsi="Times New Roman" w:cs="Times New Roman"/>
          <w:sz w:val="28"/>
          <w:szCs w:val="28"/>
        </w:rPr>
        <w:t>Сейчас решение проблемы несырьевого экспорта связано с рядом сложностей. Прежде всего, необходимо снять все административные ограничители, обеспечить предельно благоприятные условия для фирм, реализующих свою продукцию на внешних рынках.</w:t>
      </w:r>
    </w:p>
    <w:p w14:paraId="7AB45909" w14:textId="51C64B5D" w:rsidR="005E768B" w:rsidRDefault="00945BF9" w:rsidP="00131B49">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Вывод: </w:t>
      </w:r>
      <w:r w:rsidR="00131B49" w:rsidRPr="00131B49">
        <w:rPr>
          <w:rFonts w:ascii="Times New Roman" w:hAnsi="Times New Roman" w:cs="Times New Roman"/>
          <w:sz w:val="28"/>
          <w:szCs w:val="28"/>
        </w:rPr>
        <w:t xml:space="preserve">Мощный прорыв нереален не только без прочного научно-технического и экономического фундамента, но и без эффективного, научно обоснованного государственного управления. Необходимо повысить его качество, усилить ответственность руководителей за невыполнение решений, уменьшить воздействие контрольно-надзорных органов на бизнес; </w:t>
      </w:r>
      <w:r w:rsidR="00131B49" w:rsidRPr="00131B49">
        <w:rPr>
          <w:rFonts w:ascii="Times New Roman" w:hAnsi="Times New Roman" w:cs="Times New Roman"/>
          <w:sz w:val="28"/>
          <w:szCs w:val="28"/>
        </w:rPr>
        <w:lastRenderedPageBreak/>
        <w:t>проанализировать обновления в налоговой сфере; перейти от плоского налога к прогрессивному.</w:t>
      </w:r>
    </w:p>
    <w:p w14:paraId="3F4617E9" w14:textId="6DABBFD0" w:rsidR="00945BF9" w:rsidRDefault="00945BF9" w:rsidP="00945BF9">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 :</w:t>
      </w:r>
    </w:p>
    <w:p w14:paraId="70EA8253" w14:textId="6EC97492" w:rsidR="00945BF9" w:rsidRPr="005C5602" w:rsidRDefault="00A36F0C" w:rsidP="005C5602">
      <w:pPr>
        <w:pStyle w:val="a6"/>
        <w:numPr>
          <w:ilvl w:val="0"/>
          <w:numId w:val="1"/>
        </w:numPr>
        <w:spacing w:after="0" w:line="288" w:lineRule="auto"/>
        <w:ind w:left="0" w:firstLine="709"/>
        <w:jc w:val="both"/>
        <w:rPr>
          <w:rFonts w:ascii="Times New Roman" w:hAnsi="Times New Roman" w:cs="Times New Roman"/>
          <w:sz w:val="28"/>
          <w:szCs w:val="28"/>
        </w:rPr>
      </w:pPr>
      <w:proofErr w:type="spellStart"/>
      <w:r w:rsidRPr="005C5602">
        <w:rPr>
          <w:rFonts w:ascii="Times New Roman" w:hAnsi="Times New Roman" w:cs="Times New Roman"/>
          <w:sz w:val="28"/>
          <w:szCs w:val="28"/>
        </w:rPr>
        <w:t>Баликоев</w:t>
      </w:r>
      <w:proofErr w:type="spellEnd"/>
      <w:r w:rsidRPr="005C5602">
        <w:rPr>
          <w:rFonts w:ascii="Times New Roman" w:hAnsi="Times New Roman" w:cs="Times New Roman"/>
          <w:sz w:val="28"/>
          <w:szCs w:val="28"/>
        </w:rPr>
        <w:t xml:space="preserve"> В. З. Общая экономическая теория : учебник / В. З. </w:t>
      </w:r>
      <w:proofErr w:type="spellStart"/>
      <w:r w:rsidRPr="005C5602">
        <w:rPr>
          <w:rFonts w:ascii="Times New Roman" w:hAnsi="Times New Roman" w:cs="Times New Roman"/>
          <w:sz w:val="28"/>
          <w:szCs w:val="28"/>
        </w:rPr>
        <w:t>Баликоев</w:t>
      </w:r>
      <w:proofErr w:type="spellEnd"/>
      <w:r w:rsidRPr="005C5602">
        <w:rPr>
          <w:rFonts w:ascii="Times New Roman" w:hAnsi="Times New Roman" w:cs="Times New Roman"/>
          <w:sz w:val="28"/>
          <w:szCs w:val="28"/>
        </w:rPr>
        <w:t xml:space="preserve">. – 16-е изд., </w:t>
      </w:r>
      <w:proofErr w:type="spellStart"/>
      <w:r w:rsidRPr="005C5602">
        <w:rPr>
          <w:rFonts w:ascii="Times New Roman" w:hAnsi="Times New Roman" w:cs="Times New Roman"/>
          <w:sz w:val="28"/>
          <w:szCs w:val="28"/>
        </w:rPr>
        <w:t>перераб</w:t>
      </w:r>
      <w:proofErr w:type="spellEnd"/>
      <w:proofErr w:type="gramStart"/>
      <w:r w:rsidRPr="005C5602">
        <w:rPr>
          <w:rFonts w:ascii="Times New Roman" w:hAnsi="Times New Roman" w:cs="Times New Roman"/>
          <w:sz w:val="28"/>
          <w:szCs w:val="28"/>
        </w:rPr>
        <w:t>.</w:t>
      </w:r>
      <w:proofErr w:type="gramEnd"/>
      <w:r w:rsidRPr="005C5602">
        <w:rPr>
          <w:rFonts w:ascii="Times New Roman" w:hAnsi="Times New Roman" w:cs="Times New Roman"/>
          <w:sz w:val="28"/>
          <w:szCs w:val="28"/>
        </w:rPr>
        <w:t xml:space="preserve"> и доп. – Москва : ИНФРА-М, 2020. – 528 с.</w:t>
      </w:r>
    </w:p>
    <w:p w14:paraId="418A0145" w14:textId="7DB6FDC6" w:rsidR="00A36F0C" w:rsidRPr="005C5602" w:rsidRDefault="00A36F0C" w:rsidP="005C5602">
      <w:pPr>
        <w:pStyle w:val="a6"/>
        <w:numPr>
          <w:ilvl w:val="0"/>
          <w:numId w:val="1"/>
        </w:numPr>
        <w:spacing w:after="0" w:line="288" w:lineRule="auto"/>
        <w:ind w:left="0" w:firstLine="709"/>
        <w:jc w:val="both"/>
        <w:rPr>
          <w:rFonts w:ascii="Times New Roman" w:hAnsi="Times New Roman" w:cs="Times New Roman"/>
          <w:sz w:val="28"/>
          <w:szCs w:val="28"/>
        </w:rPr>
      </w:pPr>
      <w:r w:rsidRPr="005C5602">
        <w:rPr>
          <w:rFonts w:ascii="Times New Roman" w:hAnsi="Times New Roman" w:cs="Times New Roman"/>
          <w:sz w:val="28"/>
          <w:szCs w:val="28"/>
        </w:rPr>
        <w:t xml:space="preserve">Гребенников П. И. Экономика : учебник для вузов / П. И. Гребенников, Л. С. Тарасевич. – 5-е изд., </w:t>
      </w:r>
      <w:proofErr w:type="spellStart"/>
      <w:r w:rsidRPr="005C5602">
        <w:rPr>
          <w:rFonts w:ascii="Times New Roman" w:hAnsi="Times New Roman" w:cs="Times New Roman"/>
          <w:sz w:val="28"/>
          <w:szCs w:val="28"/>
        </w:rPr>
        <w:t>перераб</w:t>
      </w:r>
      <w:proofErr w:type="spellEnd"/>
      <w:proofErr w:type="gramStart"/>
      <w:r w:rsidRPr="005C5602">
        <w:rPr>
          <w:rFonts w:ascii="Times New Roman" w:hAnsi="Times New Roman" w:cs="Times New Roman"/>
          <w:sz w:val="28"/>
          <w:szCs w:val="28"/>
        </w:rPr>
        <w:t>.</w:t>
      </w:r>
      <w:proofErr w:type="gramEnd"/>
      <w:r w:rsidRPr="005C5602">
        <w:rPr>
          <w:rFonts w:ascii="Times New Roman" w:hAnsi="Times New Roman" w:cs="Times New Roman"/>
          <w:sz w:val="28"/>
          <w:szCs w:val="28"/>
        </w:rPr>
        <w:t xml:space="preserve"> и доп. – Москва : Издательство </w:t>
      </w:r>
      <w:proofErr w:type="spellStart"/>
      <w:r w:rsidRPr="005C5602">
        <w:rPr>
          <w:rFonts w:ascii="Times New Roman" w:hAnsi="Times New Roman" w:cs="Times New Roman"/>
          <w:sz w:val="28"/>
          <w:szCs w:val="28"/>
        </w:rPr>
        <w:t>Юрайт</w:t>
      </w:r>
      <w:proofErr w:type="spellEnd"/>
      <w:r w:rsidRPr="005C5602">
        <w:rPr>
          <w:rFonts w:ascii="Times New Roman" w:hAnsi="Times New Roman" w:cs="Times New Roman"/>
          <w:sz w:val="28"/>
          <w:szCs w:val="28"/>
        </w:rPr>
        <w:t>, 2021. – 310 с.</w:t>
      </w:r>
    </w:p>
    <w:p w14:paraId="10F45C39" w14:textId="703284DF" w:rsidR="00A36F0C" w:rsidRPr="005C5602" w:rsidRDefault="005C5602" w:rsidP="005C5602">
      <w:pPr>
        <w:pStyle w:val="a6"/>
        <w:numPr>
          <w:ilvl w:val="0"/>
          <w:numId w:val="1"/>
        </w:numPr>
        <w:spacing w:after="0" w:line="288" w:lineRule="auto"/>
        <w:ind w:left="0" w:firstLine="709"/>
        <w:jc w:val="both"/>
        <w:rPr>
          <w:rFonts w:ascii="Times New Roman" w:hAnsi="Times New Roman" w:cs="Times New Roman"/>
          <w:sz w:val="28"/>
          <w:szCs w:val="28"/>
        </w:rPr>
      </w:pPr>
      <w:r w:rsidRPr="005C5602">
        <w:rPr>
          <w:rFonts w:ascii="Times New Roman" w:hAnsi="Times New Roman" w:cs="Times New Roman"/>
          <w:sz w:val="28"/>
          <w:szCs w:val="28"/>
        </w:rPr>
        <w:t xml:space="preserve">Дерен В. И. Экономика: экономическая теория и экономическая политика в 2 ч. Часть 2 : учебник и практикум для вузов / В. И. Дерен. – 6-е изд., </w:t>
      </w:r>
      <w:proofErr w:type="spellStart"/>
      <w:r w:rsidRPr="005C5602">
        <w:rPr>
          <w:rFonts w:ascii="Times New Roman" w:hAnsi="Times New Roman" w:cs="Times New Roman"/>
          <w:sz w:val="28"/>
          <w:szCs w:val="28"/>
        </w:rPr>
        <w:t>испр</w:t>
      </w:r>
      <w:proofErr w:type="spellEnd"/>
      <w:proofErr w:type="gramStart"/>
      <w:r w:rsidRPr="005C5602">
        <w:rPr>
          <w:rFonts w:ascii="Times New Roman" w:hAnsi="Times New Roman" w:cs="Times New Roman"/>
          <w:sz w:val="28"/>
          <w:szCs w:val="28"/>
        </w:rPr>
        <w:t>.</w:t>
      </w:r>
      <w:proofErr w:type="gramEnd"/>
      <w:r w:rsidRPr="005C5602">
        <w:rPr>
          <w:rFonts w:ascii="Times New Roman" w:hAnsi="Times New Roman" w:cs="Times New Roman"/>
          <w:sz w:val="28"/>
          <w:szCs w:val="28"/>
        </w:rPr>
        <w:t xml:space="preserve"> и доп. – Москва : Издательство </w:t>
      </w:r>
      <w:proofErr w:type="spellStart"/>
      <w:r w:rsidRPr="005C5602">
        <w:rPr>
          <w:rFonts w:ascii="Times New Roman" w:hAnsi="Times New Roman" w:cs="Times New Roman"/>
          <w:sz w:val="28"/>
          <w:szCs w:val="28"/>
        </w:rPr>
        <w:t>Юрайт</w:t>
      </w:r>
      <w:proofErr w:type="spellEnd"/>
      <w:r w:rsidRPr="005C5602">
        <w:rPr>
          <w:rFonts w:ascii="Times New Roman" w:hAnsi="Times New Roman" w:cs="Times New Roman"/>
          <w:sz w:val="28"/>
          <w:szCs w:val="28"/>
        </w:rPr>
        <w:t>, 2021. – 415 с.</w:t>
      </w:r>
    </w:p>
    <w:p w14:paraId="32A16C62" w14:textId="5D20473C" w:rsidR="005C5602" w:rsidRPr="005C5602" w:rsidRDefault="005C5602" w:rsidP="005C5602">
      <w:pPr>
        <w:pStyle w:val="a6"/>
        <w:numPr>
          <w:ilvl w:val="0"/>
          <w:numId w:val="1"/>
        </w:numPr>
        <w:spacing w:after="0" w:line="288" w:lineRule="auto"/>
        <w:ind w:left="0" w:firstLine="709"/>
        <w:jc w:val="both"/>
        <w:rPr>
          <w:rFonts w:ascii="Times New Roman" w:hAnsi="Times New Roman" w:cs="Times New Roman"/>
          <w:sz w:val="28"/>
          <w:szCs w:val="28"/>
        </w:rPr>
      </w:pPr>
      <w:r w:rsidRPr="005C5602">
        <w:rPr>
          <w:rFonts w:ascii="Times New Roman" w:hAnsi="Times New Roman" w:cs="Times New Roman"/>
          <w:sz w:val="28"/>
          <w:szCs w:val="28"/>
        </w:rPr>
        <w:t xml:space="preserve">Сухарев О. С. Экономическая теория. Современные проблемы : учебник для вузов / О. С. Сухарев. – Москва : Издательство </w:t>
      </w:r>
      <w:proofErr w:type="spellStart"/>
      <w:r w:rsidRPr="005C5602">
        <w:rPr>
          <w:rFonts w:ascii="Times New Roman" w:hAnsi="Times New Roman" w:cs="Times New Roman"/>
          <w:sz w:val="28"/>
          <w:szCs w:val="28"/>
        </w:rPr>
        <w:t>Юрайт</w:t>
      </w:r>
      <w:proofErr w:type="spellEnd"/>
      <w:r w:rsidRPr="005C5602">
        <w:rPr>
          <w:rFonts w:ascii="Times New Roman" w:hAnsi="Times New Roman" w:cs="Times New Roman"/>
          <w:sz w:val="28"/>
          <w:szCs w:val="28"/>
        </w:rPr>
        <w:t>, 2021. – 215 с.</w:t>
      </w:r>
    </w:p>
    <w:sectPr w:rsidR="005C5602" w:rsidRPr="005C5602" w:rsidSect="003B4755">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AF23F9"/>
    <w:multiLevelType w:val="hybridMultilevel"/>
    <w:tmpl w:val="9F1C6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EC"/>
    <w:rsid w:val="00131B49"/>
    <w:rsid w:val="001B259C"/>
    <w:rsid w:val="002312EC"/>
    <w:rsid w:val="002D71D7"/>
    <w:rsid w:val="003B4755"/>
    <w:rsid w:val="005C5602"/>
    <w:rsid w:val="005D7000"/>
    <w:rsid w:val="005E768B"/>
    <w:rsid w:val="006812B0"/>
    <w:rsid w:val="006F3DAB"/>
    <w:rsid w:val="007241BF"/>
    <w:rsid w:val="00737486"/>
    <w:rsid w:val="00945BF9"/>
    <w:rsid w:val="009E343D"/>
    <w:rsid w:val="00A36F0C"/>
    <w:rsid w:val="00AA6F77"/>
    <w:rsid w:val="00AC7E1D"/>
    <w:rsid w:val="00C032C2"/>
    <w:rsid w:val="00C738AC"/>
    <w:rsid w:val="00DE4083"/>
    <w:rsid w:val="00E9571F"/>
    <w:rsid w:val="00F63919"/>
    <w:rsid w:val="00F94715"/>
    <w:rsid w:val="00FB2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31D9"/>
  <w15:chartTrackingRefBased/>
  <w15:docId w15:val="{F61E374B-7A20-49EC-8F67-09169E33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1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color-info">
    <w:name w:val="text-color-info"/>
    <w:basedOn w:val="a0"/>
    <w:rsid w:val="002312EC"/>
  </w:style>
  <w:style w:type="character" w:styleId="a4">
    <w:name w:val="Hyperlink"/>
    <w:basedOn w:val="a0"/>
    <w:uiPriority w:val="99"/>
    <w:unhideWhenUsed/>
    <w:rsid w:val="00AC7E1D"/>
    <w:rPr>
      <w:color w:val="0563C1" w:themeColor="hyperlink"/>
      <w:u w:val="single"/>
    </w:rPr>
  </w:style>
  <w:style w:type="character" w:styleId="a5">
    <w:name w:val="Unresolved Mention"/>
    <w:basedOn w:val="a0"/>
    <w:uiPriority w:val="99"/>
    <w:semiHidden/>
    <w:unhideWhenUsed/>
    <w:rsid w:val="00AC7E1D"/>
    <w:rPr>
      <w:color w:val="605E5C"/>
      <w:shd w:val="clear" w:color="auto" w:fill="E1DFDD"/>
    </w:rPr>
  </w:style>
  <w:style w:type="paragraph" w:styleId="a6">
    <w:name w:val="List Paragraph"/>
    <w:basedOn w:val="a"/>
    <w:uiPriority w:val="34"/>
    <w:qFormat/>
    <w:rsid w:val="005C5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068162">
      <w:bodyDiv w:val="1"/>
      <w:marLeft w:val="0"/>
      <w:marRight w:val="0"/>
      <w:marTop w:val="0"/>
      <w:marBottom w:val="0"/>
      <w:divBdr>
        <w:top w:val="none" w:sz="0" w:space="0" w:color="auto"/>
        <w:left w:val="none" w:sz="0" w:space="0" w:color="auto"/>
        <w:bottom w:val="none" w:sz="0" w:space="0" w:color="auto"/>
        <w:right w:val="none" w:sz="0" w:space="0" w:color="auto"/>
      </w:divBdr>
    </w:div>
    <w:div w:id="80434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rapahanova159@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679</Words>
  <Characters>3873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 Паханова</dc:creator>
  <cp:keywords/>
  <dc:description/>
  <cp:lastModifiedBy>Лера Паханова</cp:lastModifiedBy>
  <cp:revision>6</cp:revision>
  <dcterms:created xsi:type="dcterms:W3CDTF">2022-12-06T14:28:00Z</dcterms:created>
  <dcterms:modified xsi:type="dcterms:W3CDTF">2022-12-07T17:05:00Z</dcterms:modified>
</cp:coreProperties>
</file>