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F4" w:rsidRPr="00E831F4" w:rsidRDefault="00E831F4" w:rsidP="00C66246">
      <w:pPr>
        <w:spacing w:after="0" w:line="240" w:lineRule="auto"/>
        <w:jc w:val="both"/>
        <w:rPr>
          <w:rFonts w:ascii="Times New Roman" w:hAnsi="Times New Roman" w:cs="Times New Roman"/>
          <w:sz w:val="28"/>
          <w:szCs w:val="28"/>
        </w:rPr>
      </w:pPr>
      <w:r w:rsidRPr="00E831F4">
        <w:rPr>
          <w:rFonts w:ascii="Times New Roman" w:hAnsi="Times New Roman" w:cs="Times New Roman"/>
          <w:sz w:val="28"/>
          <w:szCs w:val="28"/>
        </w:rPr>
        <w:t>УДК: 339.562.4</w:t>
      </w:r>
    </w:p>
    <w:p w:rsidR="00E831F4" w:rsidRDefault="00E831F4" w:rsidP="00C66246">
      <w:pPr>
        <w:spacing w:after="0" w:line="240" w:lineRule="auto"/>
        <w:jc w:val="both"/>
        <w:rPr>
          <w:rFonts w:ascii="Times New Roman" w:hAnsi="Times New Roman" w:cs="Times New Roman"/>
          <w:b/>
          <w:sz w:val="28"/>
          <w:szCs w:val="28"/>
        </w:rPr>
      </w:pPr>
    </w:p>
    <w:p w:rsidR="000C2049" w:rsidRPr="00E831F4" w:rsidRDefault="00E831F4" w:rsidP="00C66246">
      <w:pPr>
        <w:spacing w:after="0" w:line="240" w:lineRule="auto"/>
        <w:jc w:val="both"/>
        <w:rPr>
          <w:rFonts w:ascii="Times New Roman" w:hAnsi="Times New Roman" w:cs="Times New Roman"/>
          <w:b/>
          <w:sz w:val="28"/>
          <w:szCs w:val="28"/>
        </w:rPr>
      </w:pPr>
      <w:proofErr w:type="spellStart"/>
      <w:r w:rsidRPr="00E831F4">
        <w:rPr>
          <w:rFonts w:ascii="Times New Roman" w:hAnsi="Times New Roman" w:cs="Times New Roman"/>
          <w:b/>
          <w:sz w:val="28"/>
          <w:szCs w:val="28"/>
        </w:rPr>
        <w:t>Постолова</w:t>
      </w:r>
      <w:proofErr w:type="spellEnd"/>
      <w:r w:rsidRPr="00E831F4">
        <w:rPr>
          <w:rFonts w:ascii="Times New Roman" w:hAnsi="Times New Roman" w:cs="Times New Roman"/>
          <w:b/>
          <w:sz w:val="28"/>
          <w:szCs w:val="28"/>
        </w:rPr>
        <w:t xml:space="preserve"> Д.В.</w:t>
      </w:r>
    </w:p>
    <w:p w:rsidR="00E831F4" w:rsidRPr="00E831F4" w:rsidRDefault="00E831F4" w:rsidP="00C66246">
      <w:pPr>
        <w:spacing w:after="0" w:line="240" w:lineRule="auto"/>
        <w:jc w:val="both"/>
        <w:rPr>
          <w:rFonts w:ascii="Times New Roman" w:hAnsi="Times New Roman" w:cs="Times New Roman"/>
          <w:sz w:val="28"/>
          <w:szCs w:val="28"/>
        </w:rPr>
      </w:pPr>
      <w:proofErr w:type="spellStart"/>
      <w:r w:rsidRPr="00E831F4">
        <w:rPr>
          <w:rFonts w:ascii="Times New Roman" w:hAnsi="Times New Roman" w:cs="Times New Roman"/>
          <w:sz w:val="28"/>
          <w:szCs w:val="28"/>
          <w:lang w:val="en-US"/>
        </w:rPr>
        <w:t>postolova</w:t>
      </w:r>
      <w:proofErr w:type="spellEnd"/>
      <w:r w:rsidRPr="00E831F4">
        <w:rPr>
          <w:rFonts w:ascii="Times New Roman" w:hAnsi="Times New Roman" w:cs="Times New Roman"/>
          <w:sz w:val="28"/>
          <w:szCs w:val="28"/>
        </w:rPr>
        <w:t>.</w:t>
      </w:r>
      <w:r w:rsidRPr="00E831F4">
        <w:rPr>
          <w:rFonts w:ascii="Times New Roman" w:hAnsi="Times New Roman" w:cs="Times New Roman"/>
          <w:sz w:val="28"/>
          <w:szCs w:val="28"/>
          <w:lang w:val="en-US"/>
        </w:rPr>
        <w:t>d</w:t>
      </w:r>
      <w:r w:rsidRPr="00E831F4">
        <w:rPr>
          <w:rFonts w:ascii="Times New Roman" w:hAnsi="Times New Roman" w:cs="Times New Roman"/>
          <w:sz w:val="28"/>
          <w:szCs w:val="28"/>
        </w:rPr>
        <w:t>@</w:t>
      </w:r>
      <w:proofErr w:type="spellStart"/>
      <w:r w:rsidRPr="00E831F4">
        <w:rPr>
          <w:rFonts w:ascii="Times New Roman" w:hAnsi="Times New Roman" w:cs="Times New Roman"/>
          <w:sz w:val="28"/>
          <w:szCs w:val="28"/>
          <w:lang w:val="en-US"/>
        </w:rPr>
        <w:t>yandex</w:t>
      </w:r>
      <w:proofErr w:type="spellEnd"/>
      <w:r w:rsidRPr="00E831F4">
        <w:rPr>
          <w:rFonts w:ascii="Times New Roman" w:hAnsi="Times New Roman" w:cs="Times New Roman"/>
          <w:sz w:val="28"/>
          <w:szCs w:val="28"/>
        </w:rPr>
        <w:t>.</w:t>
      </w:r>
      <w:proofErr w:type="spellStart"/>
      <w:r w:rsidRPr="00E831F4">
        <w:rPr>
          <w:rFonts w:ascii="Times New Roman" w:hAnsi="Times New Roman" w:cs="Times New Roman"/>
          <w:sz w:val="28"/>
          <w:szCs w:val="28"/>
          <w:lang w:val="en-US"/>
        </w:rPr>
        <w:t>ru</w:t>
      </w:r>
      <w:proofErr w:type="spellEnd"/>
    </w:p>
    <w:p w:rsidR="00E831F4" w:rsidRDefault="00E831F4" w:rsidP="00C66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Россия, Ростов-на-Дону</w:t>
      </w:r>
    </w:p>
    <w:p w:rsidR="00E831F4" w:rsidRDefault="00E831F4" w:rsidP="00C66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Ростовский филиал Российской таможенной академии</w:t>
      </w:r>
    </w:p>
    <w:p w:rsidR="00E831F4" w:rsidRDefault="00E831F4" w:rsidP="00C66246">
      <w:pPr>
        <w:spacing w:after="0" w:line="240" w:lineRule="auto"/>
        <w:jc w:val="both"/>
        <w:rPr>
          <w:rFonts w:ascii="Times New Roman" w:hAnsi="Times New Roman" w:cs="Times New Roman"/>
          <w:sz w:val="28"/>
          <w:szCs w:val="28"/>
        </w:rPr>
      </w:pPr>
      <w:proofErr w:type="spellStart"/>
      <w:r w:rsidRPr="00E831F4">
        <w:rPr>
          <w:rFonts w:ascii="Times New Roman" w:hAnsi="Times New Roman" w:cs="Times New Roman"/>
          <w:b/>
          <w:sz w:val="28"/>
          <w:szCs w:val="28"/>
        </w:rPr>
        <w:t>Гильяно</w:t>
      </w:r>
      <w:proofErr w:type="spellEnd"/>
      <w:r w:rsidRPr="00E831F4">
        <w:rPr>
          <w:rFonts w:ascii="Times New Roman" w:hAnsi="Times New Roman" w:cs="Times New Roman"/>
          <w:b/>
          <w:sz w:val="28"/>
          <w:szCs w:val="28"/>
        </w:rPr>
        <w:t xml:space="preserve"> А.А.</w:t>
      </w:r>
      <w:r>
        <w:rPr>
          <w:rFonts w:ascii="Times New Roman" w:hAnsi="Times New Roman" w:cs="Times New Roman"/>
          <w:sz w:val="28"/>
          <w:szCs w:val="28"/>
        </w:rPr>
        <w:t>, к.э.н., доцент – научный руководитель</w:t>
      </w:r>
    </w:p>
    <w:p w:rsidR="00E831F4" w:rsidRDefault="00E831F4" w:rsidP="00C66246">
      <w:pPr>
        <w:spacing w:after="0" w:line="240" w:lineRule="auto"/>
        <w:jc w:val="both"/>
        <w:rPr>
          <w:rFonts w:ascii="Times New Roman" w:hAnsi="Times New Roman" w:cs="Times New Roman"/>
          <w:sz w:val="28"/>
          <w:szCs w:val="28"/>
        </w:rPr>
      </w:pPr>
    </w:p>
    <w:p w:rsidR="00E831F4" w:rsidRDefault="00C66246" w:rsidP="00C66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Аннотация.</w:t>
      </w:r>
      <w:r w:rsidR="00C93DA4">
        <w:rPr>
          <w:rFonts w:ascii="Times New Roman" w:hAnsi="Times New Roman" w:cs="Times New Roman"/>
          <w:sz w:val="28"/>
          <w:szCs w:val="28"/>
        </w:rPr>
        <w:t xml:space="preserve"> В статье рассматривается роль </w:t>
      </w:r>
      <w:r w:rsidR="00F860E5">
        <w:rPr>
          <w:rFonts w:ascii="Times New Roman" w:hAnsi="Times New Roman" w:cs="Times New Roman"/>
          <w:sz w:val="28"/>
          <w:szCs w:val="28"/>
        </w:rPr>
        <w:t>действующей</w:t>
      </w:r>
      <w:r w:rsidR="00C93DA4">
        <w:rPr>
          <w:rFonts w:ascii="Times New Roman" w:hAnsi="Times New Roman" w:cs="Times New Roman"/>
          <w:sz w:val="28"/>
          <w:szCs w:val="28"/>
        </w:rPr>
        <w:t xml:space="preserve"> и перспективной модели системы управления рисками</w:t>
      </w:r>
      <w:r w:rsidR="00F860E5">
        <w:rPr>
          <w:rFonts w:ascii="Times New Roman" w:hAnsi="Times New Roman" w:cs="Times New Roman"/>
          <w:sz w:val="28"/>
          <w:szCs w:val="28"/>
        </w:rPr>
        <w:t xml:space="preserve"> (СУР)</w:t>
      </w:r>
      <w:r w:rsidR="00C93DA4">
        <w:rPr>
          <w:rFonts w:ascii="Times New Roman" w:hAnsi="Times New Roman" w:cs="Times New Roman"/>
          <w:sz w:val="28"/>
          <w:szCs w:val="28"/>
        </w:rPr>
        <w:t xml:space="preserve"> Федеральной таможенной службы в осуществлении таможенного контроля при ввозе товаров на таможенную территорию Евразийского экономического союза</w:t>
      </w:r>
      <w:r w:rsidR="00F860E5">
        <w:rPr>
          <w:rFonts w:ascii="Times New Roman" w:hAnsi="Times New Roman" w:cs="Times New Roman"/>
          <w:sz w:val="28"/>
          <w:szCs w:val="28"/>
        </w:rPr>
        <w:t xml:space="preserve"> (ЕАЭС)</w:t>
      </w:r>
      <w:r w:rsidR="00C93DA4">
        <w:rPr>
          <w:rFonts w:ascii="Times New Roman" w:hAnsi="Times New Roman" w:cs="Times New Roman"/>
          <w:sz w:val="28"/>
          <w:szCs w:val="28"/>
        </w:rPr>
        <w:t xml:space="preserve">. Отмечается эффективность применения данного инструмента </w:t>
      </w:r>
      <w:r w:rsidR="00E57D69">
        <w:rPr>
          <w:rFonts w:ascii="Times New Roman" w:hAnsi="Times New Roman" w:cs="Times New Roman"/>
          <w:sz w:val="28"/>
          <w:szCs w:val="28"/>
        </w:rPr>
        <w:t xml:space="preserve">в системе таможенного контроля </w:t>
      </w:r>
      <w:r w:rsidR="00C93DA4">
        <w:rPr>
          <w:rFonts w:ascii="Times New Roman" w:hAnsi="Times New Roman" w:cs="Times New Roman"/>
          <w:sz w:val="28"/>
          <w:szCs w:val="28"/>
        </w:rPr>
        <w:t xml:space="preserve">и определяются условия для ускорения перемещения товаров через границу Союза. </w:t>
      </w:r>
    </w:p>
    <w:p w:rsidR="00E831F4" w:rsidRDefault="00E831F4" w:rsidP="00C66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Ключевые слова:</w:t>
      </w:r>
      <w:r w:rsidR="00C93DA4">
        <w:rPr>
          <w:rFonts w:ascii="Times New Roman" w:hAnsi="Times New Roman" w:cs="Times New Roman"/>
          <w:sz w:val="28"/>
          <w:szCs w:val="28"/>
        </w:rPr>
        <w:t xml:space="preserve"> СУР, импорт, внешнеэкономические связи.</w:t>
      </w:r>
    </w:p>
    <w:p w:rsidR="00E831F4" w:rsidRDefault="00E831F4" w:rsidP="00C66246">
      <w:pPr>
        <w:spacing w:after="0" w:line="240" w:lineRule="auto"/>
        <w:jc w:val="both"/>
        <w:rPr>
          <w:rFonts w:ascii="Times New Roman" w:hAnsi="Times New Roman" w:cs="Times New Roman"/>
          <w:sz w:val="28"/>
          <w:szCs w:val="28"/>
        </w:rPr>
      </w:pPr>
    </w:p>
    <w:p w:rsidR="00E831F4" w:rsidRDefault="00E831F4" w:rsidP="00C66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АВТОМАТИЗИРОВАННАЯ СИСТЕМ</w:t>
      </w:r>
      <w:r w:rsidR="00C93DA4">
        <w:rPr>
          <w:rFonts w:ascii="Times New Roman" w:hAnsi="Times New Roman" w:cs="Times New Roman"/>
          <w:sz w:val="28"/>
          <w:szCs w:val="28"/>
        </w:rPr>
        <w:t xml:space="preserve">А </w:t>
      </w:r>
      <w:r>
        <w:rPr>
          <w:rFonts w:ascii="Times New Roman" w:hAnsi="Times New Roman" w:cs="Times New Roman"/>
          <w:sz w:val="28"/>
          <w:szCs w:val="28"/>
        </w:rPr>
        <w:t xml:space="preserve">УПРАВЛЕНИЯ РИСКАМИ ФТС РОССИИ КАК ОСНОВНОЙ ИНСТРУМЕНТ КОНТРОЛЯ </w:t>
      </w:r>
      <w:r w:rsidR="00A43ACD">
        <w:rPr>
          <w:rFonts w:ascii="Times New Roman" w:hAnsi="Times New Roman" w:cs="Times New Roman"/>
          <w:sz w:val="28"/>
          <w:szCs w:val="28"/>
        </w:rPr>
        <w:t>ИМПОРТА</w:t>
      </w:r>
    </w:p>
    <w:p w:rsidR="00A43ACD" w:rsidRDefault="00A43ACD" w:rsidP="00C66246">
      <w:pPr>
        <w:spacing w:after="0" w:line="240" w:lineRule="auto"/>
        <w:jc w:val="both"/>
        <w:rPr>
          <w:rFonts w:ascii="Times New Roman" w:hAnsi="Times New Roman" w:cs="Times New Roman"/>
          <w:sz w:val="28"/>
          <w:szCs w:val="28"/>
        </w:rPr>
      </w:pPr>
    </w:p>
    <w:p w:rsidR="00A43ACD" w:rsidRPr="00C66246" w:rsidRDefault="00A43ACD" w:rsidP="00C66246">
      <w:pPr>
        <w:spacing w:after="0" w:line="240" w:lineRule="auto"/>
        <w:jc w:val="both"/>
        <w:rPr>
          <w:rFonts w:ascii="Times New Roman" w:hAnsi="Times New Roman" w:cs="Times New Roman"/>
          <w:b/>
          <w:sz w:val="28"/>
          <w:szCs w:val="28"/>
          <w:lang w:val="en-US"/>
        </w:rPr>
      </w:pPr>
      <w:r w:rsidRPr="00C66246">
        <w:rPr>
          <w:rFonts w:ascii="Times New Roman" w:hAnsi="Times New Roman" w:cs="Times New Roman"/>
          <w:b/>
          <w:sz w:val="28"/>
          <w:szCs w:val="28"/>
          <w:lang w:val="en-US"/>
        </w:rPr>
        <w:t>Postolova D.V.</w:t>
      </w:r>
    </w:p>
    <w:p w:rsidR="00A43ACD" w:rsidRDefault="00A43ACD" w:rsidP="00C66246">
      <w:pPr>
        <w:spacing w:after="0" w:line="240" w:lineRule="auto"/>
        <w:jc w:val="both"/>
        <w:rPr>
          <w:rFonts w:ascii="Times New Roman" w:hAnsi="Times New Roman" w:cs="Times New Roman"/>
          <w:sz w:val="28"/>
          <w:szCs w:val="28"/>
          <w:lang w:val="en-US"/>
        </w:rPr>
      </w:pPr>
      <w:r w:rsidRPr="00A43ACD">
        <w:rPr>
          <w:rFonts w:ascii="Times New Roman" w:hAnsi="Times New Roman" w:cs="Times New Roman"/>
          <w:sz w:val="28"/>
          <w:szCs w:val="28"/>
          <w:lang w:val="en-US"/>
        </w:rPr>
        <w:t>postolova.d@yandex.ru</w:t>
      </w:r>
    </w:p>
    <w:p w:rsidR="00A43ACD" w:rsidRDefault="00A43ACD" w:rsidP="00C662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 Rostov-on-Don</w:t>
      </w:r>
    </w:p>
    <w:p w:rsidR="00A43ACD" w:rsidRDefault="00A43ACD" w:rsidP="00C66246">
      <w:pPr>
        <w:spacing w:after="0" w:line="240" w:lineRule="auto"/>
        <w:jc w:val="both"/>
        <w:rPr>
          <w:rFonts w:ascii="Times New Roman" w:hAnsi="Times New Roman" w:cs="Times New Roman"/>
          <w:sz w:val="28"/>
          <w:szCs w:val="28"/>
          <w:lang w:val="en-US"/>
        </w:rPr>
      </w:pPr>
      <w:r w:rsidRPr="00A43ACD">
        <w:rPr>
          <w:rFonts w:ascii="Times New Roman" w:hAnsi="Times New Roman" w:cs="Times New Roman"/>
          <w:sz w:val="28"/>
          <w:szCs w:val="28"/>
          <w:lang w:val="en-US"/>
        </w:rPr>
        <w:t>Rostov branch of the Russian Customs Academy</w:t>
      </w:r>
    </w:p>
    <w:p w:rsidR="00A43ACD" w:rsidRDefault="00C66246" w:rsidP="00C66246">
      <w:pPr>
        <w:spacing w:after="0" w:line="240" w:lineRule="auto"/>
        <w:jc w:val="both"/>
        <w:rPr>
          <w:rFonts w:ascii="Times New Roman" w:hAnsi="Times New Roman" w:cs="Times New Roman"/>
          <w:sz w:val="28"/>
          <w:szCs w:val="28"/>
          <w:lang w:val="en-US"/>
        </w:rPr>
      </w:pPr>
      <w:proofErr w:type="spellStart"/>
      <w:r w:rsidRPr="00C66246">
        <w:rPr>
          <w:rFonts w:ascii="Times New Roman" w:hAnsi="Times New Roman" w:cs="Times New Roman"/>
          <w:b/>
          <w:sz w:val="28"/>
          <w:szCs w:val="28"/>
          <w:lang w:val="en-US"/>
        </w:rPr>
        <w:t>Gily</w:t>
      </w:r>
      <w:r w:rsidR="00A43ACD" w:rsidRPr="00C66246">
        <w:rPr>
          <w:rFonts w:ascii="Times New Roman" w:hAnsi="Times New Roman" w:cs="Times New Roman"/>
          <w:b/>
          <w:sz w:val="28"/>
          <w:szCs w:val="28"/>
          <w:lang w:val="en-US"/>
        </w:rPr>
        <w:t>ano</w:t>
      </w:r>
      <w:proofErr w:type="spellEnd"/>
      <w:r w:rsidR="00A43ACD" w:rsidRPr="00C66246">
        <w:rPr>
          <w:rFonts w:ascii="Times New Roman" w:hAnsi="Times New Roman" w:cs="Times New Roman"/>
          <w:b/>
          <w:sz w:val="28"/>
          <w:szCs w:val="28"/>
          <w:lang w:val="en-US"/>
        </w:rPr>
        <w:t xml:space="preserve"> A.A.</w:t>
      </w:r>
      <w:r w:rsidR="00A43ACD" w:rsidRPr="00C66246">
        <w:rPr>
          <w:rFonts w:ascii="Times New Roman" w:hAnsi="Times New Roman" w:cs="Times New Roman"/>
          <w:sz w:val="28"/>
          <w:szCs w:val="28"/>
          <w:lang w:val="en-US"/>
        </w:rPr>
        <w:t>,</w:t>
      </w:r>
      <w:r w:rsidR="00A43ACD">
        <w:rPr>
          <w:rFonts w:ascii="Times New Roman" w:hAnsi="Times New Roman" w:cs="Times New Roman"/>
          <w:sz w:val="28"/>
          <w:szCs w:val="28"/>
          <w:lang w:val="en-US"/>
        </w:rPr>
        <w:t xml:space="preserve"> </w:t>
      </w:r>
      <w:r>
        <w:rPr>
          <w:rFonts w:ascii="Times New Roman" w:hAnsi="Times New Roman" w:cs="Times New Roman"/>
          <w:sz w:val="28"/>
          <w:szCs w:val="28"/>
          <w:lang w:val="en-US"/>
        </w:rPr>
        <w:t>Candidate of Economic Sciences, assistant professor – scientific director</w:t>
      </w:r>
    </w:p>
    <w:p w:rsidR="00C66246" w:rsidRDefault="00C66246" w:rsidP="00C66246">
      <w:pPr>
        <w:spacing w:after="0" w:line="240" w:lineRule="auto"/>
        <w:jc w:val="both"/>
        <w:rPr>
          <w:rFonts w:ascii="Times New Roman" w:hAnsi="Times New Roman" w:cs="Times New Roman"/>
          <w:sz w:val="28"/>
          <w:szCs w:val="28"/>
          <w:lang w:val="en-US"/>
        </w:rPr>
      </w:pPr>
    </w:p>
    <w:p w:rsidR="00C66246" w:rsidRDefault="00C66246" w:rsidP="00C662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Abstract. </w:t>
      </w:r>
      <w:r w:rsidR="00F860E5" w:rsidRPr="00F860E5">
        <w:rPr>
          <w:rFonts w:ascii="Times New Roman" w:hAnsi="Times New Roman" w:cs="Times New Roman"/>
          <w:sz w:val="28"/>
          <w:szCs w:val="28"/>
          <w:lang w:val="en-US"/>
        </w:rPr>
        <w:t>The article discusses the role of the current and future model of the risk management system (</w:t>
      </w:r>
      <w:r w:rsidR="00F860E5">
        <w:rPr>
          <w:rFonts w:ascii="Times New Roman" w:hAnsi="Times New Roman" w:cs="Times New Roman"/>
          <w:sz w:val="28"/>
          <w:szCs w:val="28"/>
          <w:lang w:val="en-US"/>
        </w:rPr>
        <w:t>RMS</w:t>
      </w:r>
      <w:r w:rsidR="00F860E5" w:rsidRPr="00F860E5">
        <w:rPr>
          <w:rFonts w:ascii="Times New Roman" w:hAnsi="Times New Roman" w:cs="Times New Roman"/>
          <w:sz w:val="28"/>
          <w:szCs w:val="28"/>
          <w:lang w:val="en-US"/>
        </w:rPr>
        <w:t>) of the Federal Customs Service in the implementation of customs control when importing goods into the customs territory of the Eurasian Economic Union</w:t>
      </w:r>
      <w:r w:rsidR="00F860E5">
        <w:rPr>
          <w:rFonts w:ascii="Times New Roman" w:hAnsi="Times New Roman" w:cs="Times New Roman"/>
          <w:sz w:val="28"/>
          <w:szCs w:val="28"/>
          <w:lang w:val="en-US"/>
        </w:rPr>
        <w:t xml:space="preserve"> (EAEU)</w:t>
      </w:r>
      <w:r w:rsidR="00F860E5" w:rsidRPr="00F860E5">
        <w:rPr>
          <w:rFonts w:ascii="Times New Roman" w:hAnsi="Times New Roman" w:cs="Times New Roman"/>
          <w:sz w:val="28"/>
          <w:szCs w:val="28"/>
          <w:lang w:val="en-US"/>
        </w:rPr>
        <w:t xml:space="preserve">. </w:t>
      </w:r>
      <w:r w:rsidR="00E57D69" w:rsidRPr="00E57D69">
        <w:rPr>
          <w:rFonts w:ascii="Times New Roman" w:hAnsi="Times New Roman" w:cs="Times New Roman"/>
          <w:sz w:val="28"/>
          <w:szCs w:val="28"/>
          <w:lang w:val="en-US"/>
        </w:rPr>
        <w:t>The effectiveness of the use of this tool in the customs control system is noted and the conditions for accelerating the movement of goods across the border of the Union are determined.</w:t>
      </w:r>
    </w:p>
    <w:p w:rsidR="00C66246" w:rsidRPr="00F860E5" w:rsidRDefault="00C66246" w:rsidP="00C662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Keywords: </w:t>
      </w:r>
      <w:r w:rsidR="00F860E5" w:rsidRPr="00F860E5">
        <w:rPr>
          <w:rFonts w:ascii="Times New Roman" w:hAnsi="Times New Roman" w:cs="Times New Roman"/>
          <w:sz w:val="28"/>
          <w:szCs w:val="28"/>
          <w:lang w:val="en-US"/>
        </w:rPr>
        <w:t>RMS, import,</w:t>
      </w:r>
      <w:r w:rsidR="00F860E5">
        <w:rPr>
          <w:rFonts w:ascii="Times New Roman" w:hAnsi="Times New Roman" w:cs="Times New Roman"/>
          <w:sz w:val="28"/>
          <w:szCs w:val="28"/>
          <w:lang w:val="en-US"/>
        </w:rPr>
        <w:t xml:space="preserve"> </w:t>
      </w:r>
      <w:r w:rsidR="00F860E5" w:rsidRPr="00F860E5">
        <w:rPr>
          <w:rFonts w:ascii="Times New Roman" w:hAnsi="Times New Roman" w:cs="Times New Roman"/>
          <w:sz w:val="28"/>
          <w:szCs w:val="28"/>
          <w:lang w:val="en-US"/>
        </w:rPr>
        <w:t>foreign economic relations.</w:t>
      </w:r>
    </w:p>
    <w:p w:rsidR="00C66246" w:rsidRDefault="00C66246" w:rsidP="00C66246">
      <w:pPr>
        <w:spacing w:after="0" w:line="240" w:lineRule="auto"/>
        <w:jc w:val="both"/>
        <w:rPr>
          <w:rFonts w:ascii="Times New Roman" w:hAnsi="Times New Roman" w:cs="Times New Roman"/>
          <w:sz w:val="28"/>
          <w:szCs w:val="28"/>
          <w:lang w:val="en-US"/>
        </w:rPr>
      </w:pPr>
    </w:p>
    <w:p w:rsidR="00C66246" w:rsidRDefault="00C66246" w:rsidP="00C66246">
      <w:pPr>
        <w:spacing w:after="0" w:line="240" w:lineRule="auto"/>
        <w:jc w:val="both"/>
        <w:rPr>
          <w:rFonts w:ascii="Times New Roman" w:hAnsi="Times New Roman" w:cs="Times New Roman"/>
          <w:sz w:val="28"/>
          <w:szCs w:val="28"/>
          <w:lang w:val="en-US"/>
        </w:rPr>
      </w:pPr>
      <w:r w:rsidRPr="00C66246">
        <w:rPr>
          <w:rFonts w:ascii="Times New Roman" w:hAnsi="Times New Roman" w:cs="Times New Roman"/>
          <w:sz w:val="28"/>
          <w:szCs w:val="28"/>
          <w:lang w:val="en-US"/>
        </w:rPr>
        <w:t>AUTOMATED RISK MANAGEMENT SYSTEM OF THE FCS OF RUSSIA AS THE MAIN INSTRUMENT OF IMPORT CONTROL</w:t>
      </w:r>
    </w:p>
    <w:p w:rsidR="00F860E5" w:rsidRDefault="00F860E5" w:rsidP="00E57D69">
      <w:pPr>
        <w:spacing w:after="0" w:line="240" w:lineRule="auto"/>
        <w:jc w:val="both"/>
        <w:rPr>
          <w:rFonts w:ascii="Times New Roman" w:hAnsi="Times New Roman" w:cs="Times New Roman"/>
          <w:sz w:val="28"/>
          <w:szCs w:val="28"/>
          <w:lang w:val="en-US"/>
        </w:rPr>
      </w:pPr>
    </w:p>
    <w:p w:rsidR="00E57D69" w:rsidRDefault="00E57D69" w:rsidP="00775140">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эпоху </w:t>
      </w:r>
      <w:r w:rsidR="00C9049A">
        <w:rPr>
          <w:rFonts w:ascii="Times New Roman" w:hAnsi="Times New Roman" w:cs="Times New Roman"/>
          <w:sz w:val="28"/>
          <w:szCs w:val="28"/>
        </w:rPr>
        <w:t xml:space="preserve">наиболее развитого перемещения товаров между странами появляются рисковые ситуации разнообразной природы возникновения. В следствие этого формируется потребность в выявлении данных рисковых ситуаций и их нивелировании. </w:t>
      </w:r>
    </w:p>
    <w:p w:rsidR="00775140" w:rsidRDefault="00C9049A" w:rsidP="00FB711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2002 года, таможенными органами</w:t>
      </w:r>
      <w:r w:rsidR="00200EF9">
        <w:rPr>
          <w:rFonts w:ascii="Times New Roman" w:hAnsi="Times New Roman" w:cs="Times New Roman"/>
          <w:sz w:val="28"/>
          <w:szCs w:val="28"/>
        </w:rPr>
        <w:t xml:space="preserve"> России</w:t>
      </w:r>
      <w:r>
        <w:rPr>
          <w:rFonts w:ascii="Times New Roman" w:hAnsi="Times New Roman" w:cs="Times New Roman"/>
          <w:sz w:val="28"/>
          <w:szCs w:val="28"/>
        </w:rPr>
        <w:t xml:space="preserve"> проводилось планомерное внедрение текущей системы управления рисками. </w:t>
      </w:r>
      <w:r w:rsidR="00200EF9">
        <w:rPr>
          <w:rFonts w:ascii="Times New Roman" w:hAnsi="Times New Roman" w:cs="Times New Roman"/>
          <w:sz w:val="28"/>
          <w:szCs w:val="28"/>
        </w:rPr>
        <w:t xml:space="preserve">На </w:t>
      </w:r>
      <w:r w:rsidR="00200EF9">
        <w:rPr>
          <w:rFonts w:ascii="Times New Roman" w:hAnsi="Times New Roman" w:cs="Times New Roman"/>
          <w:sz w:val="28"/>
          <w:szCs w:val="28"/>
        </w:rPr>
        <w:lastRenderedPageBreak/>
        <w:t xml:space="preserve">протяжении нескольких десятков лет разрабатывались и структурировались основополагающие принципы и </w:t>
      </w:r>
      <w:r w:rsidR="00050058">
        <w:rPr>
          <w:rFonts w:ascii="Times New Roman" w:hAnsi="Times New Roman" w:cs="Times New Roman"/>
          <w:sz w:val="28"/>
          <w:szCs w:val="28"/>
        </w:rPr>
        <w:t>механизмы работы действующей СУР</w:t>
      </w:r>
      <w:r w:rsidR="00200EF9">
        <w:rPr>
          <w:rFonts w:ascii="Times New Roman" w:hAnsi="Times New Roman" w:cs="Times New Roman"/>
          <w:sz w:val="28"/>
          <w:szCs w:val="28"/>
        </w:rPr>
        <w:t>. Современная система управления рисками, применяемая в работе ФТС России, базируется на различных национа</w:t>
      </w:r>
      <w:r w:rsidR="00FB711B">
        <w:rPr>
          <w:rFonts w:ascii="Times New Roman" w:hAnsi="Times New Roman" w:cs="Times New Roman"/>
          <w:sz w:val="28"/>
          <w:szCs w:val="28"/>
        </w:rPr>
        <w:t>льных и международных нормативных</w:t>
      </w:r>
      <w:r w:rsidR="00200EF9">
        <w:rPr>
          <w:rFonts w:ascii="Times New Roman" w:hAnsi="Times New Roman" w:cs="Times New Roman"/>
          <w:sz w:val="28"/>
          <w:szCs w:val="28"/>
        </w:rPr>
        <w:t xml:space="preserve"> правовых актах</w:t>
      </w:r>
      <w:r w:rsidR="00FB711B">
        <w:rPr>
          <w:rFonts w:ascii="Times New Roman" w:hAnsi="Times New Roman" w:cs="Times New Roman"/>
          <w:sz w:val="28"/>
          <w:szCs w:val="28"/>
        </w:rPr>
        <w:t>.</w:t>
      </w:r>
    </w:p>
    <w:p w:rsidR="00775140" w:rsidRDefault="00050058" w:rsidP="00200EF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Действующая на данный момент</w:t>
      </w:r>
      <w:r w:rsidR="001A6CA9">
        <w:rPr>
          <w:rFonts w:ascii="Times New Roman" w:hAnsi="Times New Roman" w:cs="Times New Roman"/>
          <w:sz w:val="28"/>
          <w:szCs w:val="28"/>
        </w:rPr>
        <w:t xml:space="preserve"> система управления рисками </w:t>
      </w:r>
      <w:r w:rsidR="00770343">
        <w:rPr>
          <w:rFonts w:ascii="Times New Roman" w:hAnsi="Times New Roman" w:cs="Times New Roman"/>
          <w:sz w:val="28"/>
          <w:szCs w:val="28"/>
        </w:rPr>
        <w:t>используется согласно пункту 3 статьи 378 Таможенного кодекса Евразийского экономического союза (ТК ЕАЭС) в целях совершенствования проводимого тамож</w:t>
      </w:r>
      <w:bookmarkStart w:id="0" w:name="_GoBack"/>
      <w:bookmarkEnd w:id="0"/>
      <w:r w:rsidR="00770343">
        <w:rPr>
          <w:rFonts w:ascii="Times New Roman" w:hAnsi="Times New Roman" w:cs="Times New Roman"/>
          <w:sz w:val="28"/>
          <w:szCs w:val="28"/>
        </w:rPr>
        <w:t xml:space="preserve">енного контроля, </w:t>
      </w:r>
      <w:r>
        <w:rPr>
          <w:rFonts w:ascii="Times New Roman" w:hAnsi="Times New Roman" w:cs="Times New Roman"/>
          <w:sz w:val="28"/>
          <w:szCs w:val="28"/>
        </w:rPr>
        <w:t>определения</w:t>
      </w:r>
      <w:r w:rsidR="00770343">
        <w:rPr>
          <w:rFonts w:ascii="Times New Roman" w:hAnsi="Times New Roman" w:cs="Times New Roman"/>
          <w:sz w:val="28"/>
          <w:szCs w:val="28"/>
        </w:rPr>
        <w:t xml:space="preserve"> </w:t>
      </w:r>
      <w:r>
        <w:rPr>
          <w:rFonts w:ascii="Times New Roman" w:hAnsi="Times New Roman" w:cs="Times New Roman"/>
          <w:sz w:val="28"/>
          <w:szCs w:val="28"/>
        </w:rPr>
        <w:t>соответствующего запросам выявленных рисковых ситуаций</w:t>
      </w:r>
      <w:r w:rsidR="00770343">
        <w:rPr>
          <w:rFonts w:ascii="Times New Roman" w:hAnsi="Times New Roman" w:cs="Times New Roman"/>
          <w:sz w:val="28"/>
          <w:szCs w:val="28"/>
        </w:rPr>
        <w:t xml:space="preserve"> количества используемых ресурсов таможенных органов</w:t>
      </w:r>
      <w:r>
        <w:rPr>
          <w:rFonts w:ascii="Times New Roman" w:hAnsi="Times New Roman" w:cs="Times New Roman"/>
          <w:sz w:val="28"/>
          <w:szCs w:val="28"/>
        </w:rPr>
        <w:t xml:space="preserve"> для их минимизации</w:t>
      </w:r>
      <w:r w:rsidR="00770343">
        <w:rPr>
          <w:rFonts w:ascii="Times New Roman" w:hAnsi="Times New Roman" w:cs="Times New Roman"/>
          <w:sz w:val="28"/>
          <w:szCs w:val="28"/>
        </w:rPr>
        <w:t xml:space="preserve">, а также формирования благоприятного климата для повышения скорости перемещения через ТТ ЕАЭС различных товаров. </w:t>
      </w:r>
    </w:p>
    <w:p w:rsidR="00770343" w:rsidRDefault="00FB711B" w:rsidP="00200EF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5C1BB5">
        <w:rPr>
          <w:rFonts w:ascii="Times New Roman" w:hAnsi="Times New Roman" w:cs="Times New Roman"/>
          <w:sz w:val="28"/>
          <w:szCs w:val="28"/>
        </w:rPr>
        <w:t xml:space="preserve"> СУР функционирует основываясь на заданных должностными лицами таможенных органов профилях риска – документах, которые содержат в себе общую информацию об области риска, ее индикаторах и мерах по минимизации.  </w:t>
      </w:r>
    </w:p>
    <w:p w:rsidR="005C1BB5" w:rsidRDefault="005C1BB5" w:rsidP="00200EF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декларантов системой управления рисками происходит трехуровневая риск-категоризация, определяемая на основе уровня риска участника ВЭД: низкий, средний и высокий уровни риска. В зависимости от назначенного уровня устанавливается определенный комплекс мер по минимизации выявленных рисков. </w:t>
      </w:r>
    </w:p>
    <w:p w:rsidR="00050058" w:rsidRDefault="00050058" w:rsidP="00200EF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исп</w:t>
      </w:r>
      <w:r w:rsidR="00601AAE">
        <w:rPr>
          <w:rFonts w:ascii="Times New Roman" w:hAnsi="Times New Roman" w:cs="Times New Roman"/>
          <w:sz w:val="28"/>
          <w:szCs w:val="28"/>
        </w:rPr>
        <w:t xml:space="preserve">ользованию СУР снижается время обработки таможенных деклараций посредством отнесения их к категории </w:t>
      </w:r>
      <w:proofErr w:type="spellStart"/>
      <w:r w:rsidR="00601AAE">
        <w:rPr>
          <w:rFonts w:ascii="Times New Roman" w:hAnsi="Times New Roman" w:cs="Times New Roman"/>
          <w:sz w:val="28"/>
          <w:szCs w:val="28"/>
        </w:rPr>
        <w:t>безрисковых</w:t>
      </w:r>
      <w:proofErr w:type="spellEnd"/>
      <w:r w:rsidR="00601AAE">
        <w:rPr>
          <w:rFonts w:ascii="Times New Roman" w:hAnsi="Times New Roman" w:cs="Times New Roman"/>
          <w:sz w:val="28"/>
          <w:szCs w:val="28"/>
        </w:rPr>
        <w:t xml:space="preserve"> и запуска процесса </w:t>
      </w:r>
      <w:proofErr w:type="spellStart"/>
      <w:r w:rsidR="00601AAE">
        <w:rPr>
          <w:rFonts w:ascii="Times New Roman" w:hAnsi="Times New Roman" w:cs="Times New Roman"/>
          <w:sz w:val="28"/>
          <w:szCs w:val="28"/>
        </w:rPr>
        <w:t>авторегистрации</w:t>
      </w:r>
      <w:proofErr w:type="spellEnd"/>
      <w:r w:rsidR="00601AAE">
        <w:rPr>
          <w:rFonts w:ascii="Times New Roman" w:hAnsi="Times New Roman" w:cs="Times New Roman"/>
          <w:sz w:val="28"/>
          <w:szCs w:val="28"/>
        </w:rPr>
        <w:t xml:space="preserve"> и </w:t>
      </w:r>
      <w:proofErr w:type="spellStart"/>
      <w:r w:rsidR="00601AAE">
        <w:rPr>
          <w:rFonts w:ascii="Times New Roman" w:hAnsi="Times New Roman" w:cs="Times New Roman"/>
          <w:sz w:val="28"/>
          <w:szCs w:val="28"/>
        </w:rPr>
        <w:t>автовыпуска</w:t>
      </w:r>
      <w:proofErr w:type="spellEnd"/>
      <w:r w:rsidR="00601AAE">
        <w:rPr>
          <w:rFonts w:ascii="Times New Roman" w:hAnsi="Times New Roman" w:cs="Times New Roman"/>
          <w:sz w:val="28"/>
          <w:szCs w:val="28"/>
        </w:rPr>
        <w:t>.</w:t>
      </w:r>
      <w:r w:rsidR="00FB711B">
        <w:rPr>
          <w:rFonts w:ascii="Times New Roman" w:hAnsi="Times New Roman" w:cs="Times New Roman"/>
          <w:sz w:val="28"/>
          <w:szCs w:val="28"/>
        </w:rPr>
        <w:t xml:space="preserve"> Данные операции позволяют декларантам в значительной степени снизить свои издержки на помещение и содержание товара на складах временного хранения (СВХ) в</w:t>
      </w:r>
      <w:r w:rsidR="00795A0A">
        <w:rPr>
          <w:rFonts w:ascii="Times New Roman" w:hAnsi="Times New Roman" w:cs="Times New Roman"/>
          <w:sz w:val="28"/>
          <w:szCs w:val="28"/>
        </w:rPr>
        <w:t>о время обработки декларации на товары должностными лицами</w:t>
      </w:r>
      <w:r w:rsidR="00FB711B">
        <w:rPr>
          <w:rFonts w:ascii="Times New Roman" w:hAnsi="Times New Roman" w:cs="Times New Roman"/>
          <w:sz w:val="28"/>
          <w:szCs w:val="28"/>
        </w:rPr>
        <w:t xml:space="preserve"> таможенных органов.</w:t>
      </w:r>
      <w:r w:rsidR="00601AAE">
        <w:rPr>
          <w:rFonts w:ascii="Times New Roman" w:hAnsi="Times New Roman" w:cs="Times New Roman"/>
          <w:sz w:val="28"/>
          <w:szCs w:val="28"/>
        </w:rPr>
        <w:t xml:space="preserve"> </w:t>
      </w:r>
      <w:r w:rsidR="00FB711B">
        <w:rPr>
          <w:rFonts w:ascii="Times New Roman" w:hAnsi="Times New Roman" w:cs="Times New Roman"/>
          <w:sz w:val="28"/>
          <w:szCs w:val="28"/>
        </w:rPr>
        <w:t xml:space="preserve">Планомерно в течение последних пяти лет (с 2017 по 2021 гг.) </w:t>
      </w:r>
      <w:r w:rsidR="00601AAE">
        <w:rPr>
          <w:rFonts w:ascii="Times New Roman" w:hAnsi="Times New Roman" w:cs="Times New Roman"/>
          <w:sz w:val="28"/>
          <w:szCs w:val="28"/>
        </w:rPr>
        <w:t xml:space="preserve">объем </w:t>
      </w:r>
      <w:proofErr w:type="spellStart"/>
      <w:r w:rsidR="00601AAE">
        <w:rPr>
          <w:rFonts w:ascii="Times New Roman" w:hAnsi="Times New Roman" w:cs="Times New Roman"/>
          <w:sz w:val="28"/>
          <w:szCs w:val="28"/>
        </w:rPr>
        <w:t>автовыпуска</w:t>
      </w:r>
      <w:proofErr w:type="spellEnd"/>
      <w:r w:rsidR="00601AAE">
        <w:rPr>
          <w:rFonts w:ascii="Times New Roman" w:hAnsi="Times New Roman" w:cs="Times New Roman"/>
          <w:sz w:val="28"/>
          <w:szCs w:val="28"/>
        </w:rPr>
        <w:t xml:space="preserve"> и </w:t>
      </w:r>
      <w:proofErr w:type="spellStart"/>
      <w:r w:rsidR="00601AAE">
        <w:rPr>
          <w:rFonts w:ascii="Times New Roman" w:hAnsi="Times New Roman" w:cs="Times New Roman"/>
          <w:sz w:val="28"/>
          <w:szCs w:val="28"/>
        </w:rPr>
        <w:t>авторегистрации</w:t>
      </w:r>
      <w:proofErr w:type="spellEnd"/>
      <w:r w:rsidR="00FB711B">
        <w:rPr>
          <w:rFonts w:ascii="Times New Roman" w:hAnsi="Times New Roman" w:cs="Times New Roman"/>
          <w:sz w:val="28"/>
          <w:szCs w:val="28"/>
        </w:rPr>
        <w:t xml:space="preserve"> деклараций, содержащих товары, находящихся под таможенной процедурой выпуска</w:t>
      </w:r>
      <w:r w:rsidR="00601AAE">
        <w:rPr>
          <w:rFonts w:ascii="Times New Roman" w:hAnsi="Times New Roman" w:cs="Times New Roman"/>
          <w:sz w:val="28"/>
          <w:szCs w:val="28"/>
        </w:rPr>
        <w:t xml:space="preserve"> для внутреннего по</w:t>
      </w:r>
      <w:r w:rsidR="00FB711B">
        <w:rPr>
          <w:rFonts w:ascii="Times New Roman" w:hAnsi="Times New Roman" w:cs="Times New Roman"/>
          <w:sz w:val="28"/>
          <w:szCs w:val="28"/>
        </w:rPr>
        <w:t>требления, или же импортируемых на таможенную территорию ЕАЭС</w:t>
      </w:r>
      <w:r w:rsidR="00601AAE">
        <w:rPr>
          <w:rFonts w:ascii="Times New Roman" w:hAnsi="Times New Roman" w:cs="Times New Roman"/>
          <w:sz w:val="28"/>
          <w:szCs w:val="28"/>
        </w:rPr>
        <w:t>, значительно увеличился – практически в 4 раза, что составило 65,5% от общего числа поданных участниками внешнеэкономической деятельности деклараций на товары.</w:t>
      </w:r>
      <w:r w:rsidR="00FB711B">
        <w:rPr>
          <w:rFonts w:ascii="Times New Roman" w:hAnsi="Times New Roman" w:cs="Times New Roman"/>
          <w:sz w:val="28"/>
          <w:szCs w:val="28"/>
        </w:rPr>
        <w:t xml:space="preserve"> </w:t>
      </w:r>
    </w:p>
    <w:p w:rsidR="00E6406E" w:rsidRDefault="00E6406E" w:rsidP="00200EF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связи с развитием информационных технологий требуется качественная переработка процессов внутри действующей системы </w:t>
      </w:r>
      <w:r>
        <w:rPr>
          <w:rFonts w:ascii="Times New Roman" w:hAnsi="Times New Roman" w:cs="Times New Roman"/>
          <w:sz w:val="28"/>
          <w:szCs w:val="28"/>
        </w:rPr>
        <w:lastRenderedPageBreak/>
        <w:t>управления рисками таможенных органов. Такое развитие может быть обусловлено внедрением современных технологий анализа данных, искусственного интеллекта</w:t>
      </w:r>
      <w:r w:rsidR="00050058">
        <w:rPr>
          <w:rFonts w:ascii="Times New Roman" w:hAnsi="Times New Roman" w:cs="Times New Roman"/>
          <w:sz w:val="28"/>
          <w:szCs w:val="28"/>
        </w:rPr>
        <w:t xml:space="preserve"> (ИИ)</w:t>
      </w:r>
      <w:r>
        <w:rPr>
          <w:rFonts w:ascii="Times New Roman" w:hAnsi="Times New Roman" w:cs="Times New Roman"/>
          <w:sz w:val="28"/>
          <w:szCs w:val="28"/>
        </w:rPr>
        <w:t xml:space="preserve"> и машинного обучения. Модернизация модели действующей СУР в перспективную позволит на основе математических моделей в автоматическом режиме формировать профили риска без </w:t>
      </w:r>
      <w:r w:rsidR="00050058">
        <w:rPr>
          <w:rFonts w:ascii="Times New Roman" w:hAnsi="Times New Roman" w:cs="Times New Roman"/>
          <w:sz w:val="28"/>
          <w:szCs w:val="28"/>
        </w:rPr>
        <w:t>привлечения</w:t>
      </w:r>
      <w:r>
        <w:rPr>
          <w:rFonts w:ascii="Times New Roman" w:hAnsi="Times New Roman" w:cs="Times New Roman"/>
          <w:sz w:val="28"/>
          <w:szCs w:val="28"/>
        </w:rPr>
        <w:t xml:space="preserve"> </w:t>
      </w:r>
      <w:r w:rsidR="00050058">
        <w:rPr>
          <w:rFonts w:ascii="Times New Roman" w:hAnsi="Times New Roman" w:cs="Times New Roman"/>
          <w:sz w:val="28"/>
          <w:szCs w:val="28"/>
        </w:rPr>
        <w:t>человеческого ресурса в лице сотрудников таможенных органов</w:t>
      </w:r>
      <w:r>
        <w:rPr>
          <w:rFonts w:ascii="Times New Roman" w:hAnsi="Times New Roman" w:cs="Times New Roman"/>
          <w:sz w:val="28"/>
          <w:szCs w:val="28"/>
        </w:rPr>
        <w:t>, а также предоставит возможность в режиме реального времени выявлять</w:t>
      </w:r>
      <w:r w:rsidR="002030F0">
        <w:rPr>
          <w:rFonts w:ascii="Times New Roman" w:hAnsi="Times New Roman" w:cs="Times New Roman"/>
          <w:sz w:val="28"/>
          <w:szCs w:val="28"/>
        </w:rPr>
        <w:t xml:space="preserve"> по заданным критериям</w:t>
      </w:r>
      <w:r>
        <w:rPr>
          <w:rFonts w:ascii="Times New Roman" w:hAnsi="Times New Roman" w:cs="Times New Roman"/>
          <w:sz w:val="28"/>
          <w:szCs w:val="28"/>
        </w:rPr>
        <w:t xml:space="preserve"> аномалии </w:t>
      </w:r>
      <w:r w:rsidR="002030F0">
        <w:rPr>
          <w:rFonts w:ascii="Times New Roman" w:hAnsi="Times New Roman" w:cs="Times New Roman"/>
          <w:sz w:val="28"/>
          <w:szCs w:val="28"/>
        </w:rPr>
        <w:t xml:space="preserve">в </w:t>
      </w:r>
      <w:proofErr w:type="spellStart"/>
      <w:r w:rsidR="002030F0">
        <w:rPr>
          <w:rFonts w:ascii="Times New Roman" w:hAnsi="Times New Roman" w:cs="Times New Roman"/>
          <w:sz w:val="28"/>
          <w:szCs w:val="28"/>
        </w:rPr>
        <w:t>товаропотоках</w:t>
      </w:r>
      <w:proofErr w:type="spellEnd"/>
      <w:r w:rsidR="002030F0">
        <w:rPr>
          <w:rFonts w:ascii="Times New Roman" w:hAnsi="Times New Roman" w:cs="Times New Roman"/>
          <w:sz w:val="28"/>
          <w:szCs w:val="28"/>
        </w:rPr>
        <w:t xml:space="preserve"> на территории Союза, что значительно снизит вероятность появления рисковых ситуаций, например, незаконного перемещения товаров через таможенную границу, занижения таможенной стоимости на импортируемую продукцию, неуплаты ввозных таможенных пошлин. </w:t>
      </w:r>
    </w:p>
    <w:p w:rsidR="002030F0" w:rsidRDefault="002030F0" w:rsidP="00200EF9">
      <w:pPr>
        <w:spacing w:after="0" w:line="288" w:lineRule="auto"/>
        <w:ind w:firstLine="709"/>
        <w:jc w:val="both"/>
        <w:rPr>
          <w:rFonts w:ascii="Times New Roman" w:hAnsi="Times New Roman" w:cs="Times New Roman"/>
          <w:sz w:val="28"/>
          <w:szCs w:val="28"/>
        </w:rPr>
      </w:pPr>
    </w:p>
    <w:p w:rsidR="00B74F96" w:rsidRPr="00200EF9" w:rsidRDefault="00B74F96" w:rsidP="00934AA9">
      <w:pPr>
        <w:spacing w:after="0" w:line="288" w:lineRule="auto"/>
        <w:ind w:firstLine="709"/>
        <w:jc w:val="both"/>
        <w:rPr>
          <w:rFonts w:ascii="Times New Roman" w:hAnsi="Times New Roman" w:cs="Times New Roman"/>
          <w:sz w:val="28"/>
          <w:szCs w:val="28"/>
        </w:rPr>
      </w:pPr>
    </w:p>
    <w:sectPr w:rsidR="00B74F96" w:rsidRPr="00200EF9" w:rsidSect="00E831F4">
      <w:pgSz w:w="11910" w:h="16840"/>
      <w:pgMar w:top="1134" w:right="1134" w:bottom="1134"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71253"/>
    <w:multiLevelType w:val="hybridMultilevel"/>
    <w:tmpl w:val="4D1818A6"/>
    <w:lvl w:ilvl="0" w:tplc="A1AEFE4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BAE6648"/>
    <w:multiLevelType w:val="hybridMultilevel"/>
    <w:tmpl w:val="CD0AA686"/>
    <w:lvl w:ilvl="0" w:tplc="183038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E2"/>
    <w:rsid w:val="00013880"/>
    <w:rsid w:val="00050058"/>
    <w:rsid w:val="00097D3C"/>
    <w:rsid w:val="000C2049"/>
    <w:rsid w:val="001201E1"/>
    <w:rsid w:val="0013581E"/>
    <w:rsid w:val="00144EF0"/>
    <w:rsid w:val="001A6CA9"/>
    <w:rsid w:val="00200EF9"/>
    <w:rsid w:val="002030F0"/>
    <w:rsid w:val="00244ACC"/>
    <w:rsid w:val="00437D58"/>
    <w:rsid w:val="00454FA0"/>
    <w:rsid w:val="004A728A"/>
    <w:rsid w:val="004B624E"/>
    <w:rsid w:val="00503150"/>
    <w:rsid w:val="005C1BB5"/>
    <w:rsid w:val="005F7927"/>
    <w:rsid w:val="005F7D36"/>
    <w:rsid w:val="00601AAE"/>
    <w:rsid w:val="00603B1C"/>
    <w:rsid w:val="00610E47"/>
    <w:rsid w:val="00744C60"/>
    <w:rsid w:val="00770343"/>
    <w:rsid w:val="00775140"/>
    <w:rsid w:val="00795A0A"/>
    <w:rsid w:val="009209FA"/>
    <w:rsid w:val="00934AA9"/>
    <w:rsid w:val="00A17FE2"/>
    <w:rsid w:val="00A43ACD"/>
    <w:rsid w:val="00B74F96"/>
    <w:rsid w:val="00B75449"/>
    <w:rsid w:val="00B81954"/>
    <w:rsid w:val="00C66246"/>
    <w:rsid w:val="00C9049A"/>
    <w:rsid w:val="00C93DA4"/>
    <w:rsid w:val="00D959C1"/>
    <w:rsid w:val="00E57D69"/>
    <w:rsid w:val="00E6406E"/>
    <w:rsid w:val="00E831F4"/>
    <w:rsid w:val="00F372D1"/>
    <w:rsid w:val="00F860E5"/>
    <w:rsid w:val="00FB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72CD-26BF-4E90-9365-DD3EDA09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1F4"/>
    <w:rPr>
      <w:color w:val="0563C1" w:themeColor="hyperlink"/>
      <w:u w:val="single"/>
    </w:rPr>
  </w:style>
  <w:style w:type="paragraph" w:styleId="a4">
    <w:name w:val="List Paragraph"/>
    <w:basedOn w:val="a"/>
    <w:uiPriority w:val="34"/>
    <w:qFormat/>
    <w:rsid w:val="00200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2022-11-20T13:49:00Z</dcterms:created>
  <dcterms:modified xsi:type="dcterms:W3CDTF">2022-11-30T16:59:00Z</dcterms:modified>
</cp:coreProperties>
</file>