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43" w:rsidRPr="00A70843" w:rsidRDefault="00A70843" w:rsidP="00041A85">
      <w:pPr>
        <w:spacing w:after="0" w:line="288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УДК </w:t>
      </w:r>
      <w:r w:rsidR="00404894" w:rsidRPr="00404894">
        <w:rPr>
          <w:rFonts w:ascii="Times New Roman" w:hAnsi="Times New Roman" w:cs="Times New Roman"/>
          <w:sz w:val="28"/>
          <w:szCs w:val="20"/>
          <w:shd w:val="clear" w:color="auto" w:fill="FFFFFF"/>
        </w:rPr>
        <w:t>338</w:t>
      </w:r>
    </w:p>
    <w:p w:rsidR="00FD5C09" w:rsidRPr="00A70843" w:rsidRDefault="00A70843" w:rsidP="00041A85">
      <w:pPr>
        <w:spacing w:after="0" w:line="288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Семашкова Т.И.</w:t>
      </w:r>
    </w:p>
    <w:p w:rsidR="00030944" w:rsidRPr="00A70843" w:rsidRDefault="00A70843" w:rsidP="00041A85">
      <w:pPr>
        <w:spacing w:after="0" w:line="288" w:lineRule="auto"/>
        <w:contextualSpacing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kekl</w:t>
      </w:r>
      <w:proofErr w:type="spellEnd"/>
      <w:r w:rsidRPr="00A70843">
        <w:rPr>
          <w:rFonts w:ascii="Times New Roman" w:hAnsi="Times New Roman" w:cs="Times New Roman"/>
          <w:sz w:val="28"/>
        </w:rPr>
        <w:t>71376@</w:t>
      </w:r>
      <w:proofErr w:type="spellStart"/>
      <w:r>
        <w:rPr>
          <w:rFonts w:ascii="Times New Roman" w:hAnsi="Times New Roman" w:cs="Times New Roman"/>
          <w:sz w:val="28"/>
          <w:lang w:val="en-US"/>
        </w:rPr>
        <w:t>gmail</w:t>
      </w:r>
      <w:proofErr w:type="spellEnd"/>
      <w:r w:rsidRPr="00A7084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com</w:t>
      </w:r>
    </w:p>
    <w:p w:rsidR="00030944" w:rsidRPr="00A70843" w:rsidRDefault="00A70843" w:rsidP="00041A85">
      <w:pPr>
        <w:spacing w:after="0" w:line="288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Россия,  Донецк</w:t>
      </w:r>
    </w:p>
    <w:p w:rsidR="00030944" w:rsidRDefault="00A70843" w:rsidP="00041A85">
      <w:pPr>
        <w:spacing w:after="0" w:line="288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Донецкий национальный университет </w:t>
      </w:r>
    </w:p>
    <w:p w:rsidR="00A70843" w:rsidRPr="001E2AB6" w:rsidRDefault="001E2AB6" w:rsidP="00041A85">
      <w:pPr>
        <w:spacing w:after="0" w:line="288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Гладкова Л.А., </w:t>
      </w:r>
      <w:proofErr w:type="spellStart"/>
      <w:r>
        <w:rPr>
          <w:rFonts w:ascii="Times New Roman" w:hAnsi="Times New Roman" w:cs="Times New Roman"/>
          <w:sz w:val="28"/>
        </w:rPr>
        <w:t>к.ф-м.н</w:t>
      </w:r>
      <w:proofErr w:type="spellEnd"/>
      <w:r>
        <w:rPr>
          <w:rFonts w:ascii="Times New Roman" w:hAnsi="Times New Roman" w:cs="Times New Roman"/>
          <w:sz w:val="28"/>
        </w:rPr>
        <w:t>., доцент - научный руководитель</w:t>
      </w:r>
      <w:r w:rsidR="006B666E">
        <w:rPr>
          <w:rFonts w:ascii="Times New Roman" w:hAnsi="Times New Roman" w:cs="Times New Roman"/>
          <w:sz w:val="28"/>
        </w:rPr>
        <w:t>.</w:t>
      </w:r>
    </w:p>
    <w:p w:rsidR="00030944" w:rsidRDefault="00030944" w:rsidP="00041A85">
      <w:pPr>
        <w:spacing w:after="0" w:line="288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:rsidR="00030944" w:rsidRDefault="00A70843" w:rsidP="00041A85">
      <w:pPr>
        <w:spacing w:after="0" w:line="288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  <w:r w:rsidRPr="001E2AB6">
        <w:rPr>
          <w:rFonts w:ascii="Times New Roman" w:hAnsi="Times New Roman" w:cs="Times New Roman"/>
          <w:b/>
          <w:sz w:val="28"/>
        </w:rPr>
        <w:t>Аннотация</w:t>
      </w:r>
    </w:p>
    <w:p w:rsidR="00404894" w:rsidRPr="00404894" w:rsidRDefault="00404894" w:rsidP="00041A85">
      <w:pPr>
        <w:spacing w:after="0" w:line="288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статье выделены последние актуальные проблемы для экономики России. Состояние населения и бюджета.</w:t>
      </w:r>
    </w:p>
    <w:p w:rsidR="00030944" w:rsidRPr="00825C54" w:rsidRDefault="00A70843" w:rsidP="00041A85">
      <w:pPr>
        <w:spacing w:after="0" w:line="288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  <w:r w:rsidRPr="001E2AB6">
        <w:rPr>
          <w:rFonts w:ascii="Times New Roman" w:hAnsi="Times New Roman" w:cs="Times New Roman"/>
          <w:b/>
          <w:sz w:val="28"/>
        </w:rPr>
        <w:t>Ключевые слова</w:t>
      </w:r>
    </w:p>
    <w:p w:rsidR="00404894" w:rsidRPr="00404894" w:rsidRDefault="00404894" w:rsidP="00041A85">
      <w:pPr>
        <w:spacing w:after="0" w:line="288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Экономика, экономика России, бюджет.</w:t>
      </w:r>
    </w:p>
    <w:p w:rsidR="00030944" w:rsidRDefault="00030944" w:rsidP="00041A85">
      <w:pPr>
        <w:spacing w:after="0" w:line="288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:rsidR="00A70843" w:rsidRPr="00A70843" w:rsidRDefault="00A70843" w:rsidP="00041A85">
      <w:pPr>
        <w:spacing w:after="0" w:line="288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АКТУАЛЬНЫЕ ПРОБЛЕМЫ И СОСТОЯНИЕ ЭКОНОМИКИ РОССИИ НА 2022 ГОД</w:t>
      </w:r>
    </w:p>
    <w:p w:rsidR="00A70843" w:rsidRDefault="00A70843" w:rsidP="00041A85">
      <w:pPr>
        <w:spacing w:after="0" w:line="288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:rsidR="00030944" w:rsidRPr="00A70843" w:rsidRDefault="00A70843" w:rsidP="00041A85">
      <w:pPr>
        <w:spacing w:after="0" w:line="288" w:lineRule="auto"/>
        <w:contextualSpacing/>
        <w:rPr>
          <w:rFonts w:ascii="Times New Roman" w:hAnsi="Times New Roman" w:cs="Times New Roman"/>
          <w:b/>
          <w:sz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lang w:val="en-US"/>
        </w:rPr>
        <w:t>Semashkova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T.I.</w:t>
      </w:r>
    </w:p>
    <w:p w:rsidR="00030944" w:rsidRPr="00A70843" w:rsidRDefault="00A70843" w:rsidP="00041A85">
      <w:pPr>
        <w:spacing w:after="0" w:line="288" w:lineRule="auto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Russian, Donetsk</w:t>
      </w:r>
    </w:p>
    <w:p w:rsidR="00030944" w:rsidRPr="00A70843" w:rsidRDefault="00A70843" w:rsidP="00041A85">
      <w:pPr>
        <w:spacing w:after="0" w:line="288" w:lineRule="auto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Donetsk  National University</w:t>
      </w:r>
    </w:p>
    <w:p w:rsidR="00030944" w:rsidRPr="006B666E" w:rsidRDefault="00A70843" w:rsidP="00041A85">
      <w:pPr>
        <w:spacing w:after="0" w:line="288" w:lineRule="auto"/>
        <w:contextualSpacing/>
        <w:rPr>
          <w:rFonts w:ascii="Times New Roman" w:hAnsi="Times New Roman" w:cs="Times New Roman"/>
          <w:b/>
          <w:sz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lang w:val="en-US"/>
        </w:rPr>
        <w:t>Gladkova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 L.A.</w:t>
      </w:r>
      <w:r w:rsidR="001E2AB6" w:rsidRPr="001E2AB6">
        <w:rPr>
          <w:rFonts w:ascii="Times New Roman" w:hAnsi="Times New Roman" w:cs="Times New Roman"/>
          <w:b/>
          <w:sz w:val="28"/>
          <w:lang w:val="en-US"/>
        </w:rPr>
        <w:t xml:space="preserve">, </w:t>
      </w:r>
      <w:proofErr w:type="spellStart"/>
      <w:r w:rsidR="001E2AB6" w:rsidRPr="001E2AB6">
        <w:rPr>
          <w:rFonts w:ascii="Times New Roman" w:hAnsi="Times New Roman" w:cs="Times New Roman"/>
          <w:sz w:val="28"/>
          <w:lang w:val="en-US"/>
        </w:rPr>
        <w:t>Candinate</w:t>
      </w:r>
      <w:proofErr w:type="spellEnd"/>
      <w:r w:rsidR="001E2AB6" w:rsidRPr="001E2AB6">
        <w:rPr>
          <w:rFonts w:ascii="Times New Roman" w:hAnsi="Times New Roman" w:cs="Times New Roman"/>
          <w:sz w:val="28"/>
          <w:lang w:val="en-US"/>
        </w:rPr>
        <w:t xml:space="preserve"> of</w:t>
      </w:r>
      <w:r w:rsidR="006B666E" w:rsidRPr="006B666E">
        <w:rPr>
          <w:rFonts w:ascii="Times New Roman" w:hAnsi="Times New Roman" w:cs="Times New Roman"/>
          <w:sz w:val="28"/>
          <w:lang w:val="en-US"/>
        </w:rPr>
        <w:t xml:space="preserve"> </w:t>
      </w:r>
      <w:r w:rsidR="001E2AB6" w:rsidRPr="001E2AB6">
        <w:rPr>
          <w:rFonts w:ascii="Times New Roman" w:hAnsi="Times New Roman" w:cs="Times New Roman"/>
          <w:sz w:val="28"/>
          <w:lang w:val="en-US"/>
        </w:rPr>
        <w:t xml:space="preserve"> Physical and Mathematical Sciences, Associate Professor - Research </w:t>
      </w:r>
      <w:proofErr w:type="spellStart"/>
      <w:r w:rsidR="001E2AB6" w:rsidRPr="001E2AB6">
        <w:rPr>
          <w:rFonts w:ascii="Times New Roman" w:hAnsi="Times New Roman" w:cs="Times New Roman"/>
          <w:sz w:val="28"/>
          <w:lang w:val="en-US"/>
        </w:rPr>
        <w:t>Superviser</w:t>
      </w:r>
      <w:proofErr w:type="spellEnd"/>
      <w:r w:rsidR="006B666E" w:rsidRPr="006B666E">
        <w:rPr>
          <w:rFonts w:ascii="Times New Roman" w:hAnsi="Times New Roman" w:cs="Times New Roman"/>
          <w:sz w:val="28"/>
          <w:lang w:val="en-US"/>
        </w:rPr>
        <w:t>.</w:t>
      </w:r>
    </w:p>
    <w:p w:rsidR="00030944" w:rsidRPr="001E2AB6" w:rsidRDefault="00030944" w:rsidP="00041A85">
      <w:pPr>
        <w:spacing w:after="0" w:line="288" w:lineRule="auto"/>
        <w:ind w:firstLine="709"/>
        <w:contextualSpacing/>
        <w:rPr>
          <w:rFonts w:ascii="Times New Roman" w:hAnsi="Times New Roman" w:cs="Times New Roman"/>
          <w:sz w:val="28"/>
          <w:lang w:val="en-US"/>
        </w:rPr>
      </w:pPr>
    </w:p>
    <w:p w:rsidR="00030944" w:rsidRPr="00825C54" w:rsidRDefault="00A70843" w:rsidP="00041A85">
      <w:pPr>
        <w:spacing w:after="0" w:line="288" w:lineRule="auto"/>
        <w:ind w:firstLine="709"/>
        <w:contextualSpacing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Abstract</w:t>
      </w:r>
    </w:p>
    <w:p w:rsidR="00404894" w:rsidRPr="00825C54" w:rsidRDefault="00404894" w:rsidP="00041A85">
      <w:pPr>
        <w:spacing w:after="0" w:line="288" w:lineRule="auto"/>
        <w:ind w:firstLine="709"/>
        <w:contextualSpacing/>
        <w:rPr>
          <w:rFonts w:ascii="Times New Roman" w:hAnsi="Times New Roman" w:cs="Times New Roman"/>
          <w:sz w:val="28"/>
          <w:lang w:val="en-US"/>
        </w:rPr>
      </w:pPr>
      <w:r w:rsidRPr="00404894">
        <w:rPr>
          <w:rFonts w:ascii="Times New Roman" w:hAnsi="Times New Roman" w:cs="Times New Roman"/>
          <w:sz w:val="28"/>
          <w:lang w:val="en-US"/>
        </w:rPr>
        <w:t xml:space="preserve">The article highlights the latest urgent problems for the Russian economy. </w:t>
      </w:r>
      <w:r w:rsidRPr="00825C54">
        <w:rPr>
          <w:rFonts w:ascii="Times New Roman" w:hAnsi="Times New Roman" w:cs="Times New Roman"/>
          <w:sz w:val="28"/>
          <w:lang w:val="en-US"/>
        </w:rPr>
        <w:t>The state of the population and the budget.</w:t>
      </w:r>
    </w:p>
    <w:p w:rsidR="00030944" w:rsidRPr="00825C54" w:rsidRDefault="00A70843" w:rsidP="00041A85">
      <w:pPr>
        <w:spacing w:after="0" w:line="288" w:lineRule="auto"/>
        <w:ind w:firstLine="709"/>
        <w:contextualSpacing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Keywords</w:t>
      </w:r>
    </w:p>
    <w:p w:rsidR="00404894" w:rsidRPr="00825C54" w:rsidRDefault="00404894" w:rsidP="00041A85">
      <w:pPr>
        <w:spacing w:after="0" w:line="288" w:lineRule="auto"/>
        <w:ind w:firstLine="709"/>
        <w:contextualSpacing/>
        <w:rPr>
          <w:rFonts w:ascii="Times New Roman" w:hAnsi="Times New Roman" w:cs="Times New Roman"/>
          <w:b/>
          <w:sz w:val="28"/>
          <w:lang w:val="en-US"/>
        </w:rPr>
      </w:pPr>
      <w:r w:rsidRPr="00825C54">
        <w:rPr>
          <w:rFonts w:ascii="Times New Roman" w:hAnsi="Times New Roman" w:cs="Times New Roman"/>
          <w:b/>
          <w:sz w:val="28"/>
          <w:lang w:val="en-US"/>
        </w:rPr>
        <w:t>Economy, Russian economy, budget.</w:t>
      </w:r>
    </w:p>
    <w:p w:rsidR="00404894" w:rsidRPr="00825C54" w:rsidRDefault="00404894" w:rsidP="00041A85">
      <w:pPr>
        <w:spacing w:after="0" w:line="288" w:lineRule="auto"/>
        <w:ind w:firstLine="709"/>
        <w:contextualSpacing/>
        <w:rPr>
          <w:rFonts w:ascii="Times New Roman" w:hAnsi="Times New Roman" w:cs="Times New Roman"/>
          <w:b/>
          <w:sz w:val="28"/>
          <w:lang w:val="en-US"/>
        </w:rPr>
      </w:pPr>
    </w:p>
    <w:p w:rsidR="00A70843" w:rsidRPr="00A70843" w:rsidRDefault="00A70843" w:rsidP="00041A85">
      <w:pPr>
        <w:spacing w:after="0" w:line="288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A70843">
        <w:rPr>
          <w:rFonts w:ascii="Times New Roman" w:hAnsi="Times New Roman" w:cs="Times New Roman"/>
          <w:b/>
          <w:sz w:val="28"/>
          <w:lang w:val="en-US"/>
        </w:rPr>
        <w:t>CURRENT PROBLEMS AND THE STATE OF THE RUSSIAN ECONOMY FOR 2022</w:t>
      </w:r>
    </w:p>
    <w:p w:rsidR="00030944" w:rsidRPr="00A70843" w:rsidRDefault="00030944" w:rsidP="00041A85">
      <w:pPr>
        <w:spacing w:after="0" w:line="288" w:lineRule="auto"/>
        <w:ind w:firstLine="709"/>
        <w:contextualSpacing/>
        <w:rPr>
          <w:rFonts w:ascii="Times New Roman" w:hAnsi="Times New Roman" w:cs="Times New Roman"/>
          <w:sz w:val="28"/>
          <w:lang w:val="en-US"/>
        </w:rPr>
      </w:pPr>
    </w:p>
    <w:p w:rsidR="00734098" w:rsidRPr="00A95944" w:rsidRDefault="006E2116" w:rsidP="00A95944">
      <w:pPr>
        <w:pStyle w:val="a3"/>
        <w:spacing w:before="0" w:beforeAutospacing="0" w:after="0" w:afterAutospacing="0" w:line="288" w:lineRule="auto"/>
        <w:ind w:firstLine="709"/>
        <w:contextualSpacing/>
        <w:jc w:val="both"/>
        <w:rPr>
          <w:sz w:val="28"/>
          <w:szCs w:val="28"/>
        </w:rPr>
      </w:pPr>
      <w:r w:rsidRPr="00A95944">
        <w:rPr>
          <w:sz w:val="28"/>
          <w:szCs w:val="28"/>
        </w:rPr>
        <w:t>Эксперты и лидеры бизнес движений</w:t>
      </w:r>
      <w:r w:rsidR="00734098" w:rsidRPr="00A95944">
        <w:rPr>
          <w:sz w:val="28"/>
          <w:szCs w:val="28"/>
        </w:rPr>
        <w:t xml:space="preserve">, </w:t>
      </w:r>
      <w:r w:rsidRPr="00A95944">
        <w:rPr>
          <w:sz w:val="28"/>
          <w:szCs w:val="28"/>
        </w:rPr>
        <w:t xml:space="preserve">выражают свою обеспокоенность в том, </w:t>
      </w:r>
      <w:r w:rsidR="00734098" w:rsidRPr="00A95944">
        <w:rPr>
          <w:sz w:val="28"/>
          <w:szCs w:val="28"/>
        </w:rPr>
        <w:t xml:space="preserve">если Россия в ближайшее время не выступит с новым предложением </w:t>
      </w:r>
      <w:r w:rsidRPr="00A95944">
        <w:rPr>
          <w:sz w:val="28"/>
          <w:szCs w:val="28"/>
        </w:rPr>
        <w:t>по урегулированию экономических пробелов</w:t>
      </w:r>
      <w:r w:rsidR="00734098" w:rsidRPr="00A95944">
        <w:rPr>
          <w:sz w:val="28"/>
          <w:szCs w:val="28"/>
        </w:rPr>
        <w:t xml:space="preserve">, </w:t>
      </w:r>
      <w:r w:rsidRPr="00A95944">
        <w:rPr>
          <w:sz w:val="28"/>
          <w:szCs w:val="28"/>
        </w:rPr>
        <w:t>то</w:t>
      </w:r>
      <w:r w:rsidR="00734098" w:rsidRPr="00A95944">
        <w:rPr>
          <w:sz w:val="28"/>
          <w:szCs w:val="28"/>
        </w:rPr>
        <w:t xml:space="preserve"> страна столкнется с неизбежными проблемами. </w:t>
      </w:r>
      <w:r w:rsidR="00BC61E3" w:rsidRPr="00A95944">
        <w:rPr>
          <w:sz w:val="28"/>
          <w:szCs w:val="28"/>
        </w:rPr>
        <w:t xml:space="preserve">Пессимистично настроенные группы утверждают, что </w:t>
      </w:r>
      <w:r w:rsidRPr="00A95944">
        <w:rPr>
          <w:sz w:val="28"/>
          <w:szCs w:val="28"/>
        </w:rPr>
        <w:t>в</w:t>
      </w:r>
      <w:r w:rsidR="00BC61E3" w:rsidRPr="00A95944">
        <w:rPr>
          <w:sz w:val="28"/>
          <w:szCs w:val="28"/>
        </w:rPr>
        <w:t xml:space="preserve"> сценарий будет таков</w:t>
      </w:r>
      <w:r w:rsidR="00734098" w:rsidRPr="00A95944">
        <w:rPr>
          <w:sz w:val="28"/>
          <w:szCs w:val="28"/>
        </w:rPr>
        <w:t xml:space="preserve">, </w:t>
      </w:r>
      <w:r w:rsidR="00BC61E3" w:rsidRPr="00A95944">
        <w:rPr>
          <w:sz w:val="28"/>
          <w:szCs w:val="28"/>
        </w:rPr>
        <w:t>как в аналогично</w:t>
      </w:r>
      <w:r w:rsidR="00734098" w:rsidRPr="00A95944">
        <w:rPr>
          <w:sz w:val="28"/>
          <w:szCs w:val="28"/>
        </w:rPr>
        <w:t xml:space="preserve"> </w:t>
      </w:r>
      <w:r w:rsidRPr="00A95944">
        <w:rPr>
          <w:sz w:val="28"/>
          <w:szCs w:val="28"/>
        </w:rPr>
        <w:t>тяжелые</w:t>
      </w:r>
      <w:r w:rsidR="00FB74EB" w:rsidRPr="00A95944">
        <w:rPr>
          <w:sz w:val="28"/>
          <w:szCs w:val="28"/>
        </w:rPr>
        <w:t xml:space="preserve"> 90-е гг.</w:t>
      </w:r>
      <w:r w:rsidR="00734098" w:rsidRPr="00A95944">
        <w:rPr>
          <w:sz w:val="28"/>
          <w:szCs w:val="28"/>
        </w:rPr>
        <w:t xml:space="preserve">: </w:t>
      </w:r>
      <w:r w:rsidR="00734098" w:rsidRPr="00A95944">
        <w:rPr>
          <w:sz w:val="28"/>
          <w:szCs w:val="28"/>
        </w:rPr>
        <w:lastRenderedPageBreak/>
        <w:t>повсеместную безработицу и бедность. Но в то же время среди граждан наблюдается позитивный настрой.</w:t>
      </w:r>
    </w:p>
    <w:p w:rsidR="00734098" w:rsidRPr="00A95944" w:rsidRDefault="00734098" w:rsidP="00A95944">
      <w:pPr>
        <w:pStyle w:val="a3"/>
        <w:spacing w:before="0" w:beforeAutospacing="0" w:after="0" w:afterAutospacing="0" w:line="288" w:lineRule="auto"/>
        <w:ind w:firstLine="709"/>
        <w:contextualSpacing/>
        <w:jc w:val="both"/>
        <w:rPr>
          <w:sz w:val="28"/>
          <w:szCs w:val="28"/>
        </w:rPr>
      </w:pPr>
      <w:r w:rsidRPr="00A95944">
        <w:rPr>
          <w:sz w:val="28"/>
          <w:szCs w:val="28"/>
        </w:rPr>
        <w:t>В первой половине 2022 года</w:t>
      </w:r>
      <w:r w:rsidR="00BC61E3" w:rsidRPr="00A95944">
        <w:rPr>
          <w:sz w:val="28"/>
          <w:szCs w:val="28"/>
        </w:rPr>
        <w:t xml:space="preserve"> мы наблюдали такой прогноз от  правительственных учреждений, ведущих аналитиков и Международного валютного</w:t>
      </w:r>
      <w:r w:rsidRPr="00A95944">
        <w:rPr>
          <w:sz w:val="28"/>
          <w:szCs w:val="28"/>
        </w:rPr>
        <w:t xml:space="preserve"> фонд</w:t>
      </w:r>
      <w:r w:rsidR="00BC61E3" w:rsidRPr="00A95944">
        <w:rPr>
          <w:sz w:val="28"/>
          <w:szCs w:val="28"/>
        </w:rPr>
        <w:t>а</w:t>
      </w:r>
      <w:r w:rsidRPr="00A95944">
        <w:rPr>
          <w:sz w:val="28"/>
          <w:szCs w:val="28"/>
        </w:rPr>
        <w:t xml:space="preserve"> (МВФ) </w:t>
      </w:r>
      <w:r w:rsidR="00BC61E3" w:rsidRPr="00A95944">
        <w:rPr>
          <w:sz w:val="28"/>
          <w:szCs w:val="28"/>
        </w:rPr>
        <w:t xml:space="preserve">— </w:t>
      </w:r>
      <w:r w:rsidRPr="00A95944">
        <w:rPr>
          <w:sz w:val="28"/>
          <w:szCs w:val="28"/>
        </w:rPr>
        <w:t>значительное снижение российского ВВП к концу года. Так, Минэкономразвития говорило о снижении на 7,8%, Банк России — на 7,5%, а МВФ — на 6%.</w:t>
      </w:r>
    </w:p>
    <w:p w:rsidR="00734098" w:rsidRPr="00A95944" w:rsidRDefault="00BC61E3" w:rsidP="00A95944">
      <w:pPr>
        <w:pStyle w:val="a3"/>
        <w:spacing w:before="0" w:beforeAutospacing="0" w:after="0" w:afterAutospacing="0" w:line="288" w:lineRule="auto"/>
        <w:ind w:firstLine="709"/>
        <w:contextualSpacing/>
        <w:jc w:val="both"/>
        <w:rPr>
          <w:sz w:val="28"/>
          <w:szCs w:val="28"/>
        </w:rPr>
      </w:pPr>
      <w:r w:rsidRPr="00A95944">
        <w:rPr>
          <w:sz w:val="28"/>
          <w:szCs w:val="28"/>
        </w:rPr>
        <w:t>На данный момент</w:t>
      </w:r>
      <w:r w:rsidR="00734098" w:rsidRPr="00A95944">
        <w:rPr>
          <w:sz w:val="28"/>
          <w:szCs w:val="28"/>
        </w:rPr>
        <w:t>, Минэкономразвития прогнозирует снижение на 2,9%, а согласно опросу Банка России, оно составит от 4,2% до 6%. МВФ прогнозирует сокращение на 3,4%.</w:t>
      </w:r>
    </w:p>
    <w:p w:rsidR="00734098" w:rsidRPr="00A95944" w:rsidRDefault="00734098" w:rsidP="00A95944">
      <w:pPr>
        <w:pStyle w:val="a3"/>
        <w:spacing w:before="0" w:beforeAutospacing="0" w:after="0" w:afterAutospacing="0" w:line="288" w:lineRule="auto"/>
        <w:ind w:firstLine="709"/>
        <w:contextualSpacing/>
        <w:jc w:val="both"/>
        <w:rPr>
          <w:sz w:val="28"/>
          <w:szCs w:val="28"/>
        </w:rPr>
      </w:pPr>
      <w:r w:rsidRPr="00A95944">
        <w:rPr>
          <w:sz w:val="28"/>
          <w:szCs w:val="28"/>
        </w:rPr>
        <w:t xml:space="preserve">Опрошенное население </w:t>
      </w:r>
      <w:r w:rsidR="00C6047F" w:rsidRPr="00A95944">
        <w:rPr>
          <w:sz w:val="28"/>
          <w:szCs w:val="28"/>
        </w:rPr>
        <w:t>государства убеждают</w:t>
      </w:r>
      <w:r w:rsidRPr="00A95944">
        <w:rPr>
          <w:sz w:val="28"/>
          <w:szCs w:val="28"/>
        </w:rPr>
        <w:t xml:space="preserve">, что </w:t>
      </w:r>
      <w:r w:rsidR="00C6047F" w:rsidRPr="00A95944">
        <w:rPr>
          <w:sz w:val="28"/>
          <w:szCs w:val="28"/>
        </w:rPr>
        <w:t xml:space="preserve">на данном этапе их </w:t>
      </w:r>
      <w:r w:rsidRPr="00A95944">
        <w:rPr>
          <w:sz w:val="28"/>
          <w:szCs w:val="28"/>
        </w:rPr>
        <w:t xml:space="preserve"> жизнь стала дороже на 15-25%. А реальный уровень инфляции с начала года оценивается в 12,5%. </w:t>
      </w:r>
      <w:r w:rsidR="00C6047F" w:rsidRPr="00A95944">
        <w:rPr>
          <w:sz w:val="28"/>
          <w:szCs w:val="28"/>
        </w:rPr>
        <w:t>На текущий момент по статистике Росстата</w:t>
      </w:r>
      <w:r w:rsidRPr="00A95944">
        <w:rPr>
          <w:sz w:val="28"/>
          <w:szCs w:val="28"/>
        </w:rPr>
        <w:t>, население за чертой бедности пополнилось тремя миллионами нищих всего за три месяца. Примерно 60% приближаются к этой линии или находятся на границе с ней.</w:t>
      </w:r>
    </w:p>
    <w:p w:rsidR="00734098" w:rsidRPr="00A95944" w:rsidRDefault="00734098" w:rsidP="00A95944">
      <w:pPr>
        <w:pStyle w:val="a3"/>
        <w:spacing w:before="0" w:beforeAutospacing="0" w:after="0" w:afterAutospacing="0" w:line="288" w:lineRule="auto"/>
        <w:ind w:firstLine="709"/>
        <w:contextualSpacing/>
        <w:jc w:val="both"/>
        <w:rPr>
          <w:sz w:val="28"/>
          <w:szCs w:val="28"/>
        </w:rPr>
      </w:pPr>
      <w:r w:rsidRPr="00A95944">
        <w:rPr>
          <w:sz w:val="28"/>
          <w:szCs w:val="28"/>
        </w:rPr>
        <w:t xml:space="preserve">Прошлый 2021 год был </w:t>
      </w:r>
      <w:r w:rsidR="00BC61E3" w:rsidRPr="00A95944">
        <w:rPr>
          <w:sz w:val="28"/>
          <w:szCs w:val="28"/>
        </w:rPr>
        <w:t xml:space="preserve">довольно </w:t>
      </w:r>
      <w:r w:rsidRPr="00A95944">
        <w:rPr>
          <w:sz w:val="28"/>
          <w:szCs w:val="28"/>
        </w:rPr>
        <w:t xml:space="preserve">успешным для экономики с </w:t>
      </w:r>
      <w:proofErr w:type="spellStart"/>
      <w:r w:rsidRPr="00A95944">
        <w:rPr>
          <w:sz w:val="28"/>
          <w:szCs w:val="28"/>
        </w:rPr>
        <w:t>профицитом</w:t>
      </w:r>
      <w:proofErr w:type="spellEnd"/>
      <w:r w:rsidRPr="00A95944">
        <w:rPr>
          <w:sz w:val="28"/>
          <w:szCs w:val="28"/>
        </w:rPr>
        <w:t xml:space="preserve"> бюджета, по данным Института исследований и экспертиз ВЭБ РФ. </w:t>
      </w:r>
      <w:r w:rsidR="00C6047F" w:rsidRPr="00A95944">
        <w:rPr>
          <w:sz w:val="28"/>
          <w:szCs w:val="28"/>
        </w:rPr>
        <w:t>Можно заменить на н</w:t>
      </w:r>
      <w:r w:rsidRPr="00A95944">
        <w:rPr>
          <w:sz w:val="28"/>
          <w:szCs w:val="28"/>
        </w:rPr>
        <w:t xml:space="preserve">ачало 2022 года по февраль тоже было </w:t>
      </w:r>
      <w:r w:rsidR="006E2116" w:rsidRPr="00A95944">
        <w:rPr>
          <w:sz w:val="28"/>
          <w:szCs w:val="28"/>
        </w:rPr>
        <w:t>хорошим</w:t>
      </w:r>
      <w:r w:rsidRPr="00A95944">
        <w:rPr>
          <w:sz w:val="28"/>
          <w:szCs w:val="28"/>
        </w:rPr>
        <w:t xml:space="preserve">. </w:t>
      </w:r>
      <w:r w:rsidR="006E2116" w:rsidRPr="00A95944">
        <w:rPr>
          <w:sz w:val="28"/>
          <w:szCs w:val="28"/>
        </w:rPr>
        <w:t>Также,</w:t>
      </w:r>
      <w:r w:rsidRPr="00A95944">
        <w:rPr>
          <w:sz w:val="28"/>
          <w:szCs w:val="28"/>
        </w:rPr>
        <w:t xml:space="preserve"> эксперты говорят о ряде совокупных негативных факторов, которые </w:t>
      </w:r>
      <w:r w:rsidR="00FB74EB" w:rsidRPr="00A95944">
        <w:rPr>
          <w:sz w:val="28"/>
          <w:szCs w:val="28"/>
        </w:rPr>
        <w:t>оказывают колоссальное давление на экономику</w:t>
      </w:r>
      <w:r w:rsidRPr="00A95944">
        <w:rPr>
          <w:sz w:val="28"/>
          <w:szCs w:val="28"/>
        </w:rPr>
        <w:t xml:space="preserve">: санкции на </w:t>
      </w:r>
      <w:r w:rsidR="00C6047F" w:rsidRPr="00A95944">
        <w:rPr>
          <w:sz w:val="28"/>
          <w:szCs w:val="28"/>
        </w:rPr>
        <w:t>технологии и оборудование</w:t>
      </w:r>
      <w:r w:rsidRPr="00A95944">
        <w:rPr>
          <w:sz w:val="28"/>
          <w:szCs w:val="28"/>
        </w:rPr>
        <w:t xml:space="preserve">, </w:t>
      </w:r>
      <w:r w:rsidR="00C6047F" w:rsidRPr="00A95944">
        <w:rPr>
          <w:sz w:val="28"/>
          <w:szCs w:val="28"/>
        </w:rPr>
        <w:t>произошел отток иностранного капитала, а также</w:t>
      </w:r>
      <w:r w:rsidRPr="00A95944">
        <w:rPr>
          <w:sz w:val="28"/>
          <w:szCs w:val="28"/>
        </w:rPr>
        <w:t xml:space="preserve"> уход из России крупных иностранных брендов, </w:t>
      </w:r>
      <w:r w:rsidR="00C6047F" w:rsidRPr="00A95944">
        <w:rPr>
          <w:sz w:val="28"/>
          <w:szCs w:val="28"/>
        </w:rPr>
        <w:t>подрыв бюджета</w:t>
      </w:r>
      <w:r w:rsidRPr="00A95944">
        <w:rPr>
          <w:sz w:val="28"/>
          <w:szCs w:val="28"/>
        </w:rPr>
        <w:t xml:space="preserve"> большого количества малых предприятий; с</w:t>
      </w:r>
      <w:r w:rsidR="006E2116" w:rsidRPr="00A95944">
        <w:rPr>
          <w:sz w:val="28"/>
          <w:szCs w:val="28"/>
        </w:rPr>
        <w:t xml:space="preserve">нижение </w:t>
      </w:r>
      <w:r w:rsidR="00FB74EB" w:rsidRPr="00A95944">
        <w:rPr>
          <w:sz w:val="28"/>
          <w:szCs w:val="28"/>
        </w:rPr>
        <w:t>прибыли</w:t>
      </w:r>
      <w:r w:rsidR="006E2116" w:rsidRPr="00A95944">
        <w:rPr>
          <w:sz w:val="28"/>
          <w:szCs w:val="28"/>
        </w:rPr>
        <w:t xml:space="preserve"> домохозяйств. Г</w:t>
      </w:r>
      <w:r w:rsidRPr="00A95944">
        <w:rPr>
          <w:sz w:val="28"/>
          <w:szCs w:val="28"/>
        </w:rPr>
        <w:t xml:space="preserve">осударственные расходы растут </w:t>
      </w:r>
      <w:r w:rsidR="006E2116" w:rsidRPr="00A95944">
        <w:rPr>
          <w:sz w:val="28"/>
          <w:szCs w:val="28"/>
        </w:rPr>
        <w:t>с быстрой скоростью</w:t>
      </w:r>
      <w:r w:rsidR="00C6047F" w:rsidRPr="00A95944">
        <w:rPr>
          <w:sz w:val="28"/>
          <w:szCs w:val="28"/>
        </w:rPr>
        <w:t xml:space="preserve">. А затем последовали санкции, а именно </w:t>
      </w:r>
      <w:r w:rsidRPr="00A95944">
        <w:rPr>
          <w:sz w:val="28"/>
          <w:szCs w:val="28"/>
        </w:rPr>
        <w:t>эмбарго на поставк</w:t>
      </w:r>
      <w:r w:rsidR="00FB74EB" w:rsidRPr="00A95944">
        <w:rPr>
          <w:sz w:val="28"/>
          <w:szCs w:val="28"/>
        </w:rPr>
        <w:t xml:space="preserve">и нефти в ЕС, в результате чего, видно как </w:t>
      </w:r>
      <w:r w:rsidRPr="00A95944">
        <w:rPr>
          <w:sz w:val="28"/>
          <w:szCs w:val="28"/>
        </w:rPr>
        <w:t>физический объем экспорта сократился на 90%.</w:t>
      </w:r>
    </w:p>
    <w:p w:rsidR="00734098" w:rsidRPr="00A95944" w:rsidRDefault="00C6047F" w:rsidP="00A95944">
      <w:pPr>
        <w:pStyle w:val="a3"/>
        <w:spacing w:before="0" w:beforeAutospacing="0" w:after="0" w:afterAutospacing="0" w:line="288" w:lineRule="auto"/>
        <w:ind w:firstLine="709"/>
        <w:contextualSpacing/>
        <w:jc w:val="both"/>
        <w:rPr>
          <w:sz w:val="28"/>
          <w:szCs w:val="28"/>
        </w:rPr>
      </w:pPr>
      <w:r w:rsidRPr="00A95944">
        <w:rPr>
          <w:sz w:val="28"/>
          <w:szCs w:val="28"/>
        </w:rPr>
        <w:t xml:space="preserve">Можно отметить, что бюджет страны </w:t>
      </w:r>
      <w:r w:rsidR="00BC61E3" w:rsidRPr="00A95944">
        <w:rPr>
          <w:sz w:val="28"/>
          <w:szCs w:val="28"/>
        </w:rPr>
        <w:t>рассчитывал</w:t>
      </w:r>
      <w:r w:rsidR="00734098" w:rsidRPr="00A95944">
        <w:rPr>
          <w:sz w:val="28"/>
          <w:szCs w:val="28"/>
        </w:rPr>
        <w:t xml:space="preserve"> </w:t>
      </w:r>
      <w:r w:rsidRPr="00A95944">
        <w:rPr>
          <w:sz w:val="28"/>
          <w:szCs w:val="28"/>
        </w:rPr>
        <w:t xml:space="preserve">на немного другие расходы по сравнению с нынешними, </w:t>
      </w:r>
      <w:r w:rsidR="00734098" w:rsidRPr="00A95944">
        <w:rPr>
          <w:sz w:val="28"/>
          <w:szCs w:val="28"/>
        </w:rPr>
        <w:t xml:space="preserve">на специальную военную операцию. По мнению военных экспертов, </w:t>
      </w:r>
      <w:r w:rsidRPr="00A95944">
        <w:rPr>
          <w:sz w:val="28"/>
          <w:szCs w:val="28"/>
        </w:rPr>
        <w:t>ситуация с Украиной имеет затяжной характер</w:t>
      </w:r>
      <w:r w:rsidR="00734098" w:rsidRPr="00A95944">
        <w:rPr>
          <w:sz w:val="28"/>
          <w:szCs w:val="28"/>
        </w:rPr>
        <w:t xml:space="preserve">, что вместе с этим означает постоянные расходы </w:t>
      </w:r>
      <w:r w:rsidR="00BC61E3" w:rsidRPr="00A95944">
        <w:rPr>
          <w:sz w:val="28"/>
          <w:szCs w:val="28"/>
        </w:rPr>
        <w:t xml:space="preserve">и </w:t>
      </w:r>
      <w:r w:rsidR="00FB74EB" w:rsidRPr="00A95944">
        <w:rPr>
          <w:sz w:val="28"/>
          <w:szCs w:val="28"/>
        </w:rPr>
        <w:t xml:space="preserve">эффект давления </w:t>
      </w:r>
      <w:r w:rsidR="00BC61E3" w:rsidRPr="00A95944">
        <w:rPr>
          <w:sz w:val="28"/>
          <w:szCs w:val="28"/>
        </w:rPr>
        <w:t xml:space="preserve">на бюджет. Вдобавок, </w:t>
      </w:r>
      <w:r w:rsidR="00734098" w:rsidRPr="00A95944">
        <w:rPr>
          <w:sz w:val="28"/>
          <w:szCs w:val="28"/>
        </w:rPr>
        <w:t xml:space="preserve">потребность в финансировании частичных мобилизационных мероприятий уменьшилась. </w:t>
      </w:r>
    </w:p>
    <w:p w:rsidR="00825C54" w:rsidRPr="00A95944" w:rsidRDefault="00734098" w:rsidP="00A95944">
      <w:pPr>
        <w:pStyle w:val="a3"/>
        <w:spacing w:before="0" w:beforeAutospacing="0" w:after="0" w:afterAutospacing="0" w:line="288" w:lineRule="auto"/>
        <w:ind w:firstLine="709"/>
        <w:contextualSpacing/>
        <w:jc w:val="both"/>
        <w:rPr>
          <w:sz w:val="28"/>
          <w:szCs w:val="28"/>
        </w:rPr>
      </w:pPr>
      <w:r w:rsidRPr="00A95944">
        <w:rPr>
          <w:sz w:val="28"/>
          <w:szCs w:val="28"/>
        </w:rPr>
        <w:t xml:space="preserve">Похоже, что негативные факторы для экономики </w:t>
      </w:r>
      <w:r w:rsidR="00C6047F" w:rsidRPr="00A95944">
        <w:rPr>
          <w:sz w:val="28"/>
          <w:szCs w:val="28"/>
        </w:rPr>
        <w:t xml:space="preserve">России на 2022 год </w:t>
      </w:r>
      <w:r w:rsidRPr="00A95944">
        <w:rPr>
          <w:sz w:val="28"/>
          <w:szCs w:val="28"/>
        </w:rPr>
        <w:t xml:space="preserve">сошлись воедино. </w:t>
      </w:r>
      <w:r w:rsidR="00825C54" w:rsidRPr="00A95944">
        <w:rPr>
          <w:sz w:val="28"/>
          <w:szCs w:val="28"/>
        </w:rPr>
        <w:t xml:space="preserve">Для развития российской экономики </w:t>
      </w:r>
      <w:r w:rsidR="00505E77" w:rsidRPr="00A95944">
        <w:rPr>
          <w:sz w:val="28"/>
          <w:szCs w:val="28"/>
        </w:rPr>
        <w:t>можно отметить, что</w:t>
      </w:r>
      <w:r w:rsidR="00825C54" w:rsidRPr="00A95944">
        <w:rPr>
          <w:sz w:val="28"/>
          <w:szCs w:val="28"/>
        </w:rPr>
        <w:t xml:space="preserve"> </w:t>
      </w:r>
      <w:proofErr w:type="spellStart"/>
      <w:r w:rsidR="00825C54" w:rsidRPr="00A95944">
        <w:rPr>
          <w:sz w:val="28"/>
          <w:szCs w:val="28"/>
        </w:rPr>
        <w:t>санкционное</w:t>
      </w:r>
      <w:proofErr w:type="spellEnd"/>
      <w:r w:rsidR="00825C54" w:rsidRPr="00A95944">
        <w:rPr>
          <w:sz w:val="28"/>
          <w:szCs w:val="28"/>
        </w:rPr>
        <w:t xml:space="preserve"> давление </w:t>
      </w:r>
      <w:r w:rsidR="003412F4" w:rsidRPr="00A95944">
        <w:rPr>
          <w:sz w:val="28"/>
          <w:szCs w:val="28"/>
        </w:rPr>
        <w:t xml:space="preserve">будет еще </w:t>
      </w:r>
      <w:r w:rsidR="00825C54" w:rsidRPr="00A95944">
        <w:rPr>
          <w:sz w:val="28"/>
          <w:szCs w:val="28"/>
        </w:rPr>
        <w:t xml:space="preserve">в течение следующих </w:t>
      </w:r>
      <w:r w:rsidR="002927F8" w:rsidRPr="00A95944">
        <w:rPr>
          <w:sz w:val="28"/>
          <w:szCs w:val="28"/>
        </w:rPr>
        <w:t>нескольких</w:t>
      </w:r>
      <w:r w:rsidR="0089598A" w:rsidRPr="00A95944">
        <w:rPr>
          <w:sz w:val="28"/>
          <w:szCs w:val="28"/>
        </w:rPr>
        <w:t xml:space="preserve"> лет. Мы можем предположить три</w:t>
      </w:r>
      <w:r w:rsidR="00825C54" w:rsidRPr="00A95944">
        <w:rPr>
          <w:sz w:val="28"/>
          <w:szCs w:val="28"/>
        </w:rPr>
        <w:t xml:space="preserve"> варианта развития событий</w:t>
      </w:r>
      <w:r w:rsidR="003412F4" w:rsidRPr="00A95944">
        <w:rPr>
          <w:sz w:val="28"/>
          <w:szCs w:val="28"/>
        </w:rPr>
        <w:t xml:space="preserve"> в текущей ситуации</w:t>
      </w:r>
      <w:r w:rsidR="00825C54" w:rsidRPr="00A95944">
        <w:rPr>
          <w:sz w:val="28"/>
          <w:szCs w:val="28"/>
        </w:rPr>
        <w:t>.</w:t>
      </w:r>
    </w:p>
    <w:p w:rsidR="00825C54" w:rsidRPr="00A95944" w:rsidRDefault="00825C54" w:rsidP="00A95944">
      <w:pPr>
        <w:pStyle w:val="a3"/>
        <w:spacing w:before="0" w:beforeAutospacing="0" w:after="0" w:afterAutospacing="0" w:line="288" w:lineRule="auto"/>
        <w:ind w:firstLine="709"/>
        <w:contextualSpacing/>
        <w:jc w:val="both"/>
        <w:rPr>
          <w:sz w:val="28"/>
          <w:szCs w:val="28"/>
        </w:rPr>
      </w:pPr>
      <w:r w:rsidRPr="00A95944">
        <w:rPr>
          <w:sz w:val="28"/>
          <w:szCs w:val="28"/>
        </w:rPr>
        <w:lastRenderedPageBreak/>
        <w:t xml:space="preserve">В первом случае, Россия </w:t>
      </w:r>
      <w:r w:rsidR="0089598A" w:rsidRPr="00A95944">
        <w:rPr>
          <w:sz w:val="28"/>
          <w:szCs w:val="28"/>
        </w:rPr>
        <w:t xml:space="preserve"> </w:t>
      </w:r>
      <w:r w:rsidRPr="00A95944">
        <w:rPr>
          <w:sz w:val="28"/>
          <w:szCs w:val="28"/>
        </w:rPr>
        <w:t>вынуждена</w:t>
      </w:r>
      <w:r w:rsidR="00265917" w:rsidRPr="00A95944">
        <w:rPr>
          <w:sz w:val="28"/>
          <w:szCs w:val="28"/>
        </w:rPr>
        <w:t xml:space="preserve"> перейти на самостоятельное обеспечение своих потребностей</w:t>
      </w:r>
      <w:r w:rsidR="005B42B5" w:rsidRPr="00A95944">
        <w:rPr>
          <w:sz w:val="28"/>
          <w:szCs w:val="28"/>
        </w:rPr>
        <w:t>, то есть производить все необходимые продукты</w:t>
      </w:r>
      <w:r w:rsidRPr="00A95944">
        <w:rPr>
          <w:sz w:val="28"/>
          <w:szCs w:val="28"/>
        </w:rPr>
        <w:t>, и скорее всего за счет снижения</w:t>
      </w:r>
      <w:r w:rsidR="00883D97">
        <w:rPr>
          <w:sz w:val="28"/>
          <w:szCs w:val="28"/>
        </w:rPr>
        <w:t xml:space="preserve"> определенных</w:t>
      </w:r>
      <w:r w:rsidRPr="00A95944">
        <w:rPr>
          <w:sz w:val="28"/>
          <w:szCs w:val="28"/>
        </w:rPr>
        <w:t xml:space="preserve"> характеристик своей прод</w:t>
      </w:r>
      <w:r w:rsidR="00883D97">
        <w:rPr>
          <w:sz w:val="28"/>
          <w:szCs w:val="28"/>
        </w:rPr>
        <w:t xml:space="preserve">укции, как потребительских </w:t>
      </w:r>
      <w:r w:rsidRPr="00A95944">
        <w:rPr>
          <w:sz w:val="28"/>
          <w:szCs w:val="28"/>
        </w:rPr>
        <w:t xml:space="preserve">и эксплуатационных. Это </w:t>
      </w:r>
      <w:r w:rsidR="00505E77" w:rsidRPr="00A95944">
        <w:rPr>
          <w:sz w:val="28"/>
          <w:szCs w:val="28"/>
        </w:rPr>
        <w:t>отразится на уров</w:t>
      </w:r>
      <w:r w:rsidRPr="00A95944">
        <w:rPr>
          <w:sz w:val="28"/>
          <w:szCs w:val="28"/>
        </w:rPr>
        <w:t>не жизни населения страны и может значительно снизить его. Для страны это будет единственным выходом, если за переходом России к "военной экономике" последует дальнейшая эскалация конфликта с противоборствующими странами. Многие эксперты и экономисты</w:t>
      </w:r>
      <w:r w:rsidR="0089598A" w:rsidRPr="00A95944">
        <w:rPr>
          <w:sz w:val="28"/>
          <w:szCs w:val="28"/>
        </w:rPr>
        <w:t xml:space="preserve"> отмечают </w:t>
      </w:r>
      <w:r w:rsidRPr="00A95944">
        <w:rPr>
          <w:sz w:val="28"/>
          <w:szCs w:val="28"/>
        </w:rPr>
        <w:t>такую возможность маловероятной.</w:t>
      </w:r>
    </w:p>
    <w:p w:rsidR="00825C54" w:rsidRPr="00A95944" w:rsidRDefault="00505E77" w:rsidP="00A95944">
      <w:pPr>
        <w:pStyle w:val="a3"/>
        <w:spacing w:before="0" w:beforeAutospacing="0" w:after="0" w:afterAutospacing="0" w:line="288" w:lineRule="auto"/>
        <w:ind w:firstLine="709"/>
        <w:contextualSpacing/>
        <w:jc w:val="both"/>
        <w:rPr>
          <w:sz w:val="28"/>
          <w:szCs w:val="28"/>
        </w:rPr>
      </w:pPr>
      <w:r w:rsidRPr="00A95944">
        <w:rPr>
          <w:sz w:val="28"/>
          <w:szCs w:val="28"/>
        </w:rPr>
        <w:t xml:space="preserve">Во </w:t>
      </w:r>
      <w:r w:rsidR="00825C54" w:rsidRPr="00A95944">
        <w:rPr>
          <w:sz w:val="28"/>
          <w:szCs w:val="28"/>
        </w:rPr>
        <w:t>втором, это та ситуация</w:t>
      </w:r>
      <w:r w:rsidR="0089598A" w:rsidRPr="00A95944">
        <w:rPr>
          <w:sz w:val="28"/>
          <w:szCs w:val="28"/>
        </w:rPr>
        <w:t>, которая складывается последнее десятилетие</w:t>
      </w:r>
      <w:r w:rsidR="00825C54" w:rsidRPr="00A95944">
        <w:rPr>
          <w:sz w:val="28"/>
          <w:szCs w:val="28"/>
        </w:rPr>
        <w:t xml:space="preserve">: сохранение максимально возможной макроэкономической стабильности, </w:t>
      </w:r>
      <w:r w:rsidR="00883D97">
        <w:rPr>
          <w:sz w:val="28"/>
          <w:szCs w:val="28"/>
        </w:rPr>
        <w:t>возможность реализации</w:t>
      </w:r>
      <w:r w:rsidR="00825C54" w:rsidRPr="00A95944">
        <w:rPr>
          <w:sz w:val="28"/>
          <w:szCs w:val="28"/>
        </w:rPr>
        <w:t xml:space="preserve"> инвестиционных проектов, финансирование своих обязательств. </w:t>
      </w:r>
      <w:r w:rsidRPr="00A95944">
        <w:rPr>
          <w:sz w:val="28"/>
          <w:szCs w:val="28"/>
        </w:rPr>
        <w:t>Можно предположить</w:t>
      </w:r>
      <w:r w:rsidR="00825C54" w:rsidRPr="00A95944">
        <w:rPr>
          <w:sz w:val="28"/>
          <w:szCs w:val="28"/>
        </w:rPr>
        <w:t xml:space="preserve">, что при </w:t>
      </w:r>
      <w:r w:rsidRPr="00A95944">
        <w:rPr>
          <w:sz w:val="28"/>
          <w:szCs w:val="28"/>
        </w:rPr>
        <w:t>данном</w:t>
      </w:r>
      <w:r w:rsidR="00825C54" w:rsidRPr="00A95944">
        <w:rPr>
          <w:sz w:val="28"/>
          <w:szCs w:val="28"/>
        </w:rPr>
        <w:t xml:space="preserve"> экономическом спаде, который </w:t>
      </w:r>
      <w:r w:rsidRPr="00A95944">
        <w:rPr>
          <w:sz w:val="28"/>
          <w:szCs w:val="28"/>
        </w:rPr>
        <w:t xml:space="preserve">возможно </w:t>
      </w:r>
      <w:r w:rsidR="00825C54" w:rsidRPr="00A95944">
        <w:rPr>
          <w:sz w:val="28"/>
          <w:szCs w:val="28"/>
        </w:rPr>
        <w:t>будет сопровождать Россию в 2022-2023 годах, инвестиции б</w:t>
      </w:r>
      <w:r w:rsidRPr="00A95944">
        <w:rPr>
          <w:sz w:val="28"/>
          <w:szCs w:val="28"/>
        </w:rPr>
        <w:t>удут расти "спокойными темпами"</w:t>
      </w:r>
      <w:r w:rsidR="00825C54" w:rsidRPr="00A95944">
        <w:rPr>
          <w:sz w:val="28"/>
          <w:szCs w:val="28"/>
        </w:rPr>
        <w:t>.</w:t>
      </w:r>
    </w:p>
    <w:p w:rsidR="00825C54" w:rsidRPr="00A95944" w:rsidRDefault="00825C54" w:rsidP="00A95944">
      <w:pPr>
        <w:pStyle w:val="a3"/>
        <w:spacing w:before="0" w:beforeAutospacing="0" w:after="0" w:afterAutospacing="0" w:line="288" w:lineRule="auto"/>
        <w:ind w:firstLine="709"/>
        <w:contextualSpacing/>
        <w:jc w:val="both"/>
        <w:rPr>
          <w:sz w:val="28"/>
          <w:szCs w:val="28"/>
        </w:rPr>
      </w:pPr>
      <w:r w:rsidRPr="00A95944">
        <w:rPr>
          <w:sz w:val="28"/>
          <w:szCs w:val="28"/>
        </w:rPr>
        <w:t>Безработица при таком сц</w:t>
      </w:r>
      <w:r w:rsidR="00505E77" w:rsidRPr="00A95944">
        <w:rPr>
          <w:sz w:val="28"/>
          <w:szCs w:val="28"/>
        </w:rPr>
        <w:t xml:space="preserve">енарии останется высокой, </w:t>
      </w:r>
      <w:r w:rsidRPr="00A95944">
        <w:rPr>
          <w:sz w:val="28"/>
          <w:szCs w:val="28"/>
        </w:rPr>
        <w:t xml:space="preserve"> заработная плата, а также производительность труда увеличиваться не будут. При </w:t>
      </w:r>
      <w:r w:rsidR="003412F4" w:rsidRPr="00A95944">
        <w:rPr>
          <w:sz w:val="28"/>
          <w:szCs w:val="28"/>
        </w:rPr>
        <w:t>данном</w:t>
      </w:r>
      <w:r w:rsidRPr="00A95944">
        <w:rPr>
          <w:sz w:val="28"/>
          <w:szCs w:val="28"/>
        </w:rPr>
        <w:t xml:space="preserve"> методе Россия </w:t>
      </w:r>
      <w:r w:rsidR="003412F4" w:rsidRPr="00A95944">
        <w:rPr>
          <w:sz w:val="28"/>
          <w:szCs w:val="28"/>
        </w:rPr>
        <w:t>может столкну</w:t>
      </w:r>
      <w:r w:rsidRPr="00A95944">
        <w:rPr>
          <w:sz w:val="28"/>
          <w:szCs w:val="28"/>
        </w:rPr>
        <w:t>т</w:t>
      </w:r>
      <w:r w:rsidR="003412F4" w:rsidRPr="00A95944">
        <w:rPr>
          <w:sz w:val="28"/>
          <w:szCs w:val="28"/>
        </w:rPr>
        <w:t>ь</w:t>
      </w:r>
      <w:r w:rsidRPr="00A95944">
        <w:rPr>
          <w:sz w:val="28"/>
          <w:szCs w:val="28"/>
        </w:rPr>
        <w:t xml:space="preserve">ся со следующим: </w:t>
      </w:r>
      <w:r w:rsidR="006D674C" w:rsidRPr="00A95944">
        <w:rPr>
          <w:sz w:val="28"/>
          <w:szCs w:val="28"/>
        </w:rPr>
        <w:t>с</w:t>
      </w:r>
      <w:r w:rsidRPr="00A95944">
        <w:rPr>
          <w:sz w:val="28"/>
          <w:szCs w:val="28"/>
        </w:rPr>
        <w:t xml:space="preserve"> качество</w:t>
      </w:r>
      <w:r w:rsidR="006D674C" w:rsidRPr="00A95944">
        <w:rPr>
          <w:sz w:val="28"/>
          <w:szCs w:val="28"/>
        </w:rPr>
        <w:t>м</w:t>
      </w:r>
      <w:r w:rsidRPr="00A95944">
        <w:rPr>
          <w:sz w:val="28"/>
          <w:szCs w:val="28"/>
        </w:rPr>
        <w:t xml:space="preserve"> жизни, </w:t>
      </w:r>
      <w:r w:rsidR="00505E77" w:rsidRPr="00A95944">
        <w:rPr>
          <w:sz w:val="28"/>
          <w:szCs w:val="28"/>
        </w:rPr>
        <w:t xml:space="preserve">развитие технологий </w:t>
      </w:r>
      <w:r w:rsidRPr="00A95944">
        <w:rPr>
          <w:sz w:val="28"/>
          <w:szCs w:val="28"/>
        </w:rPr>
        <w:t xml:space="preserve">и </w:t>
      </w:r>
      <w:r w:rsidR="00505E77" w:rsidRPr="00A95944">
        <w:rPr>
          <w:sz w:val="28"/>
          <w:szCs w:val="28"/>
        </w:rPr>
        <w:t>национальная безопасность</w:t>
      </w:r>
      <w:r w:rsidRPr="00A95944">
        <w:rPr>
          <w:sz w:val="28"/>
          <w:szCs w:val="28"/>
        </w:rPr>
        <w:t xml:space="preserve">, страна </w:t>
      </w:r>
      <w:r w:rsidR="005B42B5" w:rsidRPr="00A95944">
        <w:rPr>
          <w:sz w:val="28"/>
          <w:szCs w:val="28"/>
        </w:rPr>
        <w:t>из-за сковывающих обстоятельств</w:t>
      </w:r>
      <w:r w:rsidRPr="00A95944">
        <w:rPr>
          <w:sz w:val="28"/>
          <w:szCs w:val="28"/>
        </w:rPr>
        <w:t xml:space="preserve"> будет отставать</w:t>
      </w:r>
      <w:r w:rsidR="005B42B5" w:rsidRPr="00A95944">
        <w:rPr>
          <w:sz w:val="28"/>
          <w:szCs w:val="28"/>
        </w:rPr>
        <w:t xml:space="preserve"> от</w:t>
      </w:r>
      <w:r w:rsidR="006D674C" w:rsidRPr="00A95944">
        <w:rPr>
          <w:sz w:val="28"/>
          <w:szCs w:val="28"/>
        </w:rPr>
        <w:t xml:space="preserve"> прогресса</w:t>
      </w:r>
      <w:r w:rsidR="005B42B5" w:rsidRPr="00A95944">
        <w:rPr>
          <w:sz w:val="28"/>
          <w:szCs w:val="28"/>
        </w:rPr>
        <w:t xml:space="preserve"> всего мира, что приведет к </w:t>
      </w:r>
      <w:r w:rsidRPr="00A95944">
        <w:rPr>
          <w:sz w:val="28"/>
          <w:szCs w:val="28"/>
        </w:rPr>
        <w:t>серой экономике.</w:t>
      </w:r>
    </w:p>
    <w:p w:rsidR="00825C54" w:rsidRPr="00A95944" w:rsidRDefault="00825C54" w:rsidP="00A95944">
      <w:pPr>
        <w:pStyle w:val="a3"/>
        <w:spacing w:before="0" w:beforeAutospacing="0" w:after="0" w:afterAutospacing="0" w:line="288" w:lineRule="auto"/>
        <w:ind w:firstLine="709"/>
        <w:contextualSpacing/>
        <w:jc w:val="both"/>
        <w:rPr>
          <w:sz w:val="28"/>
          <w:szCs w:val="28"/>
        </w:rPr>
      </w:pPr>
      <w:r w:rsidRPr="00A95944">
        <w:rPr>
          <w:sz w:val="28"/>
          <w:szCs w:val="28"/>
        </w:rPr>
        <w:t xml:space="preserve">В третьем случае, модернизация российской экономики. Органы власти и предприятия будут сотрудничать, роль государства будет расширяться, но частные компании будут сохранять баланс. </w:t>
      </w:r>
      <w:r w:rsidR="006D674C" w:rsidRPr="00A95944">
        <w:rPr>
          <w:sz w:val="28"/>
          <w:szCs w:val="28"/>
        </w:rPr>
        <w:t>Однако</w:t>
      </w:r>
      <w:r w:rsidRPr="00A95944">
        <w:rPr>
          <w:sz w:val="28"/>
          <w:szCs w:val="28"/>
        </w:rPr>
        <w:t xml:space="preserve"> следует заимствовать </w:t>
      </w:r>
      <w:r w:rsidR="006D674C" w:rsidRPr="00A95944">
        <w:rPr>
          <w:sz w:val="28"/>
          <w:szCs w:val="28"/>
        </w:rPr>
        <w:t xml:space="preserve">и интерпретировать технологии, а также </w:t>
      </w:r>
      <w:r w:rsidRPr="00A95944">
        <w:rPr>
          <w:sz w:val="28"/>
          <w:szCs w:val="28"/>
        </w:rPr>
        <w:t>обеспечивать активный доступ к различным рынкам. Таким образом, можно было бы поддерживать уровень безработ</w:t>
      </w:r>
      <w:r w:rsidR="005B42B5" w:rsidRPr="00A95944">
        <w:rPr>
          <w:sz w:val="28"/>
          <w:szCs w:val="28"/>
        </w:rPr>
        <w:t>ицы в разумных и выгодных пределах</w:t>
      </w:r>
      <w:r w:rsidRPr="00A95944">
        <w:rPr>
          <w:sz w:val="28"/>
          <w:szCs w:val="28"/>
        </w:rPr>
        <w:t>, а доходы населения е</w:t>
      </w:r>
      <w:r w:rsidR="00505E77" w:rsidRPr="00A95944">
        <w:rPr>
          <w:sz w:val="28"/>
          <w:szCs w:val="28"/>
        </w:rPr>
        <w:t xml:space="preserve">жегодно </w:t>
      </w:r>
      <w:r w:rsidR="006D674C" w:rsidRPr="00A95944">
        <w:rPr>
          <w:sz w:val="28"/>
          <w:szCs w:val="28"/>
        </w:rPr>
        <w:t>бы росли</w:t>
      </w:r>
      <w:r w:rsidRPr="00A95944">
        <w:rPr>
          <w:sz w:val="28"/>
          <w:szCs w:val="28"/>
        </w:rPr>
        <w:t xml:space="preserve">. </w:t>
      </w:r>
    </w:p>
    <w:p w:rsidR="006D674C" w:rsidRPr="00A95944" w:rsidRDefault="006D674C" w:rsidP="00A95944">
      <w:pPr>
        <w:pStyle w:val="a3"/>
        <w:spacing w:before="0" w:beforeAutospacing="0" w:after="0" w:afterAutospacing="0" w:line="288" w:lineRule="auto"/>
        <w:ind w:firstLine="709"/>
        <w:contextualSpacing/>
        <w:jc w:val="both"/>
        <w:rPr>
          <w:sz w:val="28"/>
          <w:szCs w:val="28"/>
        </w:rPr>
      </w:pPr>
      <w:r w:rsidRPr="00A95944">
        <w:rPr>
          <w:sz w:val="28"/>
          <w:szCs w:val="28"/>
        </w:rPr>
        <w:t>Такие выводы можно сделать на данный момент. Остается только ожидать, что предпримет правительство в сложившейся ситуации.</w:t>
      </w:r>
    </w:p>
    <w:p w:rsidR="00A95944" w:rsidRDefault="00A95944" w:rsidP="00A95944">
      <w:pPr>
        <w:pStyle w:val="a3"/>
        <w:spacing w:before="0" w:beforeAutospacing="0" w:after="0" w:afterAutospacing="0" w:line="288" w:lineRule="auto"/>
        <w:ind w:firstLine="709"/>
        <w:contextualSpacing/>
        <w:jc w:val="center"/>
        <w:rPr>
          <w:b/>
          <w:sz w:val="28"/>
          <w:szCs w:val="28"/>
        </w:rPr>
      </w:pPr>
    </w:p>
    <w:p w:rsidR="002E31B0" w:rsidRPr="00A95944" w:rsidRDefault="002E31B0" w:rsidP="00A95944">
      <w:pPr>
        <w:pStyle w:val="a3"/>
        <w:spacing w:before="0" w:beforeAutospacing="0" w:after="0" w:afterAutospacing="0" w:line="288" w:lineRule="auto"/>
        <w:ind w:firstLine="709"/>
        <w:contextualSpacing/>
        <w:jc w:val="center"/>
        <w:rPr>
          <w:b/>
          <w:sz w:val="28"/>
          <w:szCs w:val="28"/>
        </w:rPr>
      </w:pPr>
      <w:r w:rsidRPr="00A95944">
        <w:rPr>
          <w:b/>
          <w:sz w:val="28"/>
          <w:szCs w:val="28"/>
        </w:rPr>
        <w:t>Список источников</w:t>
      </w:r>
    </w:p>
    <w:p w:rsidR="00825C54" w:rsidRPr="00A95944" w:rsidRDefault="002E31B0" w:rsidP="00A95944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944">
        <w:rPr>
          <w:rFonts w:ascii="Times New Roman" w:hAnsi="Times New Roman" w:cs="Times New Roman"/>
          <w:sz w:val="28"/>
          <w:szCs w:val="28"/>
        </w:rPr>
        <w:t>1.</w:t>
      </w:r>
      <w:r w:rsidRPr="00A95944">
        <w:rPr>
          <w:rFonts w:ascii="Times New Roman" w:hAnsi="Times New Roman" w:cs="Times New Roman"/>
          <w:bCs/>
          <w:color w:val="F59300"/>
        </w:rPr>
        <w:t xml:space="preserve"> </w:t>
      </w:r>
      <w:r w:rsidRPr="00A95944">
        <w:rPr>
          <w:rFonts w:ascii="Times New Roman" w:hAnsi="Times New Roman" w:cs="Times New Roman"/>
          <w:sz w:val="28"/>
          <w:szCs w:val="24"/>
        </w:rPr>
        <w:t>Экономические ожидания России на 2023 и 2024 год..</w:t>
      </w:r>
      <w:r w:rsidRPr="00A95944">
        <w:rPr>
          <w:rFonts w:ascii="Times New Roman" w:hAnsi="Times New Roman" w:cs="Times New Roman"/>
          <w:sz w:val="28"/>
          <w:szCs w:val="28"/>
        </w:rPr>
        <w:t xml:space="preserve"> </w:t>
      </w:r>
      <w:r w:rsidRPr="00A95944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A95944">
        <w:rPr>
          <w:rFonts w:ascii="Times New Roman" w:hAnsi="Times New Roman" w:cs="Times New Roman"/>
          <w:sz w:val="28"/>
          <w:szCs w:val="28"/>
        </w:rPr>
        <w:t>-</w:t>
      </w:r>
      <w:r w:rsidRPr="00A95944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Pr="00A95944">
        <w:rPr>
          <w:rFonts w:ascii="Times New Roman" w:hAnsi="Times New Roman" w:cs="Times New Roman"/>
          <w:sz w:val="28"/>
          <w:szCs w:val="28"/>
        </w:rPr>
        <w:t xml:space="preserve">. </w:t>
      </w:r>
      <w:r w:rsidRPr="00A9594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95944">
        <w:rPr>
          <w:rFonts w:ascii="Times New Roman" w:hAnsi="Times New Roman" w:cs="Times New Roman"/>
          <w:sz w:val="28"/>
          <w:szCs w:val="28"/>
        </w:rPr>
        <w:t>:</w:t>
      </w:r>
      <w:r w:rsidRPr="00A95944">
        <w:rPr>
          <w:rFonts w:ascii="Times New Roman" w:hAnsi="Times New Roman" w:cs="Times New Roman"/>
        </w:rPr>
        <w:t xml:space="preserve"> </w:t>
      </w:r>
      <w:r w:rsidRPr="00A95944">
        <w:rPr>
          <w:rFonts w:ascii="Times New Roman" w:hAnsi="Times New Roman" w:cs="Times New Roman"/>
          <w:sz w:val="28"/>
          <w:szCs w:val="28"/>
        </w:rPr>
        <w:t>https://smart-lab.ru/blog/859887.php (дата обращения 06.12.2022)</w:t>
      </w:r>
    </w:p>
    <w:p w:rsidR="00A95944" w:rsidRPr="00A95944" w:rsidRDefault="00A95944" w:rsidP="00A95944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color w:val="FF6633"/>
        </w:rPr>
      </w:pPr>
      <w:r w:rsidRPr="00A95944">
        <w:rPr>
          <w:rFonts w:ascii="Times New Roman" w:hAnsi="Times New Roman" w:cs="Times New Roman"/>
          <w:sz w:val="28"/>
          <w:szCs w:val="28"/>
        </w:rPr>
        <w:t xml:space="preserve">2. Информационно-аналитические материалы. Росстат. </w:t>
      </w:r>
      <w:r w:rsidRPr="00A9594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95944">
        <w:rPr>
          <w:rFonts w:ascii="Times New Roman" w:hAnsi="Times New Roman" w:cs="Times New Roman"/>
          <w:sz w:val="28"/>
          <w:szCs w:val="28"/>
        </w:rPr>
        <w:t>:</w:t>
      </w:r>
      <w:r w:rsidRPr="00A95944">
        <w:rPr>
          <w:rFonts w:ascii="Times New Roman" w:hAnsi="Times New Roman" w:cs="Times New Roman"/>
        </w:rPr>
        <w:t xml:space="preserve"> </w:t>
      </w:r>
      <w:r w:rsidRPr="00A9594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A9594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95944">
        <w:rPr>
          <w:rFonts w:ascii="Times New Roman" w:hAnsi="Times New Roman" w:cs="Times New Roman"/>
          <w:sz w:val="28"/>
          <w:szCs w:val="28"/>
          <w:lang w:val="en-US"/>
        </w:rPr>
        <w:t>rosstat</w:t>
      </w:r>
      <w:proofErr w:type="spellEnd"/>
      <w:r w:rsidRPr="00A959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95944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959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9594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95944">
        <w:rPr>
          <w:rFonts w:ascii="Times New Roman" w:hAnsi="Times New Roman" w:cs="Times New Roman"/>
          <w:sz w:val="28"/>
          <w:szCs w:val="28"/>
        </w:rPr>
        <w:t>/</w:t>
      </w:r>
      <w:r w:rsidRPr="00A95944">
        <w:rPr>
          <w:rFonts w:ascii="Times New Roman" w:hAnsi="Times New Roman" w:cs="Times New Roman"/>
          <w:sz w:val="28"/>
          <w:szCs w:val="28"/>
          <w:lang w:val="en-US"/>
        </w:rPr>
        <w:t>compendium</w:t>
      </w:r>
      <w:r w:rsidRPr="00A95944">
        <w:rPr>
          <w:rFonts w:ascii="Times New Roman" w:hAnsi="Times New Roman" w:cs="Times New Roman"/>
          <w:sz w:val="28"/>
          <w:szCs w:val="28"/>
        </w:rPr>
        <w:t>/</w:t>
      </w:r>
      <w:r w:rsidRPr="00A95944"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Pr="00A95944">
        <w:rPr>
          <w:rFonts w:ascii="Times New Roman" w:hAnsi="Times New Roman" w:cs="Times New Roman"/>
          <w:sz w:val="28"/>
          <w:szCs w:val="28"/>
        </w:rPr>
        <w:t>/50801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06.12.2022)</w:t>
      </w:r>
    </w:p>
    <w:sectPr w:rsidR="00A95944" w:rsidRPr="00A95944" w:rsidSect="0078642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3606"/>
    <w:multiLevelType w:val="multilevel"/>
    <w:tmpl w:val="95E0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E674F"/>
    <w:multiLevelType w:val="multilevel"/>
    <w:tmpl w:val="24A8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F5847"/>
    <w:multiLevelType w:val="multilevel"/>
    <w:tmpl w:val="EDA4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491209"/>
    <w:multiLevelType w:val="multilevel"/>
    <w:tmpl w:val="53EC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A7CBE"/>
    <w:multiLevelType w:val="multilevel"/>
    <w:tmpl w:val="8EB2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DE09FC"/>
    <w:multiLevelType w:val="multilevel"/>
    <w:tmpl w:val="5B04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46871"/>
    <w:multiLevelType w:val="multilevel"/>
    <w:tmpl w:val="F872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E70139"/>
    <w:multiLevelType w:val="multilevel"/>
    <w:tmpl w:val="239A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F4023F"/>
    <w:multiLevelType w:val="hybridMultilevel"/>
    <w:tmpl w:val="BBCE4A8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9">
    <w:nsid w:val="72600CE8"/>
    <w:multiLevelType w:val="multilevel"/>
    <w:tmpl w:val="7F9A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30944"/>
    <w:rsid w:val="00030944"/>
    <w:rsid w:val="00041A85"/>
    <w:rsid w:val="001E2AB6"/>
    <w:rsid w:val="00265917"/>
    <w:rsid w:val="002927F8"/>
    <w:rsid w:val="002E31B0"/>
    <w:rsid w:val="0033420C"/>
    <w:rsid w:val="003412F4"/>
    <w:rsid w:val="003C0EDE"/>
    <w:rsid w:val="00404894"/>
    <w:rsid w:val="00505E77"/>
    <w:rsid w:val="005B42B5"/>
    <w:rsid w:val="006A389C"/>
    <w:rsid w:val="006B666E"/>
    <w:rsid w:val="006D674C"/>
    <w:rsid w:val="006E2116"/>
    <w:rsid w:val="00724A07"/>
    <w:rsid w:val="00734098"/>
    <w:rsid w:val="0078642B"/>
    <w:rsid w:val="00825C54"/>
    <w:rsid w:val="00883D97"/>
    <w:rsid w:val="0089598A"/>
    <w:rsid w:val="009923AE"/>
    <w:rsid w:val="00A70843"/>
    <w:rsid w:val="00A95944"/>
    <w:rsid w:val="00B323D2"/>
    <w:rsid w:val="00BC61E3"/>
    <w:rsid w:val="00C6047F"/>
    <w:rsid w:val="00E47F1F"/>
    <w:rsid w:val="00EC1EB6"/>
    <w:rsid w:val="00FB74EB"/>
    <w:rsid w:val="00FC0C36"/>
    <w:rsid w:val="00FD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09"/>
  </w:style>
  <w:style w:type="paragraph" w:styleId="1">
    <w:name w:val="heading 1"/>
    <w:basedOn w:val="a"/>
    <w:link w:val="10"/>
    <w:uiPriority w:val="9"/>
    <w:qFormat/>
    <w:rsid w:val="00734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40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40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42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40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40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40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p-caption-text">
    <w:name w:val="wp-caption-text"/>
    <w:basedOn w:val="a"/>
    <w:rsid w:val="0073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4098"/>
    <w:rPr>
      <w:b/>
      <w:bCs/>
    </w:rPr>
  </w:style>
  <w:style w:type="paragraph" w:customStyle="1" w:styleId="mbf-promotitle">
    <w:name w:val="mbf-promo__title"/>
    <w:basedOn w:val="a"/>
    <w:rsid w:val="0073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f-promodesc">
    <w:name w:val="mbf-promo__desc"/>
    <w:basedOn w:val="a"/>
    <w:rsid w:val="0073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340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3409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quired">
    <w:name w:val="required"/>
    <w:basedOn w:val="a0"/>
    <w:rsid w:val="00734098"/>
  </w:style>
  <w:style w:type="paragraph" w:customStyle="1" w:styleId="form-submit">
    <w:name w:val="form-submit"/>
    <w:basedOn w:val="a"/>
    <w:rsid w:val="0073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340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3409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itle">
    <w:name w:val="title"/>
    <w:basedOn w:val="a0"/>
    <w:rsid w:val="00734098"/>
  </w:style>
  <w:style w:type="character" w:customStyle="1" w:styleId="titletime">
    <w:name w:val="title_time"/>
    <w:basedOn w:val="a0"/>
    <w:rsid w:val="00734098"/>
  </w:style>
  <w:style w:type="character" w:customStyle="1" w:styleId="value">
    <w:name w:val="value"/>
    <w:basedOn w:val="a0"/>
    <w:rsid w:val="00734098"/>
  </w:style>
  <w:style w:type="paragraph" w:customStyle="1" w:styleId="titlecontentlist">
    <w:name w:val="title_content_list"/>
    <w:basedOn w:val="a"/>
    <w:rsid w:val="0073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0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25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9126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44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694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22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122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42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76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70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7227593">
          <w:marLeft w:val="0"/>
          <w:marRight w:val="0"/>
          <w:marTop w:val="9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5883">
                  <w:marLeft w:val="0"/>
                  <w:marRight w:val="0"/>
                  <w:marTop w:val="9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3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5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6940">
                              <w:marLeft w:val="0"/>
                              <w:marRight w:val="0"/>
                              <w:marTop w:val="22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66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88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538408">
          <w:marLeft w:val="0"/>
          <w:marRight w:val="0"/>
          <w:marTop w:val="85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0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E0E0E0"/>
            <w:right w:val="none" w:sz="0" w:space="0" w:color="auto"/>
          </w:divBdr>
          <w:divsChild>
            <w:div w:id="1385761194">
              <w:marLeft w:val="0"/>
              <w:marRight w:val="0"/>
              <w:marTop w:val="855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DDDEDE"/>
                    <w:right w:val="none" w:sz="0" w:space="0" w:color="auto"/>
                  </w:divBdr>
                  <w:divsChild>
                    <w:div w:id="9415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6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3557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462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0989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4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1548">
                  <w:marLeft w:val="0"/>
                  <w:marRight w:val="0"/>
                  <w:marTop w:val="780"/>
                  <w:marBottom w:val="750"/>
                  <w:divBdr>
                    <w:top w:val="none" w:sz="0" w:space="0" w:color="auto"/>
                    <w:left w:val="single" w:sz="36" w:space="18" w:color="000000"/>
                    <w:bottom w:val="none" w:sz="0" w:space="0" w:color="auto"/>
                    <w:right w:val="none" w:sz="0" w:space="0" w:color="auto"/>
                  </w:divBdr>
                </w:div>
                <w:div w:id="1954559318">
                  <w:marLeft w:val="0"/>
                  <w:marRight w:val="0"/>
                  <w:marTop w:val="510"/>
                  <w:marBottom w:val="510"/>
                  <w:divBdr>
                    <w:top w:val="none" w:sz="0" w:space="0" w:color="auto"/>
                    <w:left w:val="single" w:sz="36" w:space="21" w:color="E50C0C"/>
                    <w:bottom w:val="none" w:sz="0" w:space="0" w:color="auto"/>
                    <w:right w:val="none" w:sz="0" w:space="0" w:color="auto"/>
                  </w:divBdr>
                </w:div>
                <w:div w:id="741027425">
                  <w:marLeft w:val="0"/>
                  <w:marRight w:val="0"/>
                  <w:marTop w:val="510"/>
                  <w:marBottom w:val="510"/>
                  <w:divBdr>
                    <w:top w:val="none" w:sz="0" w:space="0" w:color="auto"/>
                    <w:left w:val="single" w:sz="36" w:space="21" w:color="E50C0C"/>
                    <w:bottom w:val="none" w:sz="0" w:space="0" w:color="auto"/>
                    <w:right w:val="none" w:sz="0" w:space="0" w:color="auto"/>
                  </w:divBdr>
                </w:div>
                <w:div w:id="1298217161">
                  <w:marLeft w:val="0"/>
                  <w:marRight w:val="0"/>
                  <w:marTop w:val="510"/>
                  <w:marBottom w:val="510"/>
                  <w:divBdr>
                    <w:top w:val="none" w:sz="0" w:space="0" w:color="auto"/>
                    <w:left w:val="single" w:sz="36" w:space="21" w:color="E50C0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2022-12-05T01:23:00Z</dcterms:created>
  <dcterms:modified xsi:type="dcterms:W3CDTF">2022-12-07T17:36:00Z</dcterms:modified>
</cp:coreProperties>
</file>