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7AA5F" w14:textId="1B83BB97" w:rsidR="005F53D6" w:rsidRDefault="00FB5638" w:rsidP="00D56FA0">
      <w:pPr>
        <w:spacing w:after="0" w:line="288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B563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УДК 93/94</w:t>
      </w:r>
    </w:p>
    <w:p w14:paraId="27C03F83" w14:textId="77777777" w:rsidR="00FB5638" w:rsidRPr="00FB5638" w:rsidRDefault="00FB5638" w:rsidP="00D56FA0">
      <w:pPr>
        <w:spacing w:after="0" w:line="288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337FF1E7" w14:textId="77777777" w:rsidR="005F53D6" w:rsidRPr="004F53D6" w:rsidRDefault="005F53D6" w:rsidP="00D56FA0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53D6">
        <w:rPr>
          <w:rFonts w:ascii="Times New Roman" w:hAnsi="Times New Roman" w:cs="Times New Roman"/>
          <w:b/>
          <w:bCs/>
          <w:sz w:val="28"/>
          <w:szCs w:val="28"/>
        </w:rPr>
        <w:t>Сергеева Н. Д.</w:t>
      </w:r>
    </w:p>
    <w:p w14:paraId="4E6FFA44" w14:textId="39E23712" w:rsidR="005F53D6" w:rsidRPr="00AA567B" w:rsidRDefault="005F53D6" w:rsidP="00D56FA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1E08">
        <w:rPr>
          <w:rFonts w:ascii="Times New Roman" w:hAnsi="Times New Roman" w:cs="Times New Roman"/>
          <w:sz w:val="28"/>
          <w:szCs w:val="28"/>
          <w:lang w:val="en-US"/>
        </w:rPr>
        <w:t>ninadeza</w:t>
      </w:r>
      <w:proofErr w:type="spellEnd"/>
      <w:r w:rsidRPr="00162B3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01E08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162B3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01E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A567B">
        <w:rPr>
          <w:rFonts w:ascii="Times New Roman" w:hAnsi="Times New Roman" w:cs="Times New Roman"/>
          <w:sz w:val="28"/>
          <w:szCs w:val="28"/>
        </w:rPr>
        <w:t>,</w:t>
      </w:r>
    </w:p>
    <w:p w14:paraId="38E0EA41" w14:textId="77777777" w:rsidR="005F53D6" w:rsidRDefault="005F53D6" w:rsidP="00D56FA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Россия, Москва</w:t>
      </w:r>
    </w:p>
    <w:p w14:paraId="27879A81" w14:textId="7F63FCB2" w:rsidR="005F53D6" w:rsidRDefault="005F53D6" w:rsidP="00D56FA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Российский </w:t>
      </w:r>
      <w:r w:rsidR="00AA567B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кономический </w:t>
      </w:r>
      <w:r w:rsidR="00AA567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ниверситет имени Г. В. Плеханова</w:t>
      </w:r>
    </w:p>
    <w:p w14:paraId="183F0701" w14:textId="77777777" w:rsidR="005F53D6" w:rsidRDefault="005F53D6" w:rsidP="00D56FA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3D6">
        <w:rPr>
          <w:rFonts w:ascii="Times New Roman" w:hAnsi="Times New Roman" w:cs="Times New Roman"/>
          <w:b/>
          <w:bCs/>
          <w:sz w:val="28"/>
          <w:szCs w:val="28"/>
        </w:rPr>
        <w:t>Кузнецов А. В.</w:t>
      </w:r>
      <w:r>
        <w:rPr>
          <w:rFonts w:ascii="Times New Roman" w:hAnsi="Times New Roman" w:cs="Times New Roman"/>
          <w:sz w:val="28"/>
          <w:szCs w:val="28"/>
        </w:rPr>
        <w:t>, к. и. н., доцент – научный руководитель</w:t>
      </w:r>
    </w:p>
    <w:p w14:paraId="44FC776C" w14:textId="77777777" w:rsidR="005F53D6" w:rsidRDefault="005F53D6" w:rsidP="00D56FA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7E3DB5" w14:textId="5F6FECF3" w:rsidR="005F53D6" w:rsidRDefault="005F53D6" w:rsidP="00D56FA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Аннотация.</w:t>
      </w:r>
      <w:r w:rsidR="00290027">
        <w:rPr>
          <w:rFonts w:ascii="Times New Roman" w:hAnsi="Times New Roman" w:cs="Times New Roman"/>
          <w:sz w:val="28"/>
          <w:szCs w:val="28"/>
        </w:rPr>
        <w:t xml:space="preserve"> </w:t>
      </w:r>
      <w:r w:rsidR="00BC6A6D" w:rsidRPr="00BC6A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данной работе рассмотрены положительные и негативные последствия Коллективизации в Советском Союзе, противоречивой политики Иосифа Сталина, по отношению к российскому населению, но приведшей к</w:t>
      </w:r>
      <w:r w:rsidR="00D56F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C6A6D" w:rsidRPr="00BC6A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прогрессу в </w:t>
      </w:r>
      <w:r w:rsidR="00D136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индустриализации</w:t>
      </w:r>
      <w:r w:rsidR="00D56F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страны. </w:t>
      </w:r>
      <w:r w:rsidR="00BC6A6D" w:rsidRPr="00BC6A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Рассмотрена предыстория коллективизации, </w:t>
      </w:r>
      <w:r w:rsidR="007F11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её </w:t>
      </w:r>
      <w:r w:rsidR="00BC6A6D" w:rsidRPr="00BC6A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цели и задачи.</w:t>
      </w:r>
    </w:p>
    <w:p w14:paraId="1A120992" w14:textId="09C5528B" w:rsidR="005F53D6" w:rsidRDefault="005F53D6" w:rsidP="00D56FA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слова:</w:t>
      </w:r>
      <w:r w:rsidR="009C4B5D">
        <w:rPr>
          <w:rFonts w:ascii="Times New Roman" w:hAnsi="Times New Roman" w:cs="Times New Roman"/>
          <w:sz w:val="28"/>
          <w:szCs w:val="28"/>
        </w:rPr>
        <w:t xml:space="preserve"> коллективизация, </w:t>
      </w:r>
      <w:r w:rsidR="00944196">
        <w:rPr>
          <w:rFonts w:ascii="Times New Roman" w:hAnsi="Times New Roman" w:cs="Times New Roman"/>
          <w:sz w:val="28"/>
          <w:szCs w:val="28"/>
        </w:rPr>
        <w:t>индустриализация, сельское хозяйство</w:t>
      </w:r>
      <w:r w:rsidR="00E7613B">
        <w:rPr>
          <w:rFonts w:ascii="Times New Roman" w:hAnsi="Times New Roman" w:cs="Times New Roman"/>
          <w:sz w:val="28"/>
          <w:szCs w:val="28"/>
        </w:rPr>
        <w:t>, колхоз</w:t>
      </w:r>
      <w:r w:rsidR="0083655D">
        <w:rPr>
          <w:rFonts w:ascii="Times New Roman" w:hAnsi="Times New Roman" w:cs="Times New Roman"/>
          <w:sz w:val="28"/>
          <w:szCs w:val="28"/>
        </w:rPr>
        <w:t>.</w:t>
      </w:r>
    </w:p>
    <w:p w14:paraId="4105DE16" w14:textId="77777777" w:rsidR="005F53D6" w:rsidRDefault="005F53D6" w:rsidP="00D56FA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25C6BD" w14:textId="549F7E56" w:rsidR="005F53D6" w:rsidRDefault="005F53D6" w:rsidP="00D56FA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F02">
        <w:rPr>
          <w:rFonts w:ascii="Times New Roman" w:hAnsi="Times New Roman" w:cs="Times New Roman"/>
          <w:sz w:val="28"/>
          <w:szCs w:val="28"/>
        </w:rPr>
        <w:t>СПОРНЫЕ МОМЕНТЫ</w:t>
      </w:r>
      <w:r w:rsidR="00537C50">
        <w:rPr>
          <w:rFonts w:ascii="Times New Roman" w:hAnsi="Times New Roman" w:cs="Times New Roman"/>
          <w:sz w:val="28"/>
          <w:szCs w:val="28"/>
        </w:rPr>
        <w:t xml:space="preserve"> </w:t>
      </w:r>
      <w:r w:rsidRPr="00DD2F02">
        <w:rPr>
          <w:rFonts w:ascii="Times New Roman" w:hAnsi="Times New Roman" w:cs="Times New Roman"/>
          <w:sz w:val="28"/>
          <w:szCs w:val="28"/>
        </w:rPr>
        <w:t>КОЛЛЕКТИВИЗАЦИИ</w:t>
      </w:r>
    </w:p>
    <w:p w14:paraId="594604D8" w14:textId="77777777" w:rsidR="005F53D6" w:rsidRDefault="005F53D6" w:rsidP="00D56FA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34B78B" w14:textId="77777777" w:rsidR="005F53D6" w:rsidRPr="00BC6A6D" w:rsidRDefault="005F53D6" w:rsidP="00D56FA0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154D">
        <w:rPr>
          <w:rFonts w:ascii="Times New Roman" w:hAnsi="Times New Roman" w:cs="Times New Roman"/>
          <w:b/>
          <w:bCs/>
          <w:sz w:val="28"/>
          <w:szCs w:val="28"/>
          <w:lang w:val="en-US"/>
        </w:rPr>
        <w:t>Sergeeva</w:t>
      </w:r>
      <w:r w:rsidRPr="00BC6A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154D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Pr="00BC6A6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C154D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BC6A6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77250F8" w14:textId="36677180" w:rsidR="005F53D6" w:rsidRPr="00290027" w:rsidRDefault="005F53D6" w:rsidP="00D56FA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1E08">
        <w:rPr>
          <w:rFonts w:ascii="Times New Roman" w:hAnsi="Times New Roman" w:cs="Times New Roman"/>
          <w:sz w:val="28"/>
          <w:szCs w:val="28"/>
          <w:lang w:val="en-US"/>
        </w:rPr>
        <w:t>ninadeza@yandex.ru</w:t>
      </w:r>
      <w:r w:rsidR="00AA567B" w:rsidRPr="00290027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14:paraId="7799357F" w14:textId="77777777" w:rsidR="005F53D6" w:rsidRDefault="005F53D6" w:rsidP="00D56FA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Russia, Moscow</w:t>
      </w:r>
    </w:p>
    <w:p w14:paraId="4BA64FA2" w14:textId="77777777" w:rsidR="005F53D6" w:rsidRPr="00162B33" w:rsidRDefault="005F53D6" w:rsidP="00D56FA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2B33">
        <w:rPr>
          <w:rFonts w:ascii="Times New Roman" w:hAnsi="Times New Roman" w:cs="Times New Roman"/>
          <w:sz w:val="28"/>
          <w:szCs w:val="28"/>
          <w:lang w:val="en-US"/>
        </w:rPr>
        <w:t>Plekhanov Russian University of Economics</w:t>
      </w:r>
    </w:p>
    <w:p w14:paraId="4649D57D" w14:textId="77777777" w:rsidR="005F53D6" w:rsidRPr="00C5104F" w:rsidRDefault="005F53D6" w:rsidP="00D56FA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104F">
        <w:rPr>
          <w:rFonts w:ascii="Times New Roman" w:hAnsi="Times New Roman" w:cs="Times New Roman"/>
          <w:b/>
          <w:bCs/>
          <w:sz w:val="28"/>
          <w:szCs w:val="28"/>
          <w:lang w:val="en-US"/>
        </w:rPr>
        <w:t>Kuznetsov A. V.</w:t>
      </w:r>
      <w:r w:rsidRPr="00C5104F">
        <w:rPr>
          <w:rFonts w:ascii="Times New Roman" w:hAnsi="Times New Roman" w:cs="Times New Roman"/>
          <w:sz w:val="28"/>
          <w:szCs w:val="28"/>
          <w:lang w:val="en-US"/>
        </w:rPr>
        <w:t xml:space="preserve">, Candidate of Historic Sciences, assistant professor – scientific director </w:t>
      </w:r>
    </w:p>
    <w:p w14:paraId="198FFBDF" w14:textId="77777777" w:rsidR="005F53D6" w:rsidRPr="00C5104F" w:rsidRDefault="005F53D6" w:rsidP="00D56FA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3BE5D39" w14:textId="411C2BC6" w:rsidR="005F53D6" w:rsidRPr="003B0ABF" w:rsidRDefault="005F53D6" w:rsidP="00D56FA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104F">
        <w:rPr>
          <w:rFonts w:ascii="Times New Roman" w:hAnsi="Times New Roman" w:cs="Times New Roman"/>
          <w:sz w:val="28"/>
          <w:szCs w:val="28"/>
          <w:lang w:val="en-US"/>
        </w:rPr>
        <w:t>Abstract</w:t>
      </w:r>
      <w:r w:rsidRPr="005801E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12F00" w:rsidRPr="005801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408F4">
        <w:rPr>
          <w:rFonts w:ascii="Times New Roman" w:hAnsi="Times New Roman" w:cs="Times New Roman"/>
          <w:sz w:val="28"/>
          <w:szCs w:val="28"/>
          <w:lang w:val="en-US"/>
        </w:rPr>
        <w:t>In t</w:t>
      </w:r>
      <w:r w:rsidR="005801E3" w:rsidRPr="005801E3">
        <w:rPr>
          <w:rFonts w:ascii="Times New Roman" w:hAnsi="Times New Roman" w:cs="Times New Roman"/>
          <w:sz w:val="28"/>
          <w:szCs w:val="28"/>
          <w:lang w:val="en-US"/>
        </w:rPr>
        <w:t xml:space="preserve">his article </w:t>
      </w:r>
      <w:r w:rsidR="007408F4" w:rsidRPr="005801E3">
        <w:rPr>
          <w:rFonts w:ascii="Times New Roman" w:hAnsi="Times New Roman" w:cs="Times New Roman"/>
          <w:sz w:val="28"/>
          <w:szCs w:val="28"/>
          <w:lang w:val="en-US"/>
        </w:rPr>
        <w:t>Collectivization in the Soviet Union</w:t>
      </w:r>
      <w:r w:rsidR="007408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7229"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r w:rsidR="002B299B">
        <w:rPr>
          <w:rFonts w:ascii="Times New Roman" w:hAnsi="Times New Roman" w:cs="Times New Roman"/>
          <w:sz w:val="28"/>
          <w:szCs w:val="28"/>
          <w:lang w:val="en-US"/>
        </w:rPr>
        <w:t>investigate</w:t>
      </w:r>
      <w:r w:rsidR="00D2465A">
        <w:rPr>
          <w:rFonts w:ascii="Times New Roman" w:hAnsi="Times New Roman" w:cs="Times New Roman"/>
          <w:sz w:val="28"/>
          <w:szCs w:val="28"/>
          <w:lang w:val="en-US"/>
        </w:rPr>
        <w:t xml:space="preserve">d </w:t>
      </w:r>
      <w:r w:rsidR="005F685F">
        <w:rPr>
          <w:rFonts w:ascii="Times New Roman" w:hAnsi="Times New Roman" w:cs="Times New Roman"/>
          <w:sz w:val="28"/>
          <w:szCs w:val="28"/>
          <w:lang w:val="en-US"/>
        </w:rPr>
        <w:t xml:space="preserve">for </w:t>
      </w:r>
      <w:r w:rsidR="005801E3" w:rsidRPr="005801E3">
        <w:rPr>
          <w:rFonts w:ascii="Times New Roman" w:hAnsi="Times New Roman" w:cs="Times New Roman"/>
          <w:sz w:val="28"/>
          <w:szCs w:val="28"/>
          <w:lang w:val="en-US"/>
        </w:rPr>
        <w:t>positive and negative consequences</w:t>
      </w:r>
      <w:r w:rsidR="003B0ABF" w:rsidRPr="003B0AB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3B0ABF">
        <w:rPr>
          <w:rFonts w:ascii="Times New Roman" w:hAnsi="Times New Roman" w:cs="Times New Roman"/>
          <w:sz w:val="28"/>
          <w:szCs w:val="28"/>
          <w:lang w:val="en-US"/>
        </w:rPr>
        <w:t xml:space="preserve">It was </w:t>
      </w:r>
      <w:r w:rsidR="005801E3" w:rsidRPr="005801E3">
        <w:rPr>
          <w:rFonts w:ascii="Times New Roman" w:hAnsi="Times New Roman" w:cs="Times New Roman"/>
          <w:sz w:val="28"/>
          <w:szCs w:val="28"/>
          <w:lang w:val="en-US"/>
        </w:rPr>
        <w:t xml:space="preserve">Stalin's </w:t>
      </w:r>
      <w:r w:rsidR="003B0ABF">
        <w:rPr>
          <w:rFonts w:ascii="Times New Roman" w:hAnsi="Times New Roman" w:cs="Times New Roman"/>
          <w:sz w:val="28"/>
          <w:szCs w:val="28"/>
          <w:lang w:val="en-US"/>
        </w:rPr>
        <w:t>contradictory</w:t>
      </w:r>
      <w:r w:rsidR="005801E3" w:rsidRPr="005801E3">
        <w:rPr>
          <w:rFonts w:ascii="Times New Roman" w:hAnsi="Times New Roman" w:cs="Times New Roman"/>
          <w:sz w:val="28"/>
          <w:szCs w:val="28"/>
          <w:lang w:val="en-US"/>
        </w:rPr>
        <w:t xml:space="preserve"> policy </w:t>
      </w:r>
      <w:r w:rsidR="009B17BC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5801E3" w:rsidRPr="005801E3">
        <w:rPr>
          <w:rFonts w:ascii="Times New Roman" w:hAnsi="Times New Roman" w:cs="Times New Roman"/>
          <w:sz w:val="28"/>
          <w:szCs w:val="28"/>
          <w:lang w:val="en-US"/>
        </w:rPr>
        <w:t xml:space="preserve"> Russian population, but </w:t>
      </w:r>
      <w:r w:rsidR="009B17B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5801E3" w:rsidRPr="005801E3">
        <w:rPr>
          <w:rFonts w:ascii="Times New Roman" w:hAnsi="Times New Roman" w:cs="Times New Roman"/>
          <w:sz w:val="28"/>
          <w:szCs w:val="28"/>
          <w:lang w:val="en-US"/>
        </w:rPr>
        <w:t xml:space="preserve"> led to progress in development of the country. </w:t>
      </w:r>
      <w:r w:rsidR="0090559E">
        <w:rPr>
          <w:rFonts w:ascii="Times New Roman" w:hAnsi="Times New Roman" w:cs="Times New Roman"/>
          <w:sz w:val="28"/>
          <w:szCs w:val="28"/>
          <w:lang w:val="en-US"/>
        </w:rPr>
        <w:t>Also,</w:t>
      </w:r>
      <w:r w:rsidR="00572AC6">
        <w:rPr>
          <w:rFonts w:ascii="Times New Roman" w:hAnsi="Times New Roman" w:cs="Times New Roman"/>
          <w:sz w:val="28"/>
          <w:szCs w:val="28"/>
          <w:lang w:val="en-US"/>
        </w:rPr>
        <w:t xml:space="preserve"> in article </w:t>
      </w:r>
      <w:r w:rsidR="00815E30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3272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72AC6">
        <w:rPr>
          <w:rFonts w:ascii="Times New Roman" w:hAnsi="Times New Roman" w:cs="Times New Roman"/>
          <w:sz w:val="28"/>
          <w:szCs w:val="28"/>
          <w:lang w:val="en-US"/>
        </w:rPr>
        <w:t>describe</w:t>
      </w:r>
      <w:r w:rsidR="007D65ED">
        <w:rPr>
          <w:rFonts w:ascii="Times New Roman" w:hAnsi="Times New Roman" w:cs="Times New Roman"/>
          <w:sz w:val="28"/>
          <w:szCs w:val="28"/>
          <w:lang w:val="en-US"/>
        </w:rPr>
        <w:t>d prehistory</w:t>
      </w:r>
      <w:r w:rsidR="005801E3" w:rsidRPr="003B0ABF">
        <w:rPr>
          <w:rFonts w:ascii="Times New Roman" w:hAnsi="Times New Roman" w:cs="Times New Roman"/>
          <w:sz w:val="28"/>
          <w:szCs w:val="28"/>
          <w:lang w:val="en-US"/>
        </w:rPr>
        <w:t xml:space="preserve"> of collectivization, </w:t>
      </w:r>
      <w:r w:rsidR="007D65ED">
        <w:rPr>
          <w:rFonts w:ascii="Times New Roman" w:hAnsi="Times New Roman" w:cs="Times New Roman"/>
          <w:sz w:val="28"/>
          <w:szCs w:val="28"/>
          <w:lang w:val="en-US"/>
        </w:rPr>
        <w:t xml:space="preserve">it’s </w:t>
      </w:r>
      <w:r w:rsidR="005801E3" w:rsidRPr="003B0ABF">
        <w:rPr>
          <w:rFonts w:ascii="Times New Roman" w:hAnsi="Times New Roman" w:cs="Times New Roman"/>
          <w:sz w:val="28"/>
          <w:szCs w:val="28"/>
          <w:lang w:val="en-US"/>
        </w:rPr>
        <w:t>goals and objectives.</w:t>
      </w:r>
    </w:p>
    <w:p w14:paraId="790B2AEC" w14:textId="69F877CE" w:rsidR="005F53D6" w:rsidRPr="001C7BAC" w:rsidRDefault="005F53D6" w:rsidP="00D56FA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104F">
        <w:rPr>
          <w:rFonts w:ascii="Times New Roman" w:hAnsi="Times New Roman" w:cs="Times New Roman"/>
          <w:sz w:val="28"/>
          <w:szCs w:val="28"/>
          <w:lang w:val="en-US"/>
        </w:rPr>
        <w:t>Keywords</w:t>
      </w:r>
      <w:r w:rsidRPr="001C7BAC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1C7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C7BAC" w:rsidRPr="001C7BAC">
        <w:rPr>
          <w:rFonts w:ascii="Times New Roman" w:hAnsi="Times New Roman" w:cs="Times New Roman"/>
          <w:sz w:val="28"/>
          <w:szCs w:val="28"/>
          <w:lang w:val="en-US"/>
        </w:rPr>
        <w:t>collectivization, industrialization, agriculture, collective farm.</w:t>
      </w:r>
    </w:p>
    <w:p w14:paraId="1711D805" w14:textId="2298ED18" w:rsidR="00C12F00" w:rsidRPr="001C7BAC" w:rsidRDefault="00C12F00" w:rsidP="00D56FA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FCC6AD0" w14:textId="3CF4F0EF" w:rsidR="00C12F00" w:rsidRPr="00563C2A" w:rsidRDefault="00C12F00" w:rsidP="00D56FA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BAC">
        <w:rPr>
          <w:rFonts w:ascii="Times New Roman" w:hAnsi="Times New Roman" w:cs="Times New Roman"/>
          <w:sz w:val="28"/>
          <w:szCs w:val="28"/>
          <w:lang w:val="en-US"/>
        </w:rPr>
        <w:t>CONTROVERSIAL</w:t>
      </w:r>
      <w:r w:rsidRPr="00563C2A">
        <w:rPr>
          <w:rFonts w:ascii="Times New Roman" w:hAnsi="Times New Roman" w:cs="Times New Roman"/>
          <w:sz w:val="28"/>
          <w:szCs w:val="28"/>
        </w:rPr>
        <w:t xml:space="preserve"> </w:t>
      </w:r>
      <w:r w:rsidRPr="001C7BAC">
        <w:rPr>
          <w:rFonts w:ascii="Times New Roman" w:hAnsi="Times New Roman" w:cs="Times New Roman"/>
          <w:sz w:val="28"/>
          <w:szCs w:val="28"/>
          <w:lang w:val="en-US"/>
        </w:rPr>
        <w:t>MOMENTS</w:t>
      </w:r>
      <w:r w:rsidRPr="00563C2A">
        <w:rPr>
          <w:rFonts w:ascii="Times New Roman" w:hAnsi="Times New Roman" w:cs="Times New Roman"/>
          <w:sz w:val="28"/>
          <w:szCs w:val="28"/>
        </w:rPr>
        <w:t xml:space="preserve"> </w:t>
      </w:r>
      <w:r w:rsidRPr="001C7BAC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563C2A">
        <w:rPr>
          <w:rFonts w:ascii="Times New Roman" w:hAnsi="Times New Roman" w:cs="Times New Roman"/>
          <w:sz w:val="28"/>
          <w:szCs w:val="28"/>
        </w:rPr>
        <w:t xml:space="preserve"> </w:t>
      </w:r>
      <w:r w:rsidRPr="001C7BAC">
        <w:rPr>
          <w:rFonts w:ascii="Times New Roman" w:hAnsi="Times New Roman" w:cs="Times New Roman"/>
          <w:sz w:val="28"/>
          <w:szCs w:val="28"/>
          <w:lang w:val="en-US"/>
        </w:rPr>
        <w:t>COLLECTIVIZATION</w:t>
      </w:r>
    </w:p>
    <w:p w14:paraId="0D8E892F" w14:textId="77777777" w:rsidR="00C52BCC" w:rsidRPr="00563C2A" w:rsidRDefault="00C52BCC" w:rsidP="00D56FA0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</w:p>
    <w:p w14:paraId="778A9EA4" w14:textId="77777777" w:rsidR="00C52BCC" w:rsidRPr="00563C2A" w:rsidRDefault="00C52BCC" w:rsidP="00D56FA0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</w:p>
    <w:p w14:paraId="5DD10B54" w14:textId="61272978" w:rsidR="00721DCD" w:rsidRDefault="00721DCD" w:rsidP="005F53D6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</w:p>
    <w:p w14:paraId="366ED149" w14:textId="77777777" w:rsidR="001E66DD" w:rsidRPr="00563C2A" w:rsidRDefault="001E66DD" w:rsidP="005F53D6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</w:p>
    <w:p w14:paraId="20CCC1EE" w14:textId="705513D5" w:rsidR="00A73B3F" w:rsidRPr="00DD67CB" w:rsidRDefault="00DE692B" w:rsidP="00C73787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lastRenderedPageBreak/>
        <w:t>Коллективизация, пров</w:t>
      </w:r>
      <w:r w:rsidR="009B4D2F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одившаяся</w:t>
      </w:r>
      <w:r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A80E2F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 30-</w:t>
      </w:r>
      <w:r w:rsidR="009B4D2F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е гг. прошлого столетия в Советском Союзе</w:t>
      </w:r>
      <w:r w:rsidR="00A80E2F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</w:t>
      </w:r>
      <w:r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оказала огромное влияние на </w:t>
      </w:r>
      <w:r w:rsidR="009B4D2F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страну, общество и жизнь каждого человека. Но оценочные суждения о ней разделилось от безусловно позитивных до отрицательных. Попробуем разобраться в этом вопросе. Начнем с того, что к началу </w:t>
      </w:r>
      <w:r w:rsidR="009B4D2F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en-US"/>
        </w:rPr>
        <w:t>XX</w:t>
      </w:r>
      <w:r w:rsidR="009B4D2F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в., крестьянское хозяйство</w:t>
      </w:r>
      <w:r w:rsidR="004570F0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переживало системный кризис. </w:t>
      </w:r>
      <w:r w:rsidR="00E02D80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Юридически, </w:t>
      </w:r>
      <w:r w:rsidR="004570F0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основой крестьянского хозяйства была община, которая являлась институтом самоуправления, на </w:t>
      </w:r>
      <w:r w:rsidR="00E02D80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котор</w:t>
      </w:r>
      <w:r w:rsidR="004570F0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ую</w:t>
      </w:r>
      <w:r w:rsidR="00E02D80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государство накладывало определенные обязанности.</w:t>
      </w:r>
      <w:r w:rsidR="00C43C53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4570F0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Например, н</w:t>
      </w:r>
      <w:r w:rsidR="00C43C53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алоги платила </w:t>
      </w:r>
      <w:r w:rsidR="004570F0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вся</w:t>
      </w:r>
      <w:r w:rsidR="00C43C53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община</w:t>
      </w:r>
      <w:r w:rsidR="001B395E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, </w:t>
      </w:r>
      <w:r w:rsidR="004570F0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а не отдельный </w:t>
      </w:r>
      <w:r w:rsidR="001B395E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крестьянин. </w:t>
      </w:r>
    </w:p>
    <w:p w14:paraId="543B4720" w14:textId="63810DA5" w:rsidR="004570F0" w:rsidRPr="00DD67CB" w:rsidRDefault="004570F0" w:rsidP="00C73787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До известной степени это было удобно всем, но с точки зрения либеральной концепции, возымевшей руководящую силу с приходом в Правительство Витте, а после него Столыпина, данный порядок вещей тормозил развитие экономических отношений. И в</w:t>
      </w:r>
      <w:r w:rsidR="002F0E98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1906 году</w:t>
      </w:r>
      <w:r w:rsidR="008C71EE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государство само</w:t>
      </w:r>
      <w:r w:rsidR="00485AA2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создаёт предпосылки для прекращения существования </w:t>
      </w:r>
      <w:r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общин</w:t>
      </w:r>
      <w:r w:rsidR="00485AA2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. </w:t>
      </w:r>
      <w:r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Крестьянин отныне мог выйти из общины с индивидуальным наделом и стать самостоятельным экономическим агентом.  </w:t>
      </w:r>
    </w:p>
    <w:p w14:paraId="75B5DD0B" w14:textId="19A1C668" w:rsidR="0074579E" w:rsidRPr="00DD67CB" w:rsidRDefault="001079D0" w:rsidP="00C73787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Однако процесс этот был не быстрым</w:t>
      </w:r>
      <w:r w:rsidR="009D5107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и общинное землепользование сохранилось вплоть до революции. Такое предрасположение сельскохозяйственного населения России происходит оттого, что занятие это сопряжено с большими трудозатратами и высокими рисками в необычайно короткий сезон [</w:t>
      </w:r>
      <w:r w:rsidR="00E86E0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1</w:t>
      </w:r>
      <w:r w:rsidR="009D5107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]. </w:t>
      </w:r>
      <w:r w:rsidR="00F76D37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Примером может послужить </w:t>
      </w:r>
      <w:r w:rsidR="00D70F5E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израильский</w:t>
      </w:r>
      <w:r w:rsidR="001D06E6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кибуц, </w:t>
      </w:r>
      <w:r w:rsidR="00F76D37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так как в Израиле, сельское хозяйство, если оно ведется в индивидуальном порядке, тоже не всегда приносит доход. Поэтому в </w:t>
      </w:r>
      <w:r w:rsidR="00D70F5E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кибуцах</w:t>
      </w:r>
      <w:r w:rsidR="00965853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D70F5E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обобществл</w:t>
      </w:r>
      <w:r w:rsidR="00F76D37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яется </w:t>
      </w:r>
      <w:r w:rsidR="00D70F5E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имуществ</w:t>
      </w:r>
      <w:r w:rsidR="00F76D37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</w:t>
      </w:r>
      <w:r w:rsidR="007550C0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 земл</w:t>
      </w:r>
      <w:r w:rsidR="00F76D37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я</w:t>
      </w:r>
      <w:r w:rsidR="007550C0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, </w:t>
      </w:r>
      <w:r w:rsidR="00F76D37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труд и средства производства. </w:t>
      </w:r>
    </w:p>
    <w:p w14:paraId="320D0884" w14:textId="69D2C3FE" w:rsidR="0074579E" w:rsidRPr="00DD67CB" w:rsidRDefault="00111069" w:rsidP="00C73787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Целями и задачами коллективизации были: наладить контроль над сельским хозяйством</w:t>
      </w:r>
      <w:r w:rsidR="003B1B97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, чтобы оно было источником финансирования </w:t>
      </w:r>
      <w:r w:rsidR="00B87737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для модернизации страны</w:t>
      </w:r>
      <w:r w:rsidR="009E707C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; </w:t>
      </w:r>
      <w:r w:rsidR="003B1B97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устранение мелкотоварного производства, </w:t>
      </w:r>
      <w:r w:rsidR="00F76D37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не обеспечивающего стабильный совокупный доход, </w:t>
      </w:r>
      <w:r w:rsidR="009E707C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повышение эффективности труда </w:t>
      </w:r>
      <w:r w:rsidR="00A05728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и стабильности урожаев</w:t>
      </w:r>
      <w:r w:rsidR="008403DC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;</w:t>
      </w:r>
      <w:r w:rsidR="00A05728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прекращение кризисов</w:t>
      </w:r>
      <w:r w:rsidR="008403DC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; индустриализация страны.</w:t>
      </w:r>
    </w:p>
    <w:p w14:paraId="4D146966" w14:textId="47A473BB" w:rsidR="00190FA9" w:rsidRPr="00DD67CB" w:rsidRDefault="0079408D" w:rsidP="00C73787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Первый этап коллективизации проводился в 1930-1931-х годах. Коллективизац</w:t>
      </w:r>
      <w:r w:rsidR="0093343A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ия </w:t>
      </w:r>
      <w:r w:rsidR="00620DD2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охватила Среднее и Нижнее Поволжье и Северный Кавказ. В 1931-1932 годах – Центральная черноземная область</w:t>
      </w:r>
      <w:r w:rsidR="004354D4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 земли Украины, Сибири, Урала и Казахстана. В 1932-1933</w:t>
      </w:r>
      <w:r w:rsidR="007F555F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завершился охват территорий, подлежащих коллективизации.</w:t>
      </w:r>
    </w:p>
    <w:p w14:paraId="51C3D956" w14:textId="63E20609" w:rsidR="00A43FBB" w:rsidRPr="00DD67CB" w:rsidRDefault="00F76D37" w:rsidP="00C73787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В коллективное хозяйство (Колхоз), каждый должен был внести свою лепту, как в описанных выше кибуцах. </w:t>
      </w:r>
      <w:r w:rsidR="0062160C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 колхозы охотно шли бедняки</w:t>
      </w:r>
      <w:r w:rsidR="0055471D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, так как </w:t>
      </w:r>
      <w:r w:rsidR="0055471D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lastRenderedPageBreak/>
        <w:t>не имея ничего</w:t>
      </w:r>
      <w:r w:rsidR="00D154AE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 они могли получить в пользование те же орудия труда, пропитание и жильё</w:t>
      </w:r>
      <w:r w:rsidR="00082AA2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, а то есть гарантировать тебе жизнь и уверенность в завтрашнем дне. </w:t>
      </w:r>
      <w:r w:rsidR="00D154AE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Зажиточны</w:t>
      </w:r>
      <w:r w:rsidR="00991475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е</w:t>
      </w:r>
      <w:r w:rsidR="00D154AE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крестьян</w:t>
      </w:r>
      <w:r w:rsidR="00991475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е</w:t>
      </w:r>
      <w:r w:rsidR="00D154AE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очень неохотно</w:t>
      </w:r>
      <w:r w:rsidR="00991475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отдавали своё имущество в колхозы</w:t>
      </w:r>
      <w:r w:rsidR="00010C09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, всячески саботируя процесс. </w:t>
      </w:r>
      <w:r w:rsidR="00242767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Из-за </w:t>
      </w:r>
      <w:r w:rsidR="00010C09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их </w:t>
      </w:r>
      <w:r w:rsidR="00242767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сопротивления начал</w:t>
      </w:r>
      <w:r w:rsidR="00010C09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и</w:t>
      </w:r>
      <w:r w:rsidR="00242767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сь </w:t>
      </w:r>
      <w:r w:rsidR="00BE6D86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репресси</w:t>
      </w:r>
      <w:r w:rsidR="00010C09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и, которые превысили всякую допустимую меру. Это приводило к восстаниям, что отразилось в полемике на высшем уровне. По этому поводу </w:t>
      </w:r>
      <w:r w:rsidR="003A047B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Сталин </w:t>
      </w:r>
      <w:r w:rsidR="00010C09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издал</w:t>
      </w:r>
      <w:r w:rsidR="003A047B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статью «Головокружение от успехов»</w:t>
      </w:r>
      <w:r w:rsidR="00E616F4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, в которой вся </w:t>
      </w:r>
      <w:r w:rsidR="00D50AC0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ответственность и </w:t>
      </w:r>
      <w:r w:rsidR="00E616F4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вина в неуспешном ведении коллективизации лег</w:t>
      </w:r>
      <w:r w:rsidR="001E7240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л</w:t>
      </w:r>
      <w:r w:rsidR="00E616F4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а на местные власти </w:t>
      </w:r>
      <w:r w:rsidR="00BC456D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[</w:t>
      </w:r>
      <w:r w:rsidR="00E86E0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3</w:t>
      </w:r>
      <w:r w:rsidR="00442B63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]</w:t>
      </w:r>
      <w:r w:rsidR="00010C09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. Из колхозов разрешили выходить, действия властей смягчили. </w:t>
      </w:r>
    </w:p>
    <w:p w14:paraId="7AB5E332" w14:textId="7190A332" w:rsidR="009C0FC2" w:rsidRPr="00DD67CB" w:rsidRDefault="00010C09" w:rsidP="00C73787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Подводя итоги</w:t>
      </w:r>
      <w:r w:rsidR="00B641E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</w:t>
      </w:r>
      <w:r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можно разделить последствия коллективизации на положительные: </w:t>
      </w:r>
      <w:r w:rsidR="00B20895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увеличение</w:t>
      </w:r>
      <w:r w:rsidR="009C0FC2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B20895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валового урожая зерновых, </w:t>
      </w:r>
      <w:r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</w:t>
      </w:r>
      <w:r w:rsidR="008D34B2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оздан</w:t>
      </w:r>
      <w:r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ие</w:t>
      </w:r>
      <w:r w:rsidR="008D34B2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основ</w:t>
      </w:r>
      <w:r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ы</w:t>
      </w:r>
      <w:r w:rsidR="008D34B2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для </w:t>
      </w:r>
      <w:r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индустриализации, </w:t>
      </w:r>
      <w:r w:rsidR="00E36303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были созданы запасы продовольствия, сыгравшие важную роль в период Великой Отечественной </w:t>
      </w:r>
      <w:r w:rsidR="00DD54CE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войны.</w:t>
      </w:r>
      <w:r w:rsidR="00E36303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[</w:t>
      </w:r>
      <w:r w:rsidR="00E86E0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2</w:t>
      </w:r>
      <w:r w:rsidR="00E36303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>]</w:t>
      </w:r>
      <w:r w:rsidR="00E36303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. </w:t>
      </w:r>
    </w:p>
    <w:p w14:paraId="215F22B9" w14:textId="4342CC38" w:rsidR="002918BD" w:rsidRDefault="00B77332" w:rsidP="00C73787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Самым первым проявившемся негативным последствием во время коллективизации стал голод 1932-1933 г</w:t>
      </w:r>
      <w:r w:rsidR="00DD67CB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г</w:t>
      </w:r>
      <w:r w:rsidR="00DD54C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</w:t>
      </w:r>
      <w:r w:rsidR="00DD67CB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из-за саботажа и засухи.</w:t>
      </w:r>
      <w:r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DD67CB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Еще один неоднозначный</w:t>
      </w:r>
      <w:r w:rsidR="00DD54C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</w:t>
      </w:r>
      <w:r w:rsidR="00DD67CB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по крайней мере, фактор – это </w:t>
      </w:r>
      <w:r w:rsidR="009A06AA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отчуждение крестьян от </w:t>
      </w:r>
      <w:r w:rsidR="00DD67CB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продуктов своего труда, что ухудша</w:t>
      </w:r>
      <w:r w:rsidR="00904188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ло </w:t>
      </w:r>
      <w:r w:rsidR="00DD67CB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их </w:t>
      </w:r>
      <w:r w:rsidR="00904188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правовое положение</w:t>
      </w:r>
      <w:r w:rsidR="00DD67CB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и стимулировало отток населения из деревни. Также чрезмерное регулирование сельского</w:t>
      </w:r>
      <w:r w:rsid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хозяйства привело к тому,</w:t>
      </w:r>
      <w:r w:rsidR="00DD67CB" w:rsidRPr="00DD67C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что оно перестало в одиночку решать насущные проблемы. Старшее поколение помнит с чего начинался учебный год – с поездок в колхозы на заготовки сельхозпродукции. </w:t>
      </w:r>
    </w:p>
    <w:p w14:paraId="74A15ED3" w14:textId="6DBFC6BA" w:rsidR="00D30523" w:rsidRDefault="00D30523" w:rsidP="00C73787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</w:p>
    <w:p w14:paraId="77C52278" w14:textId="5EF56C34" w:rsidR="00D30523" w:rsidRDefault="00D30523" w:rsidP="00D30523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</w:pPr>
      <w:r w:rsidRPr="00D30523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  <w:t xml:space="preserve">Список </w:t>
      </w:r>
      <w:r w:rsidR="00D56FA0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  <w:t>литературы</w:t>
      </w:r>
    </w:p>
    <w:p w14:paraId="701B37E5" w14:textId="5C3CFD58" w:rsidR="006205F8" w:rsidRPr="006205F8" w:rsidRDefault="006205F8" w:rsidP="006205F8">
      <w:pPr>
        <w:spacing w:after="0" w:line="288" w:lineRule="auto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6205F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1. Милов Л.В. Великорусский пахарь и особенности российского исторического процесса. 2-е, М., РОССПЭН, 1998г., 573с.</w:t>
      </w:r>
    </w:p>
    <w:p w14:paraId="5F3C2CEC" w14:textId="2AD000E5" w:rsidR="006205F8" w:rsidRPr="006205F8" w:rsidRDefault="006205F8" w:rsidP="006205F8">
      <w:pPr>
        <w:spacing w:after="0" w:line="288" w:lineRule="auto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6205F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2. </w:t>
      </w:r>
      <w:proofErr w:type="spellStart"/>
      <w:r w:rsidRPr="006205F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Рогалина</w:t>
      </w:r>
      <w:proofErr w:type="spellEnd"/>
      <w:r w:rsidRPr="006205F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Н.Л. Коллективизация: уроки пройденного пути. - М., 1989.</w:t>
      </w:r>
    </w:p>
    <w:p w14:paraId="47E36C6C" w14:textId="59F1E9AC" w:rsidR="00B9220F" w:rsidRPr="006205F8" w:rsidRDefault="006205F8" w:rsidP="006205F8">
      <w:pPr>
        <w:spacing w:after="0" w:line="288" w:lineRule="auto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6205F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3. Сталин И.В. Головокружение от успехов. [Электронный ресурс] / Сталин И.В. - Сочинения. Т.12. Режим доступа: - http://www.hrono.info/</w:t>
      </w:r>
    </w:p>
    <w:sectPr w:rsidR="00B9220F" w:rsidRPr="006205F8" w:rsidSect="00563C2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92B"/>
    <w:rsid w:val="00007C1B"/>
    <w:rsid w:val="00010C09"/>
    <w:rsid w:val="00014D58"/>
    <w:rsid w:val="00016796"/>
    <w:rsid w:val="000207B6"/>
    <w:rsid w:val="00026FCB"/>
    <w:rsid w:val="000272C3"/>
    <w:rsid w:val="0005014B"/>
    <w:rsid w:val="0005484D"/>
    <w:rsid w:val="00063447"/>
    <w:rsid w:val="000719F8"/>
    <w:rsid w:val="000739D4"/>
    <w:rsid w:val="000828C9"/>
    <w:rsid w:val="00082AA2"/>
    <w:rsid w:val="00082E4F"/>
    <w:rsid w:val="00083BFA"/>
    <w:rsid w:val="000923F1"/>
    <w:rsid w:val="00093940"/>
    <w:rsid w:val="00096816"/>
    <w:rsid w:val="000969A5"/>
    <w:rsid w:val="000979BC"/>
    <w:rsid w:val="000A17EA"/>
    <w:rsid w:val="000B25D8"/>
    <w:rsid w:val="000B2931"/>
    <w:rsid w:val="000B7337"/>
    <w:rsid w:val="000D4B84"/>
    <w:rsid w:val="000D62A7"/>
    <w:rsid w:val="000E65DE"/>
    <w:rsid w:val="000F2474"/>
    <w:rsid w:val="001079D0"/>
    <w:rsid w:val="00111069"/>
    <w:rsid w:val="001402FD"/>
    <w:rsid w:val="00141F9E"/>
    <w:rsid w:val="00153B64"/>
    <w:rsid w:val="00183495"/>
    <w:rsid w:val="00184B85"/>
    <w:rsid w:val="00190FA9"/>
    <w:rsid w:val="001B321D"/>
    <w:rsid w:val="001B395E"/>
    <w:rsid w:val="001C7BAC"/>
    <w:rsid w:val="001D06E6"/>
    <w:rsid w:val="001D25D3"/>
    <w:rsid w:val="001D71AF"/>
    <w:rsid w:val="001E66DD"/>
    <w:rsid w:val="001E7240"/>
    <w:rsid w:val="00242767"/>
    <w:rsid w:val="00247546"/>
    <w:rsid w:val="00252BF7"/>
    <w:rsid w:val="00255C13"/>
    <w:rsid w:val="002648B0"/>
    <w:rsid w:val="002766BF"/>
    <w:rsid w:val="00281C59"/>
    <w:rsid w:val="0028576F"/>
    <w:rsid w:val="0028795C"/>
    <w:rsid w:val="00290027"/>
    <w:rsid w:val="002918BD"/>
    <w:rsid w:val="002923B7"/>
    <w:rsid w:val="00294310"/>
    <w:rsid w:val="002964FE"/>
    <w:rsid w:val="002A1348"/>
    <w:rsid w:val="002B299B"/>
    <w:rsid w:val="002D5620"/>
    <w:rsid w:val="002F0E98"/>
    <w:rsid w:val="0030562F"/>
    <w:rsid w:val="003069A7"/>
    <w:rsid w:val="00321076"/>
    <w:rsid w:val="00327229"/>
    <w:rsid w:val="0033641F"/>
    <w:rsid w:val="00337127"/>
    <w:rsid w:val="0036046D"/>
    <w:rsid w:val="00377CED"/>
    <w:rsid w:val="00380AA1"/>
    <w:rsid w:val="00382DEB"/>
    <w:rsid w:val="00390697"/>
    <w:rsid w:val="00392656"/>
    <w:rsid w:val="0039770D"/>
    <w:rsid w:val="003A047B"/>
    <w:rsid w:val="003B0ABF"/>
    <w:rsid w:val="003B1B97"/>
    <w:rsid w:val="003C2344"/>
    <w:rsid w:val="003C2A10"/>
    <w:rsid w:val="003E06FD"/>
    <w:rsid w:val="004072AD"/>
    <w:rsid w:val="004120C4"/>
    <w:rsid w:val="00414BBA"/>
    <w:rsid w:val="004203B8"/>
    <w:rsid w:val="004230F8"/>
    <w:rsid w:val="00433454"/>
    <w:rsid w:val="004354D4"/>
    <w:rsid w:val="00442B63"/>
    <w:rsid w:val="004570F0"/>
    <w:rsid w:val="0046591B"/>
    <w:rsid w:val="00481CB8"/>
    <w:rsid w:val="00485AA2"/>
    <w:rsid w:val="004A66A9"/>
    <w:rsid w:val="004B5A02"/>
    <w:rsid w:val="004E23A3"/>
    <w:rsid w:val="004F19B2"/>
    <w:rsid w:val="00501721"/>
    <w:rsid w:val="0050443E"/>
    <w:rsid w:val="0052777A"/>
    <w:rsid w:val="005353E0"/>
    <w:rsid w:val="00537C50"/>
    <w:rsid w:val="0055471D"/>
    <w:rsid w:val="00563C2A"/>
    <w:rsid w:val="00565170"/>
    <w:rsid w:val="00572AC6"/>
    <w:rsid w:val="005801E3"/>
    <w:rsid w:val="005A11C0"/>
    <w:rsid w:val="005D02E9"/>
    <w:rsid w:val="005D3F10"/>
    <w:rsid w:val="005E1F3A"/>
    <w:rsid w:val="005E27C7"/>
    <w:rsid w:val="005F53D6"/>
    <w:rsid w:val="005F57A5"/>
    <w:rsid w:val="005F685F"/>
    <w:rsid w:val="00601EBB"/>
    <w:rsid w:val="0060566A"/>
    <w:rsid w:val="006205F8"/>
    <w:rsid w:val="00620DD2"/>
    <w:rsid w:val="0062160C"/>
    <w:rsid w:val="00635F19"/>
    <w:rsid w:val="00642FD8"/>
    <w:rsid w:val="00644320"/>
    <w:rsid w:val="0065361A"/>
    <w:rsid w:val="00656451"/>
    <w:rsid w:val="006570BC"/>
    <w:rsid w:val="00684583"/>
    <w:rsid w:val="006B232A"/>
    <w:rsid w:val="006B7F34"/>
    <w:rsid w:val="006C15E0"/>
    <w:rsid w:val="006C587C"/>
    <w:rsid w:val="006D0295"/>
    <w:rsid w:val="00714245"/>
    <w:rsid w:val="00717382"/>
    <w:rsid w:val="00721DCD"/>
    <w:rsid w:val="0072479A"/>
    <w:rsid w:val="0073038C"/>
    <w:rsid w:val="00733A9F"/>
    <w:rsid w:val="007408F4"/>
    <w:rsid w:val="0074579E"/>
    <w:rsid w:val="007550C0"/>
    <w:rsid w:val="007662A1"/>
    <w:rsid w:val="00767433"/>
    <w:rsid w:val="007726EE"/>
    <w:rsid w:val="0077349D"/>
    <w:rsid w:val="00775118"/>
    <w:rsid w:val="00780EFB"/>
    <w:rsid w:val="00785740"/>
    <w:rsid w:val="0078706F"/>
    <w:rsid w:val="00792762"/>
    <w:rsid w:val="0079408D"/>
    <w:rsid w:val="007B4C57"/>
    <w:rsid w:val="007C698D"/>
    <w:rsid w:val="007D3A9F"/>
    <w:rsid w:val="007D65ED"/>
    <w:rsid w:val="007E02A3"/>
    <w:rsid w:val="007E7AED"/>
    <w:rsid w:val="007F03B0"/>
    <w:rsid w:val="007F110E"/>
    <w:rsid w:val="007F555F"/>
    <w:rsid w:val="007F5A92"/>
    <w:rsid w:val="00805DFC"/>
    <w:rsid w:val="00814B0A"/>
    <w:rsid w:val="00815E30"/>
    <w:rsid w:val="0083655D"/>
    <w:rsid w:val="008403DC"/>
    <w:rsid w:val="00856CE0"/>
    <w:rsid w:val="00862543"/>
    <w:rsid w:val="00863607"/>
    <w:rsid w:val="00872AA6"/>
    <w:rsid w:val="00883F71"/>
    <w:rsid w:val="008854AF"/>
    <w:rsid w:val="0089085B"/>
    <w:rsid w:val="008B1D12"/>
    <w:rsid w:val="008C71EE"/>
    <w:rsid w:val="008D16F9"/>
    <w:rsid w:val="008D34B2"/>
    <w:rsid w:val="008E1D71"/>
    <w:rsid w:val="008E1DC4"/>
    <w:rsid w:val="008E2A1B"/>
    <w:rsid w:val="008E6FC1"/>
    <w:rsid w:val="008E74AE"/>
    <w:rsid w:val="00904188"/>
    <w:rsid w:val="0090559E"/>
    <w:rsid w:val="009114C7"/>
    <w:rsid w:val="0091309A"/>
    <w:rsid w:val="00915C53"/>
    <w:rsid w:val="0093343A"/>
    <w:rsid w:val="00943419"/>
    <w:rsid w:val="00944196"/>
    <w:rsid w:val="00947B31"/>
    <w:rsid w:val="00954648"/>
    <w:rsid w:val="009553C8"/>
    <w:rsid w:val="00965853"/>
    <w:rsid w:val="00991475"/>
    <w:rsid w:val="00993707"/>
    <w:rsid w:val="00994B7F"/>
    <w:rsid w:val="009A06AA"/>
    <w:rsid w:val="009A09E3"/>
    <w:rsid w:val="009A5613"/>
    <w:rsid w:val="009A5C95"/>
    <w:rsid w:val="009A6D17"/>
    <w:rsid w:val="009B17BC"/>
    <w:rsid w:val="009B4D2F"/>
    <w:rsid w:val="009B6A0E"/>
    <w:rsid w:val="009C0FC2"/>
    <w:rsid w:val="009C4B5D"/>
    <w:rsid w:val="009D5107"/>
    <w:rsid w:val="009E0E01"/>
    <w:rsid w:val="009E707C"/>
    <w:rsid w:val="009E7E53"/>
    <w:rsid w:val="009F000D"/>
    <w:rsid w:val="009F1BD2"/>
    <w:rsid w:val="009F4358"/>
    <w:rsid w:val="009F7D4B"/>
    <w:rsid w:val="00A02053"/>
    <w:rsid w:val="00A05728"/>
    <w:rsid w:val="00A16678"/>
    <w:rsid w:val="00A20A04"/>
    <w:rsid w:val="00A2715E"/>
    <w:rsid w:val="00A43FBB"/>
    <w:rsid w:val="00A444DC"/>
    <w:rsid w:val="00A7142A"/>
    <w:rsid w:val="00A73B3F"/>
    <w:rsid w:val="00A75E8C"/>
    <w:rsid w:val="00A80E2F"/>
    <w:rsid w:val="00A84013"/>
    <w:rsid w:val="00A85C93"/>
    <w:rsid w:val="00A87FE6"/>
    <w:rsid w:val="00AA34D0"/>
    <w:rsid w:val="00AA567B"/>
    <w:rsid w:val="00AB1523"/>
    <w:rsid w:val="00AD4EC8"/>
    <w:rsid w:val="00AD76A1"/>
    <w:rsid w:val="00AE4111"/>
    <w:rsid w:val="00AE5A01"/>
    <w:rsid w:val="00AF22FE"/>
    <w:rsid w:val="00AF5639"/>
    <w:rsid w:val="00AF7820"/>
    <w:rsid w:val="00B20895"/>
    <w:rsid w:val="00B211D5"/>
    <w:rsid w:val="00B253A5"/>
    <w:rsid w:val="00B321F6"/>
    <w:rsid w:val="00B44377"/>
    <w:rsid w:val="00B641E0"/>
    <w:rsid w:val="00B66AE9"/>
    <w:rsid w:val="00B71FD4"/>
    <w:rsid w:val="00B747F5"/>
    <w:rsid w:val="00B77332"/>
    <w:rsid w:val="00B87737"/>
    <w:rsid w:val="00B9220F"/>
    <w:rsid w:val="00B960AE"/>
    <w:rsid w:val="00B968E1"/>
    <w:rsid w:val="00BA4E1C"/>
    <w:rsid w:val="00BC456D"/>
    <w:rsid w:val="00BC6A6D"/>
    <w:rsid w:val="00BD19C8"/>
    <w:rsid w:val="00BD472D"/>
    <w:rsid w:val="00BD6254"/>
    <w:rsid w:val="00BE4C10"/>
    <w:rsid w:val="00BE6D86"/>
    <w:rsid w:val="00C106BC"/>
    <w:rsid w:val="00C12F00"/>
    <w:rsid w:val="00C164A6"/>
    <w:rsid w:val="00C16CBC"/>
    <w:rsid w:val="00C245BB"/>
    <w:rsid w:val="00C37B01"/>
    <w:rsid w:val="00C43C53"/>
    <w:rsid w:val="00C52BCC"/>
    <w:rsid w:val="00C73787"/>
    <w:rsid w:val="00C839BF"/>
    <w:rsid w:val="00C921B2"/>
    <w:rsid w:val="00C9229E"/>
    <w:rsid w:val="00C96435"/>
    <w:rsid w:val="00CB2265"/>
    <w:rsid w:val="00CB6C11"/>
    <w:rsid w:val="00CB752C"/>
    <w:rsid w:val="00CD3B4F"/>
    <w:rsid w:val="00CE5C84"/>
    <w:rsid w:val="00CE7E38"/>
    <w:rsid w:val="00CF2369"/>
    <w:rsid w:val="00D136BC"/>
    <w:rsid w:val="00D154AE"/>
    <w:rsid w:val="00D20AFB"/>
    <w:rsid w:val="00D23E8A"/>
    <w:rsid w:val="00D2465A"/>
    <w:rsid w:val="00D30523"/>
    <w:rsid w:val="00D317E0"/>
    <w:rsid w:val="00D50AC0"/>
    <w:rsid w:val="00D526A6"/>
    <w:rsid w:val="00D56FA0"/>
    <w:rsid w:val="00D605FB"/>
    <w:rsid w:val="00D70F5E"/>
    <w:rsid w:val="00D742DD"/>
    <w:rsid w:val="00D81EB7"/>
    <w:rsid w:val="00D93ADC"/>
    <w:rsid w:val="00D978CC"/>
    <w:rsid w:val="00DB273B"/>
    <w:rsid w:val="00DB626B"/>
    <w:rsid w:val="00DC6AC6"/>
    <w:rsid w:val="00DD54CE"/>
    <w:rsid w:val="00DD577B"/>
    <w:rsid w:val="00DD67CB"/>
    <w:rsid w:val="00DE692B"/>
    <w:rsid w:val="00DF384D"/>
    <w:rsid w:val="00E02D80"/>
    <w:rsid w:val="00E14C22"/>
    <w:rsid w:val="00E15FBF"/>
    <w:rsid w:val="00E17BC0"/>
    <w:rsid w:val="00E36303"/>
    <w:rsid w:val="00E41A69"/>
    <w:rsid w:val="00E43ED2"/>
    <w:rsid w:val="00E46AE0"/>
    <w:rsid w:val="00E616F4"/>
    <w:rsid w:val="00E7613B"/>
    <w:rsid w:val="00E82CD1"/>
    <w:rsid w:val="00E84680"/>
    <w:rsid w:val="00E86E09"/>
    <w:rsid w:val="00E9177F"/>
    <w:rsid w:val="00E97D5C"/>
    <w:rsid w:val="00EA6D5C"/>
    <w:rsid w:val="00ED5E8E"/>
    <w:rsid w:val="00EE0FEF"/>
    <w:rsid w:val="00EE394F"/>
    <w:rsid w:val="00EF5B0B"/>
    <w:rsid w:val="00F021B9"/>
    <w:rsid w:val="00F1091F"/>
    <w:rsid w:val="00F13D1B"/>
    <w:rsid w:val="00F20F90"/>
    <w:rsid w:val="00F249D7"/>
    <w:rsid w:val="00F57989"/>
    <w:rsid w:val="00F63499"/>
    <w:rsid w:val="00F76D37"/>
    <w:rsid w:val="00F8377C"/>
    <w:rsid w:val="00FB5638"/>
    <w:rsid w:val="00FC2114"/>
    <w:rsid w:val="00FD3B41"/>
    <w:rsid w:val="00FD4877"/>
    <w:rsid w:val="00FE1663"/>
    <w:rsid w:val="00FF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50F8"/>
  <w15:chartTrackingRefBased/>
  <w15:docId w15:val="{17317806-4E79-4924-9E5E-4E82A582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BBA"/>
    <w:rPr>
      <w:color w:val="0000FF"/>
      <w:u w:val="single"/>
    </w:rPr>
  </w:style>
  <w:style w:type="paragraph" w:customStyle="1" w:styleId="paragraph">
    <w:name w:val="paragraph"/>
    <w:basedOn w:val="a"/>
    <w:rsid w:val="005E2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648B0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92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1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Сергеева</dc:creator>
  <cp:keywords/>
  <dc:description/>
  <cp:lastModifiedBy>Нина Сергеева</cp:lastModifiedBy>
  <cp:revision>2</cp:revision>
  <dcterms:created xsi:type="dcterms:W3CDTF">2022-12-01T16:43:00Z</dcterms:created>
  <dcterms:modified xsi:type="dcterms:W3CDTF">2022-12-01T16:43:00Z</dcterms:modified>
</cp:coreProperties>
</file>