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67" w:rsidRPr="00DE16E8" w:rsidRDefault="009B5767" w:rsidP="00DE16E8">
      <w:pPr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16E8">
        <w:rPr>
          <w:rFonts w:ascii="Times New Roman" w:eastAsia="Times New Roman" w:hAnsi="Times New Roman" w:cs="Times New Roman"/>
          <w:sz w:val="28"/>
          <w:szCs w:val="28"/>
        </w:rPr>
        <w:t>Никитина С.П.</w:t>
      </w:r>
    </w:p>
    <w:p w:rsidR="009B5767" w:rsidRPr="00DE16E8" w:rsidRDefault="009B5767" w:rsidP="00DE16E8">
      <w:pPr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16E8">
        <w:rPr>
          <w:rFonts w:ascii="Times New Roman" w:eastAsia="Times New Roman" w:hAnsi="Times New Roman" w:cs="Times New Roman"/>
          <w:sz w:val="28"/>
          <w:szCs w:val="28"/>
        </w:rPr>
        <w:t>Международный банковский институт</w:t>
      </w:r>
      <w:r w:rsidR="00C07F2A" w:rsidRPr="00DE16E8">
        <w:rPr>
          <w:rFonts w:ascii="Times New Roman" w:eastAsia="Times New Roman" w:hAnsi="Times New Roman" w:cs="Times New Roman"/>
          <w:sz w:val="28"/>
          <w:szCs w:val="28"/>
        </w:rPr>
        <w:t xml:space="preserve"> имени Анатолия Собчака</w:t>
      </w:r>
    </w:p>
    <w:p w:rsidR="009B5767" w:rsidRPr="00DE16E8" w:rsidRDefault="009B5767" w:rsidP="00DE16E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726" w:rsidRPr="0006013D" w:rsidRDefault="00E90726" w:rsidP="00DE16E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726" w:rsidRPr="00DE16E8" w:rsidRDefault="00E90726" w:rsidP="00DE16E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6E8">
        <w:rPr>
          <w:rFonts w:ascii="Times New Roman" w:hAnsi="Times New Roman" w:cs="Times New Roman"/>
          <w:b/>
          <w:sz w:val="28"/>
          <w:szCs w:val="28"/>
        </w:rPr>
        <w:t>Биржевая деятельность: глобальные и региональные тенденции</w:t>
      </w:r>
    </w:p>
    <w:p w:rsidR="001F6C39" w:rsidRPr="00DE16E8" w:rsidRDefault="001F6C39" w:rsidP="00DE16E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6E8" w:rsidRPr="00DE16E8" w:rsidRDefault="00B51522" w:rsidP="00645D42">
      <w:pPr>
        <w:pStyle w:val="Default"/>
        <w:spacing w:line="288" w:lineRule="auto"/>
        <w:jc w:val="both"/>
        <w:rPr>
          <w:rFonts w:ascii="Times New Roman" w:hAnsi="Times New Roman" w:cs="Times New Roman"/>
          <w:color w:val="2E5395"/>
          <w:sz w:val="28"/>
          <w:szCs w:val="28"/>
        </w:rPr>
      </w:pPr>
      <w:r w:rsidRPr="00DE16E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E16E8">
        <w:rPr>
          <w:rFonts w:ascii="Times New Roman" w:hAnsi="Times New Roman" w:cs="Times New Roman"/>
          <w:sz w:val="28"/>
          <w:szCs w:val="28"/>
        </w:rPr>
        <w:t>В первой половин</w:t>
      </w:r>
      <w:r w:rsidR="00EE1186">
        <w:rPr>
          <w:rFonts w:ascii="Times New Roman" w:hAnsi="Times New Roman" w:cs="Times New Roman"/>
          <w:sz w:val="28"/>
          <w:szCs w:val="28"/>
        </w:rPr>
        <w:t>е</w:t>
      </w:r>
      <w:r w:rsidR="00DE16E8">
        <w:rPr>
          <w:rFonts w:ascii="Times New Roman" w:hAnsi="Times New Roman" w:cs="Times New Roman"/>
          <w:sz w:val="28"/>
          <w:szCs w:val="28"/>
        </w:rPr>
        <w:t xml:space="preserve"> </w:t>
      </w:r>
      <w:r w:rsidR="0031148C">
        <w:rPr>
          <w:rFonts w:ascii="Times New Roman" w:hAnsi="Times New Roman" w:cs="Times New Roman"/>
          <w:sz w:val="28"/>
          <w:szCs w:val="28"/>
        </w:rPr>
        <w:t xml:space="preserve">прошедшего </w:t>
      </w:r>
      <w:r w:rsidR="00DE16E8">
        <w:rPr>
          <w:rFonts w:ascii="Times New Roman" w:hAnsi="Times New Roman" w:cs="Times New Roman"/>
          <w:sz w:val="28"/>
          <w:szCs w:val="28"/>
        </w:rPr>
        <w:t>года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</w:t>
      </w:r>
      <w:r w:rsidR="008109DD">
        <w:rPr>
          <w:rFonts w:ascii="Times New Roman" w:hAnsi="Times New Roman" w:cs="Times New Roman"/>
          <w:sz w:val="28"/>
          <w:szCs w:val="28"/>
        </w:rPr>
        <w:t xml:space="preserve">на </w:t>
      </w:r>
      <w:r w:rsidR="00DE16E8" w:rsidRPr="00DE16E8">
        <w:rPr>
          <w:rFonts w:ascii="Times New Roman" w:hAnsi="Times New Roman" w:cs="Times New Roman"/>
          <w:sz w:val="28"/>
          <w:szCs w:val="28"/>
        </w:rPr>
        <w:t>рынк</w:t>
      </w:r>
      <w:r w:rsidR="008109DD">
        <w:rPr>
          <w:rFonts w:ascii="Times New Roman" w:hAnsi="Times New Roman" w:cs="Times New Roman"/>
          <w:sz w:val="28"/>
          <w:szCs w:val="28"/>
        </w:rPr>
        <w:t>ах сказывалось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геополитическо</w:t>
      </w:r>
      <w:r w:rsidR="008109DD">
        <w:rPr>
          <w:rFonts w:ascii="Times New Roman" w:hAnsi="Times New Roman" w:cs="Times New Roman"/>
          <w:sz w:val="28"/>
          <w:szCs w:val="28"/>
        </w:rPr>
        <w:t>е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и экономическо</w:t>
      </w:r>
      <w:r w:rsidR="008109DD">
        <w:rPr>
          <w:rFonts w:ascii="Times New Roman" w:hAnsi="Times New Roman" w:cs="Times New Roman"/>
          <w:sz w:val="28"/>
          <w:szCs w:val="28"/>
        </w:rPr>
        <w:t>е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</w:t>
      </w:r>
      <w:r w:rsidR="008109DD">
        <w:rPr>
          <w:rFonts w:ascii="Times New Roman" w:hAnsi="Times New Roman" w:cs="Times New Roman"/>
          <w:sz w:val="28"/>
          <w:szCs w:val="28"/>
        </w:rPr>
        <w:t>давление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31148C">
        <w:rPr>
          <w:rFonts w:ascii="Times New Roman" w:hAnsi="Times New Roman" w:cs="Times New Roman"/>
          <w:sz w:val="28"/>
          <w:szCs w:val="28"/>
        </w:rPr>
        <w:t xml:space="preserve">сопровождалось отсутствием </w:t>
      </w:r>
      <w:r w:rsidR="00DE16E8" w:rsidRPr="00DE16E8">
        <w:rPr>
          <w:rFonts w:ascii="Times New Roman" w:hAnsi="Times New Roman" w:cs="Times New Roman"/>
          <w:sz w:val="28"/>
          <w:szCs w:val="28"/>
        </w:rPr>
        <w:t>восстанов</w:t>
      </w:r>
      <w:r w:rsidR="0031148C">
        <w:rPr>
          <w:rFonts w:ascii="Times New Roman" w:hAnsi="Times New Roman" w:cs="Times New Roman"/>
          <w:sz w:val="28"/>
          <w:szCs w:val="28"/>
        </w:rPr>
        <w:t>ительных тенденций в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31148C">
        <w:rPr>
          <w:rFonts w:ascii="Times New Roman" w:hAnsi="Times New Roman" w:cs="Times New Roman"/>
          <w:sz w:val="28"/>
          <w:szCs w:val="28"/>
        </w:rPr>
        <w:t>е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. </w:t>
      </w:r>
      <w:r w:rsidR="00750A7A">
        <w:rPr>
          <w:rFonts w:ascii="Times New Roman" w:hAnsi="Times New Roman" w:cs="Times New Roman"/>
          <w:sz w:val="28"/>
          <w:szCs w:val="28"/>
        </w:rPr>
        <w:t>Геоп</w:t>
      </w:r>
      <w:r w:rsidR="0031148C">
        <w:rPr>
          <w:rFonts w:ascii="Times New Roman" w:hAnsi="Times New Roman" w:cs="Times New Roman"/>
          <w:sz w:val="28"/>
          <w:szCs w:val="28"/>
        </w:rPr>
        <w:t xml:space="preserve">олитические конфликты, </w:t>
      </w:r>
      <w:r w:rsidR="00DE16E8" w:rsidRPr="00DE16E8">
        <w:rPr>
          <w:rFonts w:ascii="Times New Roman" w:hAnsi="Times New Roman" w:cs="Times New Roman"/>
          <w:sz w:val="28"/>
          <w:szCs w:val="28"/>
        </w:rPr>
        <w:t>банкротство н</w:t>
      </w:r>
      <w:r w:rsidR="0031148C">
        <w:rPr>
          <w:rFonts w:ascii="Times New Roman" w:hAnsi="Times New Roman" w:cs="Times New Roman"/>
          <w:sz w:val="28"/>
          <w:szCs w:val="28"/>
        </w:rPr>
        <w:t xml:space="preserve">екоторых банков в Европе и США 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провоцировало </w:t>
      </w:r>
      <w:r w:rsidR="0089264A">
        <w:rPr>
          <w:rFonts w:ascii="Times New Roman" w:hAnsi="Times New Roman" w:cs="Times New Roman"/>
          <w:sz w:val="28"/>
          <w:szCs w:val="28"/>
        </w:rPr>
        <w:t xml:space="preserve">неуверенность </w:t>
      </w:r>
      <w:r w:rsidR="00EE1186">
        <w:rPr>
          <w:rFonts w:ascii="Times New Roman" w:hAnsi="Times New Roman" w:cs="Times New Roman"/>
          <w:sz w:val="28"/>
          <w:szCs w:val="28"/>
        </w:rPr>
        <w:t xml:space="preserve">в </w:t>
      </w:r>
      <w:r w:rsidR="0089264A">
        <w:rPr>
          <w:rFonts w:ascii="Times New Roman" w:hAnsi="Times New Roman" w:cs="Times New Roman"/>
          <w:sz w:val="28"/>
          <w:szCs w:val="28"/>
        </w:rPr>
        <w:t>связи с возможными</w:t>
      </w:r>
      <w:r w:rsidR="00A46F0D">
        <w:rPr>
          <w:rFonts w:ascii="Times New Roman" w:hAnsi="Times New Roman" w:cs="Times New Roman"/>
          <w:sz w:val="28"/>
          <w:szCs w:val="28"/>
        </w:rPr>
        <w:t xml:space="preserve"> </w:t>
      </w:r>
      <w:r w:rsidR="0031148C">
        <w:rPr>
          <w:rFonts w:ascii="Times New Roman" w:hAnsi="Times New Roman" w:cs="Times New Roman"/>
          <w:sz w:val="28"/>
          <w:szCs w:val="28"/>
        </w:rPr>
        <w:t xml:space="preserve">проблемами </w:t>
      </w:r>
      <w:r w:rsidR="008109DD">
        <w:rPr>
          <w:rFonts w:ascii="Times New Roman" w:hAnsi="Times New Roman" w:cs="Times New Roman"/>
          <w:sz w:val="28"/>
          <w:szCs w:val="28"/>
        </w:rPr>
        <w:t xml:space="preserve">в </w:t>
      </w:r>
      <w:r w:rsidR="00DE16E8" w:rsidRPr="00DE16E8">
        <w:rPr>
          <w:rFonts w:ascii="Times New Roman" w:hAnsi="Times New Roman" w:cs="Times New Roman"/>
          <w:sz w:val="28"/>
          <w:szCs w:val="28"/>
        </w:rPr>
        <w:t>финансов</w:t>
      </w:r>
      <w:r w:rsidR="008109DD">
        <w:rPr>
          <w:rFonts w:ascii="Times New Roman" w:hAnsi="Times New Roman" w:cs="Times New Roman"/>
          <w:sz w:val="28"/>
          <w:szCs w:val="28"/>
        </w:rPr>
        <w:t>ой сфере</w:t>
      </w:r>
      <w:r w:rsidR="00DE16E8" w:rsidRPr="00DE16E8">
        <w:rPr>
          <w:rFonts w:ascii="Times New Roman" w:hAnsi="Times New Roman" w:cs="Times New Roman"/>
          <w:sz w:val="28"/>
          <w:szCs w:val="28"/>
        </w:rPr>
        <w:t>.</w:t>
      </w:r>
      <w:r w:rsidR="00750A7A">
        <w:rPr>
          <w:rFonts w:ascii="Times New Roman" w:hAnsi="Times New Roman" w:cs="Times New Roman"/>
          <w:sz w:val="28"/>
          <w:szCs w:val="28"/>
        </w:rPr>
        <w:t xml:space="preserve"> 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Устойчивая инфляция </w:t>
      </w:r>
      <w:r w:rsidR="0031148C">
        <w:rPr>
          <w:rFonts w:ascii="Times New Roman" w:hAnsi="Times New Roman" w:cs="Times New Roman"/>
          <w:sz w:val="28"/>
          <w:szCs w:val="28"/>
        </w:rPr>
        <w:t>вынуждала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центральные банки </w:t>
      </w:r>
      <w:r w:rsidR="0031148C">
        <w:rPr>
          <w:rFonts w:ascii="Times New Roman" w:hAnsi="Times New Roman" w:cs="Times New Roman"/>
          <w:sz w:val="28"/>
          <w:szCs w:val="28"/>
        </w:rPr>
        <w:t>продолжать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затягивание монетарной политики. </w:t>
      </w:r>
      <w:r w:rsidR="00283735">
        <w:rPr>
          <w:rFonts w:ascii="Times New Roman" w:hAnsi="Times New Roman" w:cs="Times New Roman"/>
          <w:sz w:val="28"/>
          <w:szCs w:val="28"/>
        </w:rPr>
        <w:t>Р</w:t>
      </w:r>
      <w:r w:rsidR="00DE16E8" w:rsidRPr="00DE16E8">
        <w:rPr>
          <w:rFonts w:ascii="Times New Roman" w:hAnsi="Times New Roman" w:cs="Times New Roman"/>
          <w:sz w:val="28"/>
          <w:szCs w:val="28"/>
        </w:rPr>
        <w:t>ост процентных ставок в</w:t>
      </w:r>
      <w:r w:rsidR="0031148C">
        <w:rPr>
          <w:rFonts w:ascii="Times New Roman" w:hAnsi="Times New Roman" w:cs="Times New Roman"/>
          <w:sz w:val="28"/>
          <w:szCs w:val="28"/>
        </w:rPr>
        <w:t xml:space="preserve">лиял на </w:t>
      </w:r>
      <w:r w:rsidR="00EE1186">
        <w:rPr>
          <w:rFonts w:ascii="Times New Roman" w:hAnsi="Times New Roman" w:cs="Times New Roman"/>
          <w:sz w:val="28"/>
          <w:szCs w:val="28"/>
        </w:rPr>
        <w:t xml:space="preserve">динамику </w:t>
      </w:r>
      <w:r w:rsidR="0031148C">
        <w:rPr>
          <w:rFonts w:ascii="Times New Roman" w:hAnsi="Times New Roman" w:cs="Times New Roman"/>
          <w:sz w:val="28"/>
          <w:szCs w:val="28"/>
        </w:rPr>
        <w:t xml:space="preserve">цен </w:t>
      </w:r>
      <w:r w:rsidR="008109DD">
        <w:rPr>
          <w:rFonts w:ascii="Times New Roman" w:hAnsi="Times New Roman" w:cs="Times New Roman"/>
          <w:sz w:val="28"/>
          <w:szCs w:val="28"/>
        </w:rPr>
        <w:t>на фондовом рынке</w:t>
      </w:r>
      <w:r w:rsidR="00283735">
        <w:rPr>
          <w:rFonts w:ascii="Times New Roman" w:hAnsi="Times New Roman" w:cs="Times New Roman"/>
          <w:sz w:val="28"/>
          <w:szCs w:val="28"/>
        </w:rPr>
        <w:t>.</w:t>
      </w:r>
    </w:p>
    <w:p w:rsidR="00417905" w:rsidRPr="00DE16E8" w:rsidRDefault="0031148C" w:rsidP="00645D4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3735">
        <w:rPr>
          <w:rFonts w:ascii="Times New Roman" w:hAnsi="Times New Roman" w:cs="Times New Roman"/>
          <w:sz w:val="28"/>
          <w:szCs w:val="28"/>
        </w:rPr>
        <w:t>Э</w:t>
      </w:r>
      <w:r w:rsidR="00283735" w:rsidRPr="00DE16E8">
        <w:rPr>
          <w:rFonts w:ascii="Times New Roman" w:hAnsi="Times New Roman" w:cs="Times New Roman"/>
          <w:sz w:val="28"/>
          <w:szCs w:val="28"/>
        </w:rPr>
        <w:t xml:space="preserve">та напряжённость </w:t>
      </w:r>
      <w:r w:rsidR="00283735">
        <w:rPr>
          <w:rFonts w:ascii="Times New Roman" w:hAnsi="Times New Roman" w:cs="Times New Roman"/>
          <w:sz w:val="28"/>
          <w:szCs w:val="28"/>
        </w:rPr>
        <w:t xml:space="preserve">не могла не сказаться на биржевой активности. 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DE16E8">
        <w:rPr>
          <w:rFonts w:ascii="Times New Roman" w:hAnsi="Times New Roman" w:cs="Times New Roman"/>
          <w:sz w:val="28"/>
          <w:szCs w:val="28"/>
        </w:rPr>
        <w:t xml:space="preserve">Всемирной федерации бирж </w:t>
      </w:r>
      <w:r w:rsidRPr="00DE16E8">
        <w:rPr>
          <w:rFonts w:ascii="Times New Roman" w:eastAsia="Times New Roman" w:hAnsi="Times New Roman" w:cs="Times New Roman"/>
          <w:sz w:val="28"/>
          <w:szCs w:val="28"/>
        </w:rPr>
        <w:t xml:space="preserve">(ВФБ, </w:t>
      </w:r>
      <w:r w:rsidRPr="00DE16E8">
        <w:rPr>
          <w:rFonts w:ascii="Times New Roman" w:eastAsia="Times New Roman" w:hAnsi="Times New Roman" w:cs="Times New Roman"/>
          <w:sz w:val="28"/>
          <w:szCs w:val="28"/>
          <w:lang w:val="en-US"/>
        </w:rPr>
        <w:t>WFE</w:t>
      </w:r>
      <w:r w:rsidRPr="00DE16E8">
        <w:rPr>
          <w:rFonts w:ascii="Times New Roman" w:eastAsia="Times New Roman" w:hAnsi="Times New Roman" w:cs="Times New Roman"/>
          <w:sz w:val="28"/>
          <w:szCs w:val="28"/>
        </w:rPr>
        <w:t>) [1]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6E8" w:rsidRPr="00DE16E8">
        <w:rPr>
          <w:rFonts w:ascii="Times New Roman" w:hAnsi="Times New Roman" w:cs="Times New Roman"/>
          <w:sz w:val="28"/>
          <w:szCs w:val="28"/>
        </w:rPr>
        <w:t>за первую половину 2023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показывают, </w:t>
      </w:r>
      <w:r w:rsidR="00283735">
        <w:rPr>
          <w:rFonts w:ascii="Times New Roman" w:hAnsi="Times New Roman" w:cs="Times New Roman"/>
          <w:sz w:val="28"/>
          <w:szCs w:val="28"/>
        </w:rPr>
        <w:t xml:space="preserve">что </w:t>
      </w:r>
      <w:r w:rsidR="00AB54B1">
        <w:rPr>
          <w:rFonts w:ascii="Times New Roman" w:hAnsi="Times New Roman" w:cs="Times New Roman"/>
          <w:sz w:val="28"/>
          <w:szCs w:val="28"/>
        </w:rPr>
        <w:t>весьма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значительным был спад общего количества </w:t>
      </w:r>
      <w:r w:rsidR="00DE16E8">
        <w:rPr>
          <w:rFonts w:ascii="Times New Roman" w:hAnsi="Times New Roman" w:cs="Times New Roman"/>
          <w:sz w:val="28"/>
          <w:szCs w:val="28"/>
        </w:rPr>
        <w:t xml:space="preserve">первичных размещений </w:t>
      </w:r>
      <w:r w:rsidR="00DE16E8" w:rsidRPr="00DE16E8">
        <w:rPr>
          <w:rFonts w:ascii="Times New Roman" w:hAnsi="Times New Roman" w:cs="Times New Roman"/>
          <w:sz w:val="28"/>
          <w:szCs w:val="28"/>
        </w:rPr>
        <w:t>и инвестиционных потоков</w:t>
      </w:r>
      <w:r w:rsidR="00283735">
        <w:rPr>
          <w:rFonts w:ascii="Times New Roman" w:hAnsi="Times New Roman" w:cs="Times New Roman"/>
          <w:sz w:val="28"/>
          <w:szCs w:val="28"/>
        </w:rPr>
        <w:t xml:space="preserve"> – 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на 27% и 53,4% соответственно </w:t>
      </w:r>
      <w:r w:rsidR="00283735">
        <w:rPr>
          <w:rFonts w:ascii="Times New Roman" w:hAnsi="Times New Roman" w:cs="Times New Roman"/>
          <w:sz w:val="28"/>
          <w:szCs w:val="28"/>
        </w:rPr>
        <w:t xml:space="preserve">по </w:t>
      </w:r>
      <w:r w:rsidR="00DE16E8" w:rsidRPr="00DE16E8">
        <w:rPr>
          <w:rFonts w:ascii="Times New Roman" w:hAnsi="Times New Roman" w:cs="Times New Roman"/>
          <w:sz w:val="28"/>
          <w:szCs w:val="28"/>
        </w:rPr>
        <w:t>сравнени</w:t>
      </w:r>
      <w:r w:rsidR="00283735">
        <w:rPr>
          <w:rFonts w:ascii="Times New Roman" w:hAnsi="Times New Roman" w:cs="Times New Roman"/>
          <w:sz w:val="28"/>
          <w:szCs w:val="28"/>
        </w:rPr>
        <w:t>ю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с </w:t>
      </w:r>
      <w:r w:rsidR="00283735">
        <w:rPr>
          <w:rFonts w:ascii="Times New Roman" w:hAnsi="Times New Roman" w:cs="Times New Roman"/>
          <w:sz w:val="28"/>
          <w:szCs w:val="28"/>
        </w:rPr>
        <w:t>аналогичным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периодом 2022 г</w:t>
      </w:r>
      <w:r w:rsidR="00283735">
        <w:rPr>
          <w:rFonts w:ascii="Times New Roman" w:hAnsi="Times New Roman" w:cs="Times New Roman"/>
          <w:sz w:val="28"/>
          <w:szCs w:val="28"/>
        </w:rPr>
        <w:t>ода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. </w:t>
      </w:r>
      <w:r w:rsidR="00283735">
        <w:rPr>
          <w:rFonts w:ascii="Times New Roman" w:hAnsi="Times New Roman" w:cs="Times New Roman"/>
          <w:sz w:val="28"/>
          <w:szCs w:val="28"/>
        </w:rPr>
        <w:t>Лишь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некоторые рынки, </w:t>
      </w:r>
      <w:r w:rsidR="00283735">
        <w:rPr>
          <w:rFonts w:ascii="Times New Roman" w:hAnsi="Times New Roman" w:cs="Times New Roman"/>
          <w:sz w:val="28"/>
          <w:szCs w:val="28"/>
        </w:rPr>
        <w:t>в первую очередь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</w:t>
      </w:r>
      <w:r w:rsidR="00EE1186">
        <w:rPr>
          <w:rFonts w:ascii="Times New Roman" w:hAnsi="Times New Roman" w:cs="Times New Roman"/>
          <w:sz w:val="28"/>
          <w:szCs w:val="28"/>
        </w:rPr>
        <w:t xml:space="preserve">рынок 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США, показали позитивный тренд. </w:t>
      </w:r>
      <w:r w:rsidR="00283735">
        <w:rPr>
          <w:rFonts w:ascii="Times New Roman" w:hAnsi="Times New Roman" w:cs="Times New Roman"/>
          <w:sz w:val="28"/>
          <w:szCs w:val="28"/>
        </w:rPr>
        <w:t>Т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орговая активность в денежных средствах упала во всех регионах, отражая </w:t>
      </w:r>
      <w:r w:rsidR="00090651">
        <w:rPr>
          <w:rFonts w:ascii="Times New Roman" w:hAnsi="Times New Roman" w:cs="Times New Roman"/>
          <w:sz w:val="28"/>
          <w:szCs w:val="28"/>
        </w:rPr>
        <w:t xml:space="preserve">повсеместное </w:t>
      </w:r>
      <w:r w:rsidR="00283735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DE16E8" w:rsidRPr="00DE16E8">
        <w:rPr>
          <w:rFonts w:ascii="Times New Roman" w:hAnsi="Times New Roman" w:cs="Times New Roman"/>
          <w:sz w:val="28"/>
          <w:szCs w:val="28"/>
        </w:rPr>
        <w:t>интерес</w:t>
      </w:r>
      <w:r w:rsidR="00283735">
        <w:rPr>
          <w:rFonts w:ascii="Times New Roman" w:hAnsi="Times New Roman" w:cs="Times New Roman"/>
          <w:sz w:val="28"/>
          <w:szCs w:val="28"/>
        </w:rPr>
        <w:t>а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к рыночно</w:t>
      </w:r>
      <w:r w:rsidR="00417905">
        <w:rPr>
          <w:rFonts w:ascii="Times New Roman" w:hAnsi="Times New Roman" w:cs="Times New Roman"/>
          <w:sz w:val="28"/>
          <w:szCs w:val="28"/>
        </w:rPr>
        <w:t>й деятельности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. </w:t>
      </w:r>
      <w:r w:rsidR="00283735">
        <w:rPr>
          <w:rFonts w:ascii="Times New Roman" w:hAnsi="Times New Roman" w:cs="Times New Roman"/>
          <w:sz w:val="28"/>
          <w:szCs w:val="28"/>
        </w:rPr>
        <w:t>В то же время</w:t>
      </w:r>
      <w:r w:rsidR="00DE16E8" w:rsidRPr="00DE16E8">
        <w:rPr>
          <w:rFonts w:ascii="Times New Roman" w:hAnsi="Times New Roman" w:cs="Times New Roman"/>
          <w:sz w:val="28"/>
          <w:szCs w:val="28"/>
        </w:rPr>
        <w:t>, потребность в управлении рисками из-за роста процентных ставок, геополит</w:t>
      </w:r>
      <w:r w:rsidR="00043B6F">
        <w:rPr>
          <w:rFonts w:ascii="Times New Roman" w:hAnsi="Times New Roman" w:cs="Times New Roman"/>
          <w:sz w:val="28"/>
          <w:szCs w:val="28"/>
        </w:rPr>
        <w:t>и</w:t>
      </w:r>
      <w:r w:rsidR="00750A7A">
        <w:rPr>
          <w:rFonts w:ascii="Times New Roman" w:hAnsi="Times New Roman" w:cs="Times New Roman"/>
          <w:sz w:val="28"/>
          <w:szCs w:val="28"/>
        </w:rPr>
        <w:t>ческие проблемы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и инфляци</w:t>
      </w:r>
      <w:r w:rsidR="00283735">
        <w:rPr>
          <w:rFonts w:ascii="Times New Roman" w:hAnsi="Times New Roman" w:cs="Times New Roman"/>
          <w:sz w:val="28"/>
          <w:szCs w:val="28"/>
        </w:rPr>
        <w:t>онные ожидания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</w:t>
      </w:r>
      <w:r w:rsidR="00417905">
        <w:rPr>
          <w:rFonts w:ascii="Times New Roman" w:hAnsi="Times New Roman" w:cs="Times New Roman"/>
          <w:sz w:val="28"/>
          <w:szCs w:val="28"/>
        </w:rPr>
        <w:t xml:space="preserve">вполне согласовались </w:t>
      </w:r>
      <w:r w:rsidR="00DE16E8" w:rsidRPr="00DE16E8">
        <w:rPr>
          <w:rFonts w:ascii="Times New Roman" w:hAnsi="Times New Roman" w:cs="Times New Roman"/>
          <w:sz w:val="28"/>
          <w:szCs w:val="28"/>
        </w:rPr>
        <w:t>с ростом объёмов производных процентных ставок и товарных производных инструментов.</w:t>
      </w:r>
      <w:r w:rsidR="006F6CDD">
        <w:rPr>
          <w:rFonts w:ascii="Times New Roman" w:hAnsi="Times New Roman" w:cs="Times New Roman"/>
          <w:sz w:val="28"/>
          <w:szCs w:val="28"/>
        </w:rPr>
        <w:t xml:space="preserve"> </w:t>
      </w:r>
      <w:r w:rsidR="0041790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417905" w:rsidRPr="00DE16E8">
        <w:rPr>
          <w:rFonts w:ascii="Times New Roman" w:hAnsi="Times New Roman" w:cs="Times New Roman"/>
          <w:sz w:val="28"/>
          <w:szCs w:val="28"/>
        </w:rPr>
        <w:t>прогнозируем</w:t>
      </w:r>
      <w:r w:rsidR="00A80215">
        <w:rPr>
          <w:rFonts w:ascii="Times New Roman" w:hAnsi="Times New Roman" w:cs="Times New Roman"/>
          <w:sz w:val="28"/>
          <w:szCs w:val="28"/>
        </w:rPr>
        <w:t>ого МВФ постепенного замедления</w:t>
      </w:r>
      <w:r w:rsidR="00417905" w:rsidRPr="00DE16E8">
        <w:rPr>
          <w:rFonts w:ascii="Times New Roman" w:hAnsi="Times New Roman" w:cs="Times New Roman"/>
          <w:sz w:val="28"/>
          <w:szCs w:val="28"/>
        </w:rPr>
        <w:t xml:space="preserve"> рост</w:t>
      </w:r>
      <w:r w:rsidR="00A80215">
        <w:rPr>
          <w:rFonts w:ascii="Times New Roman" w:hAnsi="Times New Roman" w:cs="Times New Roman"/>
          <w:sz w:val="28"/>
          <w:szCs w:val="28"/>
        </w:rPr>
        <w:t>а</w:t>
      </w:r>
      <w:r w:rsidR="00417905" w:rsidRPr="00DE16E8">
        <w:rPr>
          <w:rFonts w:ascii="Times New Roman" w:hAnsi="Times New Roman" w:cs="Times New Roman"/>
          <w:sz w:val="28"/>
          <w:szCs w:val="28"/>
        </w:rPr>
        <w:t xml:space="preserve"> </w:t>
      </w:r>
      <w:r w:rsidR="00750A7A">
        <w:rPr>
          <w:rFonts w:ascii="Times New Roman" w:hAnsi="Times New Roman" w:cs="Times New Roman"/>
          <w:sz w:val="28"/>
          <w:szCs w:val="28"/>
        </w:rPr>
        <w:t xml:space="preserve">глобальной экономики </w:t>
      </w:r>
      <w:r w:rsidR="00417905" w:rsidRPr="00DE16E8">
        <w:rPr>
          <w:rFonts w:ascii="Times New Roman" w:hAnsi="Times New Roman" w:cs="Times New Roman"/>
          <w:sz w:val="28"/>
          <w:szCs w:val="28"/>
        </w:rPr>
        <w:t>с 3,5% в 2022 г</w:t>
      </w:r>
      <w:r w:rsidR="00417905">
        <w:rPr>
          <w:rFonts w:ascii="Times New Roman" w:hAnsi="Times New Roman" w:cs="Times New Roman"/>
          <w:sz w:val="28"/>
          <w:szCs w:val="28"/>
        </w:rPr>
        <w:t>оду</w:t>
      </w:r>
      <w:r w:rsidR="00417905" w:rsidRPr="00DE16E8">
        <w:rPr>
          <w:rFonts w:ascii="Times New Roman" w:hAnsi="Times New Roman" w:cs="Times New Roman"/>
          <w:sz w:val="28"/>
          <w:szCs w:val="28"/>
        </w:rPr>
        <w:t xml:space="preserve"> до 3% в 2023 и 2024 г</w:t>
      </w:r>
      <w:r w:rsidR="00417905">
        <w:rPr>
          <w:rFonts w:ascii="Times New Roman" w:hAnsi="Times New Roman" w:cs="Times New Roman"/>
          <w:sz w:val="28"/>
          <w:szCs w:val="28"/>
        </w:rPr>
        <w:t>одах,</w:t>
      </w:r>
      <w:r w:rsidR="00417905" w:rsidRPr="00DE16E8">
        <w:rPr>
          <w:rFonts w:ascii="Times New Roman" w:hAnsi="Times New Roman" w:cs="Times New Roman"/>
          <w:sz w:val="28"/>
          <w:szCs w:val="28"/>
        </w:rPr>
        <w:t xml:space="preserve"> </w:t>
      </w:r>
      <w:r w:rsidR="00417905">
        <w:rPr>
          <w:rFonts w:ascii="Times New Roman" w:hAnsi="Times New Roman" w:cs="Times New Roman"/>
          <w:sz w:val="28"/>
          <w:szCs w:val="28"/>
        </w:rPr>
        <w:t xml:space="preserve">разворот этих трендов </w:t>
      </w:r>
      <w:r w:rsidR="00090651">
        <w:rPr>
          <w:rFonts w:ascii="Times New Roman" w:hAnsi="Times New Roman" w:cs="Times New Roman"/>
          <w:sz w:val="28"/>
          <w:szCs w:val="28"/>
        </w:rPr>
        <w:t>возможен</w:t>
      </w:r>
      <w:r w:rsidR="00417905">
        <w:rPr>
          <w:rFonts w:ascii="Times New Roman" w:hAnsi="Times New Roman" w:cs="Times New Roman"/>
          <w:sz w:val="28"/>
          <w:szCs w:val="28"/>
        </w:rPr>
        <w:t xml:space="preserve"> </w:t>
      </w:r>
      <w:r w:rsidR="00417905" w:rsidRPr="00DE16E8">
        <w:rPr>
          <w:rFonts w:ascii="Times New Roman" w:hAnsi="Times New Roman" w:cs="Times New Roman"/>
          <w:sz w:val="28"/>
          <w:szCs w:val="28"/>
        </w:rPr>
        <w:t xml:space="preserve">не ранее второй половины </w:t>
      </w:r>
      <w:r w:rsidR="00417905">
        <w:rPr>
          <w:rFonts w:ascii="Times New Roman" w:hAnsi="Times New Roman" w:cs="Times New Roman"/>
          <w:sz w:val="28"/>
          <w:szCs w:val="28"/>
        </w:rPr>
        <w:t>текущего</w:t>
      </w:r>
      <w:r w:rsidR="00417905" w:rsidRPr="00DE16E8">
        <w:rPr>
          <w:rFonts w:ascii="Times New Roman" w:hAnsi="Times New Roman" w:cs="Times New Roman"/>
          <w:sz w:val="28"/>
          <w:szCs w:val="28"/>
        </w:rPr>
        <w:t xml:space="preserve"> г</w:t>
      </w:r>
      <w:r w:rsidR="00417905">
        <w:rPr>
          <w:rFonts w:ascii="Times New Roman" w:hAnsi="Times New Roman" w:cs="Times New Roman"/>
          <w:sz w:val="28"/>
          <w:szCs w:val="28"/>
        </w:rPr>
        <w:t>ода</w:t>
      </w:r>
      <w:r w:rsidR="00417905" w:rsidRPr="00DE1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903" w:rsidRPr="0006013D" w:rsidRDefault="006F6CDD" w:rsidP="00645D4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F6CDD">
        <w:rPr>
          <w:rFonts w:ascii="Times New Roman" w:hAnsi="Times New Roman" w:cs="Times New Roman"/>
          <w:sz w:val="28"/>
          <w:szCs w:val="28"/>
        </w:rPr>
        <w:t>Несмотря на негативный внешний фон</w:t>
      </w:r>
      <w:r w:rsidR="00EE1186">
        <w:rPr>
          <w:rFonts w:ascii="Times New Roman" w:hAnsi="Times New Roman" w:cs="Times New Roman"/>
          <w:sz w:val="28"/>
          <w:szCs w:val="28"/>
        </w:rPr>
        <w:t xml:space="preserve">, в соответствии со статистикой ВФБ </w:t>
      </w:r>
      <w:r w:rsidR="00EE1186" w:rsidRPr="00EE1186">
        <w:rPr>
          <w:rFonts w:ascii="Times New Roman" w:hAnsi="Times New Roman" w:cs="Times New Roman"/>
          <w:sz w:val="28"/>
          <w:szCs w:val="28"/>
        </w:rPr>
        <w:t>[2]</w:t>
      </w:r>
      <w:r w:rsidRPr="006F6C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первой половине </w:t>
      </w:r>
      <w:r w:rsidR="00A700F8">
        <w:rPr>
          <w:rFonts w:ascii="Times New Roman" w:hAnsi="Times New Roman" w:cs="Times New Roman"/>
          <w:sz w:val="28"/>
          <w:szCs w:val="28"/>
        </w:rPr>
        <w:t>прошедшего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E1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E16E8" w:rsidRPr="006F6CDD">
        <w:rPr>
          <w:rFonts w:ascii="Times New Roman" w:hAnsi="Times New Roman" w:cs="Times New Roman"/>
          <w:sz w:val="28"/>
          <w:szCs w:val="28"/>
        </w:rPr>
        <w:t>лобальная рыночная капитализация выросла на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7,5% </w:t>
      </w:r>
      <w:r>
        <w:rPr>
          <w:rFonts w:ascii="Times New Roman" w:hAnsi="Times New Roman" w:cs="Times New Roman"/>
          <w:sz w:val="28"/>
          <w:szCs w:val="28"/>
        </w:rPr>
        <w:t>по сравнению с предыдущим периодом.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</w:t>
      </w:r>
      <w:r w:rsidRPr="00DE16E8">
        <w:rPr>
          <w:rFonts w:ascii="Times New Roman" w:hAnsi="Times New Roman" w:cs="Times New Roman"/>
          <w:sz w:val="28"/>
          <w:szCs w:val="28"/>
        </w:rPr>
        <w:t xml:space="preserve">В абсолютном выражении это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Pr="00DE1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росту</w:t>
      </w:r>
      <w:r w:rsidRPr="00DE16E8">
        <w:rPr>
          <w:rFonts w:ascii="Times New Roman" w:hAnsi="Times New Roman" w:cs="Times New Roman"/>
          <w:sz w:val="28"/>
          <w:szCs w:val="28"/>
        </w:rPr>
        <w:t xml:space="preserve"> глобальных рынков на более чем 7,8 триллионов долларов.</w:t>
      </w:r>
      <w:r>
        <w:rPr>
          <w:rFonts w:ascii="Times New Roman" w:hAnsi="Times New Roman" w:cs="Times New Roman"/>
          <w:sz w:val="28"/>
          <w:szCs w:val="28"/>
        </w:rPr>
        <w:t xml:space="preserve"> Основные драйверы </w:t>
      </w:r>
      <w:r w:rsidR="00A8021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E16E8" w:rsidRPr="00DE16E8">
        <w:rPr>
          <w:rFonts w:ascii="Times New Roman" w:hAnsi="Times New Roman" w:cs="Times New Roman"/>
          <w:sz w:val="28"/>
          <w:szCs w:val="28"/>
        </w:rPr>
        <w:t>американск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и европейско-ближневосточно-африканск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043B6F">
        <w:rPr>
          <w:rFonts w:ascii="Times New Roman" w:hAnsi="Times New Roman" w:cs="Times New Roman"/>
          <w:sz w:val="28"/>
          <w:szCs w:val="28"/>
        </w:rPr>
        <w:t>ы</w:t>
      </w:r>
      <w:r w:rsidR="00DE16E8" w:rsidRPr="00DE16E8">
        <w:rPr>
          <w:rFonts w:ascii="Times New Roman" w:hAnsi="Times New Roman" w:cs="Times New Roman"/>
          <w:sz w:val="28"/>
          <w:szCs w:val="28"/>
        </w:rPr>
        <w:t>, при этом азиатско-тихоокеанский регион изменений</w:t>
      </w:r>
      <w:r w:rsidR="00E25588">
        <w:rPr>
          <w:rFonts w:ascii="Times New Roman" w:hAnsi="Times New Roman" w:cs="Times New Roman"/>
          <w:sz w:val="28"/>
          <w:szCs w:val="28"/>
        </w:rPr>
        <w:t xml:space="preserve"> не продемонстрировал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D2F" w:rsidRDefault="00290D2F" w:rsidP="00645D4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D2F" w:rsidRDefault="00290D2F" w:rsidP="00645D4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6E8" w:rsidRPr="00043B6F" w:rsidRDefault="000E5903" w:rsidP="00645D4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B6F">
        <w:rPr>
          <w:rFonts w:ascii="Times New Roman" w:hAnsi="Times New Roman" w:cs="Times New Roman"/>
          <w:sz w:val="28"/>
          <w:szCs w:val="28"/>
        </w:rPr>
        <w:t>По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043B6F">
        <w:rPr>
          <w:rFonts w:ascii="Times New Roman" w:hAnsi="Times New Roman" w:cs="Times New Roman"/>
          <w:sz w:val="28"/>
          <w:szCs w:val="28"/>
        </w:rPr>
        <w:t>ю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с первой половиной 2022 г</w:t>
      </w:r>
      <w:r w:rsidR="00043B6F">
        <w:rPr>
          <w:rFonts w:ascii="Times New Roman" w:hAnsi="Times New Roman" w:cs="Times New Roman"/>
          <w:sz w:val="28"/>
          <w:szCs w:val="28"/>
        </w:rPr>
        <w:t>ода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</w:t>
      </w:r>
      <w:r w:rsidR="00DE16E8" w:rsidRPr="00043B6F">
        <w:rPr>
          <w:rFonts w:ascii="Times New Roman" w:hAnsi="Times New Roman" w:cs="Times New Roman"/>
          <w:sz w:val="28"/>
          <w:szCs w:val="28"/>
        </w:rPr>
        <w:t xml:space="preserve">стоимость сделок по акциям и </w:t>
      </w:r>
      <w:r w:rsidR="00043B6F">
        <w:rPr>
          <w:rFonts w:ascii="Times New Roman" w:hAnsi="Times New Roman" w:cs="Times New Roman"/>
          <w:sz w:val="28"/>
          <w:szCs w:val="28"/>
        </w:rPr>
        <w:t xml:space="preserve">их </w:t>
      </w:r>
      <w:r w:rsidR="00DE16E8" w:rsidRPr="00043B6F">
        <w:rPr>
          <w:rFonts w:ascii="Times New Roman" w:hAnsi="Times New Roman" w:cs="Times New Roman"/>
          <w:sz w:val="28"/>
          <w:szCs w:val="28"/>
        </w:rPr>
        <w:t>объёмы снизились на 20,9% и 13,9% соответственно во всех регионах.</w:t>
      </w:r>
    </w:p>
    <w:p w:rsidR="00DE16E8" w:rsidRPr="00DE16E8" w:rsidRDefault="00043B6F" w:rsidP="00645D4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16E8" w:rsidRPr="00043B6F">
        <w:rPr>
          <w:rFonts w:ascii="Times New Roman" w:hAnsi="Times New Roman" w:cs="Times New Roman"/>
          <w:sz w:val="28"/>
          <w:szCs w:val="28"/>
        </w:rPr>
        <w:t xml:space="preserve">Количество первичных размещений акций и капитал, </w:t>
      </w:r>
      <w:r w:rsidR="0089264A">
        <w:rPr>
          <w:rFonts w:ascii="Times New Roman" w:hAnsi="Times New Roman" w:cs="Times New Roman"/>
          <w:sz w:val="28"/>
          <w:szCs w:val="28"/>
        </w:rPr>
        <w:t>полученный</w:t>
      </w:r>
      <w:r w:rsidR="00DE16E8" w:rsidRPr="00043B6F">
        <w:rPr>
          <w:rFonts w:ascii="Times New Roman" w:hAnsi="Times New Roman" w:cs="Times New Roman"/>
          <w:sz w:val="28"/>
          <w:szCs w:val="28"/>
        </w:rPr>
        <w:t xml:space="preserve"> через IPO, </w:t>
      </w:r>
      <w:r w:rsidR="0041676C">
        <w:rPr>
          <w:rFonts w:ascii="Times New Roman" w:hAnsi="Times New Roman" w:cs="Times New Roman"/>
          <w:sz w:val="28"/>
          <w:szCs w:val="28"/>
        </w:rPr>
        <w:t xml:space="preserve">серьезно </w:t>
      </w:r>
      <w:r w:rsidR="00A700F8">
        <w:rPr>
          <w:rFonts w:ascii="Times New Roman" w:hAnsi="Times New Roman" w:cs="Times New Roman"/>
          <w:sz w:val="28"/>
          <w:szCs w:val="28"/>
        </w:rPr>
        <w:t>сократи</w:t>
      </w:r>
      <w:r w:rsidR="00090651">
        <w:rPr>
          <w:rFonts w:ascii="Times New Roman" w:hAnsi="Times New Roman" w:cs="Times New Roman"/>
          <w:sz w:val="28"/>
          <w:szCs w:val="28"/>
        </w:rPr>
        <w:t>л</w:t>
      </w:r>
      <w:r w:rsidR="00A700F8">
        <w:rPr>
          <w:rFonts w:ascii="Times New Roman" w:hAnsi="Times New Roman" w:cs="Times New Roman"/>
          <w:sz w:val="28"/>
          <w:szCs w:val="28"/>
        </w:rPr>
        <w:t>ись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</w:t>
      </w:r>
      <w:r w:rsidR="0089264A">
        <w:rPr>
          <w:rFonts w:ascii="Times New Roman" w:hAnsi="Times New Roman" w:cs="Times New Roman"/>
          <w:sz w:val="28"/>
          <w:szCs w:val="28"/>
        </w:rPr>
        <w:t>как по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89264A">
        <w:rPr>
          <w:rFonts w:ascii="Times New Roman" w:hAnsi="Times New Roman" w:cs="Times New Roman"/>
          <w:sz w:val="28"/>
          <w:szCs w:val="28"/>
        </w:rPr>
        <w:t>ю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с</w:t>
      </w:r>
      <w:r w:rsidR="0089264A">
        <w:rPr>
          <w:rFonts w:ascii="Times New Roman" w:hAnsi="Times New Roman" w:cs="Times New Roman"/>
          <w:sz w:val="28"/>
          <w:szCs w:val="28"/>
        </w:rPr>
        <w:t xml:space="preserve"> предыдущим периодом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(на 28,9% и 24,1% соответственно)</w:t>
      </w:r>
      <w:r w:rsidR="0089264A">
        <w:rPr>
          <w:rFonts w:ascii="Times New Roman" w:hAnsi="Times New Roman" w:cs="Times New Roman"/>
          <w:sz w:val="28"/>
          <w:szCs w:val="28"/>
        </w:rPr>
        <w:t>, так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и </w:t>
      </w:r>
      <w:r w:rsidR="0089264A">
        <w:rPr>
          <w:rFonts w:ascii="Times New Roman" w:hAnsi="Times New Roman" w:cs="Times New Roman"/>
          <w:sz w:val="28"/>
          <w:szCs w:val="28"/>
        </w:rPr>
        <w:t>по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89264A">
        <w:rPr>
          <w:rFonts w:ascii="Times New Roman" w:hAnsi="Times New Roman" w:cs="Times New Roman"/>
          <w:sz w:val="28"/>
          <w:szCs w:val="28"/>
        </w:rPr>
        <w:t>ю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с первой половиной 2022 г</w:t>
      </w:r>
      <w:r w:rsidR="0089264A">
        <w:rPr>
          <w:rFonts w:ascii="Times New Roman" w:hAnsi="Times New Roman" w:cs="Times New Roman"/>
          <w:sz w:val="28"/>
          <w:szCs w:val="28"/>
        </w:rPr>
        <w:t>ода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(на 26,9% и 53,4% соответственно). Единственный регион, п</w:t>
      </w:r>
      <w:r w:rsidR="0089264A">
        <w:rPr>
          <w:rFonts w:ascii="Times New Roman" w:hAnsi="Times New Roman" w:cs="Times New Roman"/>
          <w:sz w:val="28"/>
          <w:szCs w:val="28"/>
        </w:rPr>
        <w:t xml:space="preserve">оказавший рост этих показателей – </w:t>
      </w:r>
      <w:r w:rsidR="00DE16E8" w:rsidRPr="00DE16E8">
        <w:rPr>
          <w:rFonts w:ascii="Times New Roman" w:hAnsi="Times New Roman" w:cs="Times New Roman"/>
          <w:sz w:val="28"/>
          <w:szCs w:val="28"/>
        </w:rPr>
        <w:t>американский</w:t>
      </w:r>
      <w:r w:rsidR="0089264A">
        <w:rPr>
          <w:rFonts w:ascii="Times New Roman" w:hAnsi="Times New Roman" w:cs="Times New Roman"/>
          <w:sz w:val="28"/>
          <w:szCs w:val="28"/>
        </w:rPr>
        <w:t xml:space="preserve">, продемонстрировал </w:t>
      </w:r>
      <w:r w:rsidR="00A80215">
        <w:rPr>
          <w:rFonts w:ascii="Times New Roman" w:hAnsi="Times New Roman" w:cs="Times New Roman"/>
          <w:sz w:val="28"/>
          <w:szCs w:val="28"/>
        </w:rPr>
        <w:t>увеличение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</w:t>
      </w:r>
      <w:r w:rsidR="00A80215">
        <w:rPr>
          <w:rFonts w:ascii="Times New Roman" w:hAnsi="Times New Roman" w:cs="Times New Roman"/>
          <w:sz w:val="28"/>
          <w:szCs w:val="28"/>
        </w:rPr>
        <w:t>первичных размещений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на 40% и капитала на 340% в связи с</w:t>
      </w:r>
      <w:r w:rsidR="0089264A">
        <w:rPr>
          <w:rFonts w:ascii="Times New Roman" w:hAnsi="Times New Roman" w:cs="Times New Roman"/>
          <w:sz w:val="28"/>
          <w:szCs w:val="28"/>
        </w:rPr>
        <w:t>о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значительными показателями </w:t>
      </w:r>
      <w:r w:rsidR="00DE16E8" w:rsidRPr="00DE16E8">
        <w:rPr>
          <w:rFonts w:ascii="Times New Roman" w:hAnsi="Times New Roman" w:cs="Times New Roman"/>
          <w:sz w:val="28"/>
          <w:szCs w:val="28"/>
          <w:lang w:val="en-US"/>
        </w:rPr>
        <w:t>Nasdaq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(проведено 48 </w:t>
      </w:r>
      <w:r w:rsidR="00A80215">
        <w:rPr>
          <w:rFonts w:ascii="Times New Roman" w:hAnsi="Times New Roman" w:cs="Times New Roman"/>
          <w:sz w:val="28"/>
          <w:szCs w:val="28"/>
        </w:rPr>
        <w:t>первичных размещений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с капиталом 2,62 миллиарда долларов) и </w:t>
      </w:r>
      <w:r w:rsidR="00DE16E8" w:rsidRPr="00DE16E8">
        <w:rPr>
          <w:rFonts w:ascii="Times New Roman" w:hAnsi="Times New Roman" w:cs="Times New Roman"/>
          <w:sz w:val="28"/>
          <w:szCs w:val="28"/>
          <w:lang w:val="en-US"/>
        </w:rPr>
        <w:t>NYSE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(проведено 13 </w:t>
      </w:r>
      <w:r w:rsidR="00A80215">
        <w:rPr>
          <w:rFonts w:ascii="Times New Roman" w:hAnsi="Times New Roman" w:cs="Times New Roman"/>
          <w:sz w:val="28"/>
          <w:szCs w:val="28"/>
        </w:rPr>
        <w:t>первичных размещений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с капиталом 6,23 миллиардов долларов).</w:t>
      </w:r>
    </w:p>
    <w:p w:rsidR="00DE16E8" w:rsidRPr="00DE16E8" w:rsidRDefault="0089264A" w:rsidP="00645D42">
      <w:pPr>
        <w:spacing w:after="0" w:line="288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E16E8" w:rsidRPr="0089264A">
        <w:rPr>
          <w:rFonts w:ascii="Times New Roman" w:hAnsi="Times New Roman" w:cs="Times New Roman"/>
          <w:sz w:val="28"/>
          <w:szCs w:val="28"/>
        </w:rPr>
        <w:t>Рынки американского региона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в первой половине </w:t>
      </w:r>
      <w:r>
        <w:rPr>
          <w:rFonts w:ascii="Times New Roman" w:hAnsi="Times New Roman" w:cs="Times New Roman"/>
          <w:sz w:val="28"/>
          <w:szCs w:val="28"/>
        </w:rPr>
        <w:t xml:space="preserve">прошедшего года 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зарегистрировали 63 </w:t>
      </w:r>
      <w:r w:rsidR="00DE16E8" w:rsidRPr="00DE16E8">
        <w:rPr>
          <w:rFonts w:ascii="Times New Roman" w:hAnsi="Times New Roman" w:cs="Times New Roman"/>
          <w:sz w:val="28"/>
          <w:szCs w:val="28"/>
          <w:lang w:val="en-US"/>
        </w:rPr>
        <w:t>IPO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с капиталом 8,96 миллиардов долларов со средним размером </w:t>
      </w:r>
      <w:r w:rsidR="00090651">
        <w:rPr>
          <w:rFonts w:ascii="Times New Roman" w:hAnsi="Times New Roman" w:cs="Times New Roman"/>
          <w:sz w:val="28"/>
          <w:szCs w:val="28"/>
        </w:rPr>
        <w:t>размещения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142,14 миллионов долларов. Это стало возможно благодаря </w:t>
      </w:r>
      <w:r w:rsidR="00090651">
        <w:rPr>
          <w:rFonts w:ascii="Times New Roman" w:hAnsi="Times New Roman" w:cs="Times New Roman"/>
          <w:sz w:val="28"/>
          <w:szCs w:val="28"/>
        </w:rPr>
        <w:t>нескольким крупным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размещениям: </w:t>
      </w:r>
      <w:r w:rsidR="00DE16E8" w:rsidRPr="0041676C">
        <w:rPr>
          <w:rFonts w:ascii="Times New Roman" w:hAnsi="Times New Roman" w:cs="Times New Roman"/>
          <w:sz w:val="28"/>
          <w:szCs w:val="28"/>
          <w:lang w:val="en-US"/>
        </w:rPr>
        <w:t>Nasdaq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в феврале принял </w:t>
      </w:r>
      <w:r w:rsidR="00DE16E8" w:rsidRPr="00DE16E8">
        <w:rPr>
          <w:rFonts w:ascii="Times New Roman" w:hAnsi="Times New Roman" w:cs="Times New Roman"/>
          <w:iCs/>
          <w:sz w:val="28"/>
          <w:szCs w:val="28"/>
        </w:rPr>
        <w:t>энергетическую компанию</w:t>
      </w:r>
      <w:r w:rsidR="00DE16E8" w:rsidRPr="00DE16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E16E8" w:rsidRPr="0041676C">
        <w:rPr>
          <w:rFonts w:ascii="Times New Roman" w:hAnsi="Times New Roman" w:cs="Times New Roman"/>
          <w:iCs/>
          <w:sz w:val="28"/>
          <w:szCs w:val="28"/>
          <w:lang w:val="en-US"/>
        </w:rPr>
        <w:t>NEXTracker</w:t>
      </w:r>
      <w:proofErr w:type="spellEnd"/>
      <w:r w:rsidR="00DE16E8" w:rsidRPr="0041676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E16E8" w:rsidRPr="0041676C">
        <w:rPr>
          <w:rFonts w:ascii="Times New Roman" w:hAnsi="Times New Roman" w:cs="Times New Roman"/>
          <w:iCs/>
          <w:sz w:val="28"/>
          <w:szCs w:val="28"/>
          <w:lang w:val="en-US"/>
        </w:rPr>
        <w:t>Inc</w:t>
      </w:r>
      <w:proofErr w:type="spellEnd"/>
      <w:r w:rsidR="00DE16E8" w:rsidRPr="00DE16E8">
        <w:rPr>
          <w:rFonts w:ascii="Times New Roman" w:hAnsi="Times New Roman" w:cs="Times New Roman"/>
          <w:iCs/>
          <w:sz w:val="28"/>
          <w:szCs w:val="28"/>
        </w:rPr>
        <w:t xml:space="preserve"> с капиталом 638,4 миллионов долларов (самое большое размещение в регионе), 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компанию </w:t>
      </w:r>
      <w:proofErr w:type="spellStart"/>
      <w:r w:rsidR="00DE16E8" w:rsidRPr="0041676C">
        <w:rPr>
          <w:rFonts w:ascii="Times New Roman" w:hAnsi="Times New Roman" w:cs="Times New Roman"/>
          <w:iCs/>
          <w:sz w:val="28"/>
          <w:szCs w:val="28"/>
          <w:lang w:val="en-US"/>
        </w:rPr>
        <w:t>Mineralys</w:t>
      </w:r>
      <w:proofErr w:type="spellEnd"/>
      <w:r w:rsidR="00DE16E8" w:rsidRPr="0041676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6E8" w:rsidRPr="0041676C">
        <w:rPr>
          <w:rFonts w:ascii="Times New Roman" w:hAnsi="Times New Roman" w:cs="Times New Roman"/>
          <w:iCs/>
          <w:sz w:val="28"/>
          <w:szCs w:val="28"/>
          <w:lang w:val="en-US"/>
        </w:rPr>
        <w:t>Therapeutics</w:t>
      </w:r>
      <w:r w:rsidR="00DE16E8" w:rsidRPr="0041676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E16E8" w:rsidRPr="0041676C">
        <w:rPr>
          <w:rFonts w:ascii="Times New Roman" w:hAnsi="Times New Roman" w:cs="Times New Roman"/>
          <w:iCs/>
          <w:sz w:val="28"/>
          <w:szCs w:val="28"/>
          <w:lang w:val="en-US"/>
        </w:rPr>
        <w:t>Inc</w:t>
      </w:r>
      <w:proofErr w:type="spellEnd"/>
      <w:r w:rsidR="00DE16E8" w:rsidRPr="00DE16E8">
        <w:rPr>
          <w:rFonts w:ascii="Times New Roman" w:hAnsi="Times New Roman" w:cs="Times New Roman"/>
          <w:iCs/>
          <w:sz w:val="28"/>
          <w:szCs w:val="28"/>
        </w:rPr>
        <w:t xml:space="preserve"> с капиталом 192 миллиона и компанию</w:t>
      </w:r>
      <w:r w:rsidR="00DE16E8" w:rsidRPr="00DE16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E16E8" w:rsidRPr="0041676C">
        <w:rPr>
          <w:rFonts w:ascii="Times New Roman" w:hAnsi="Times New Roman" w:cs="Times New Roman"/>
          <w:iCs/>
          <w:sz w:val="28"/>
          <w:szCs w:val="28"/>
          <w:lang w:val="en-US"/>
        </w:rPr>
        <w:t>Hesai</w:t>
      </w:r>
      <w:proofErr w:type="spellEnd"/>
      <w:r w:rsidR="00DE16E8" w:rsidRPr="0041676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6E8" w:rsidRPr="0041676C">
        <w:rPr>
          <w:rFonts w:ascii="Times New Roman" w:hAnsi="Times New Roman" w:cs="Times New Roman"/>
          <w:iCs/>
          <w:sz w:val="28"/>
          <w:szCs w:val="28"/>
          <w:lang w:val="en-US"/>
        </w:rPr>
        <w:t>Group</w:t>
      </w:r>
      <w:r w:rsidR="00DE16E8" w:rsidRPr="0041676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6E8" w:rsidRPr="0041676C">
        <w:rPr>
          <w:rFonts w:ascii="Times New Roman" w:hAnsi="Times New Roman" w:cs="Times New Roman"/>
          <w:iCs/>
          <w:sz w:val="28"/>
          <w:szCs w:val="28"/>
          <w:lang w:val="en-US"/>
        </w:rPr>
        <w:t>Sponsored</w:t>
      </w:r>
      <w:r w:rsidR="00DE16E8" w:rsidRPr="0041676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6E8" w:rsidRPr="0041676C">
        <w:rPr>
          <w:rFonts w:ascii="Times New Roman" w:hAnsi="Times New Roman" w:cs="Times New Roman"/>
          <w:iCs/>
          <w:sz w:val="28"/>
          <w:szCs w:val="28"/>
          <w:lang w:val="en-US"/>
        </w:rPr>
        <w:t>ADR</w:t>
      </w:r>
      <w:r w:rsidR="00DE16E8" w:rsidRPr="00DE16E8">
        <w:rPr>
          <w:rFonts w:ascii="Times New Roman" w:hAnsi="Times New Roman" w:cs="Times New Roman"/>
          <w:iCs/>
          <w:sz w:val="28"/>
          <w:szCs w:val="28"/>
        </w:rPr>
        <w:t xml:space="preserve"> с капиталом 190 миллионов, предлагающую решения по трёхмерному распознаванию света и </w:t>
      </w:r>
      <w:proofErr w:type="spellStart"/>
      <w:r w:rsidR="00DE16E8" w:rsidRPr="00DE16E8">
        <w:rPr>
          <w:rFonts w:ascii="Times New Roman" w:hAnsi="Times New Roman" w:cs="Times New Roman"/>
          <w:iCs/>
          <w:sz w:val="28"/>
          <w:szCs w:val="28"/>
        </w:rPr>
        <w:t>дальнометрии</w:t>
      </w:r>
      <w:proofErr w:type="spellEnd"/>
      <w:r w:rsidR="00DE16E8" w:rsidRPr="00DE16E8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="00DE16E8" w:rsidRPr="00DE16E8">
        <w:rPr>
          <w:rFonts w:ascii="Times New Roman" w:hAnsi="Times New Roman" w:cs="Times New Roman"/>
          <w:iCs/>
          <w:sz w:val="28"/>
          <w:szCs w:val="28"/>
        </w:rPr>
        <w:t>лидары</w:t>
      </w:r>
      <w:proofErr w:type="spellEnd"/>
      <w:r w:rsidR="00DE16E8" w:rsidRPr="00DE16E8">
        <w:rPr>
          <w:rFonts w:ascii="Times New Roman" w:hAnsi="Times New Roman" w:cs="Times New Roman"/>
          <w:iCs/>
          <w:sz w:val="28"/>
          <w:szCs w:val="28"/>
        </w:rPr>
        <w:t xml:space="preserve">, лазерные локаторы). В мае там же разместилась биофармацевтическая компания </w:t>
      </w:r>
      <w:proofErr w:type="spellStart"/>
      <w:r w:rsidR="00DE16E8" w:rsidRPr="0041676C">
        <w:rPr>
          <w:rFonts w:ascii="Times New Roman" w:hAnsi="Times New Roman" w:cs="Times New Roman"/>
          <w:iCs/>
          <w:sz w:val="28"/>
          <w:szCs w:val="28"/>
          <w:lang w:val="en-US"/>
        </w:rPr>
        <w:t>Acelyrin</w:t>
      </w:r>
      <w:proofErr w:type="spellEnd"/>
      <w:r w:rsidR="00DE16E8" w:rsidRPr="0041676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E16E8" w:rsidRPr="0041676C">
        <w:rPr>
          <w:rFonts w:ascii="Times New Roman" w:hAnsi="Times New Roman" w:cs="Times New Roman"/>
          <w:iCs/>
          <w:sz w:val="28"/>
          <w:szCs w:val="28"/>
          <w:lang w:val="en-US"/>
        </w:rPr>
        <w:t>Inc</w:t>
      </w:r>
      <w:proofErr w:type="spellEnd"/>
      <w:r w:rsidR="00DE16E8" w:rsidRPr="0041676C">
        <w:rPr>
          <w:rFonts w:ascii="Times New Roman" w:hAnsi="Times New Roman" w:cs="Times New Roman"/>
          <w:iCs/>
          <w:sz w:val="28"/>
          <w:szCs w:val="28"/>
        </w:rPr>
        <w:t>,</w:t>
      </w:r>
      <w:r w:rsidR="00DE16E8" w:rsidRPr="00DE16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1676C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DE16E8" w:rsidRPr="00DE16E8">
        <w:rPr>
          <w:rFonts w:ascii="Times New Roman" w:hAnsi="Times New Roman" w:cs="Times New Roman"/>
          <w:iCs/>
          <w:sz w:val="28"/>
          <w:szCs w:val="28"/>
        </w:rPr>
        <w:t>капитал</w:t>
      </w:r>
      <w:r w:rsidR="0041676C">
        <w:rPr>
          <w:rFonts w:ascii="Times New Roman" w:hAnsi="Times New Roman" w:cs="Times New Roman"/>
          <w:iCs/>
          <w:sz w:val="28"/>
          <w:szCs w:val="28"/>
        </w:rPr>
        <w:t>ом</w:t>
      </w:r>
      <w:r w:rsidR="00DE16E8" w:rsidRPr="00DE16E8">
        <w:rPr>
          <w:rFonts w:ascii="Times New Roman" w:hAnsi="Times New Roman" w:cs="Times New Roman"/>
          <w:iCs/>
          <w:sz w:val="28"/>
          <w:szCs w:val="28"/>
        </w:rPr>
        <w:t xml:space="preserve"> в 540 миллионов.</w:t>
      </w:r>
    </w:p>
    <w:p w:rsidR="00DE16E8" w:rsidRPr="00DE16E8" w:rsidRDefault="00645D42" w:rsidP="00645D42">
      <w:pPr>
        <w:spacing w:after="0" w:line="288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E16E8" w:rsidRPr="00645D42">
        <w:rPr>
          <w:rFonts w:ascii="Times New Roman" w:hAnsi="Times New Roman" w:cs="Times New Roman"/>
          <w:sz w:val="28"/>
          <w:szCs w:val="28"/>
        </w:rPr>
        <w:t>Рынки азиатско-тихоокеанского региона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провели в первой половине </w:t>
      </w:r>
      <w:r w:rsidR="00A700F8">
        <w:rPr>
          <w:rFonts w:ascii="Times New Roman" w:hAnsi="Times New Roman" w:cs="Times New Roman"/>
          <w:sz w:val="28"/>
          <w:szCs w:val="28"/>
        </w:rPr>
        <w:t>прошлого года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349 размещений с капиталом 37,28 миллиардов долларов, в среднем 106,81 миллионов на </w:t>
      </w:r>
      <w:r w:rsidR="00DE16E8" w:rsidRPr="00DE16E8">
        <w:rPr>
          <w:rFonts w:ascii="Times New Roman" w:hAnsi="Times New Roman" w:cs="Times New Roman"/>
          <w:sz w:val="28"/>
          <w:szCs w:val="28"/>
          <w:lang w:val="en-US"/>
        </w:rPr>
        <w:t>IPO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. В мае на бирже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Shanghai</w:t>
      </w:r>
      <w:r w:rsidR="00DE16E8" w:rsidRPr="00645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Stock</w:t>
      </w:r>
      <w:r w:rsidR="00DE16E8" w:rsidRPr="00645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Exchange</w:t>
      </w:r>
      <w:r w:rsidR="00DE16E8" w:rsidRPr="00DE16E8">
        <w:rPr>
          <w:rFonts w:ascii="Times New Roman" w:hAnsi="Times New Roman" w:cs="Times New Roman"/>
          <w:bCs/>
          <w:sz w:val="28"/>
          <w:szCs w:val="28"/>
        </w:rPr>
        <w:t xml:space="preserve"> произошли крупнейшие размещения первой половины г</w:t>
      </w:r>
      <w:r w:rsidR="00A700F8">
        <w:rPr>
          <w:rFonts w:ascii="Times New Roman" w:hAnsi="Times New Roman" w:cs="Times New Roman"/>
          <w:bCs/>
          <w:sz w:val="28"/>
          <w:szCs w:val="28"/>
        </w:rPr>
        <w:t>ода</w:t>
      </w:r>
      <w:r w:rsidR="00DE16E8" w:rsidRPr="00DE16E8">
        <w:rPr>
          <w:rFonts w:ascii="Times New Roman" w:hAnsi="Times New Roman" w:cs="Times New Roman"/>
          <w:bCs/>
          <w:sz w:val="28"/>
          <w:szCs w:val="28"/>
        </w:rPr>
        <w:t xml:space="preserve">: корпорация 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Semiconductor</w:t>
      </w:r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Manufacturing</w:t>
      </w:r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Electronics</w:t>
      </w:r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Shaoxing</w:t>
      </w:r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Corporation</w:t>
      </w:r>
      <w:r w:rsidR="00DE16E8" w:rsidRPr="00DE16E8">
        <w:rPr>
          <w:rFonts w:ascii="Times New Roman" w:hAnsi="Times New Roman" w:cs="Times New Roman"/>
          <w:iCs/>
          <w:sz w:val="28"/>
          <w:szCs w:val="28"/>
        </w:rPr>
        <w:t xml:space="preserve"> с капиталом 1,64 миллиард долларов и корпорация </w:t>
      </w:r>
      <w:proofErr w:type="spellStart"/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Nexchip</w:t>
      </w:r>
      <w:proofErr w:type="spellEnd"/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Semiconductor</w:t>
      </w:r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Corporation</w:t>
      </w:r>
      <w:r w:rsidR="00DE16E8" w:rsidRPr="00DE16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E16E8" w:rsidRPr="00DE16E8">
        <w:rPr>
          <w:rFonts w:ascii="Times New Roman" w:hAnsi="Times New Roman" w:cs="Times New Roman"/>
          <w:sz w:val="28"/>
          <w:szCs w:val="28"/>
        </w:rPr>
        <w:t>с капиталом 1,47 миллиард</w:t>
      </w:r>
      <w:r w:rsidR="00DE16E8" w:rsidRPr="00DE16E8">
        <w:rPr>
          <w:rFonts w:ascii="Times New Roman" w:hAnsi="Times New Roman" w:cs="Times New Roman"/>
          <w:iCs/>
          <w:sz w:val="28"/>
          <w:szCs w:val="28"/>
        </w:rPr>
        <w:t xml:space="preserve">. В июне на этой же бирже разместилась энергетическая компания 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CSI</w:t>
      </w:r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Solar</w:t>
      </w:r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Co</w:t>
      </w:r>
      <w:r w:rsidR="00DE16E8" w:rsidRPr="00DE16E8">
        <w:rPr>
          <w:rFonts w:ascii="Times New Roman" w:hAnsi="Times New Roman" w:cs="Times New Roman"/>
          <w:iCs/>
          <w:sz w:val="28"/>
          <w:szCs w:val="28"/>
        </w:rPr>
        <w:t xml:space="preserve"> с капиталом 1,02 миллиард. В апреле биржа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Shenzhen</w:t>
      </w:r>
      <w:r w:rsidR="00DE16E8" w:rsidRPr="00645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Stock</w:t>
      </w:r>
      <w:r w:rsidR="00DE16E8" w:rsidRPr="00645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Exchange</w:t>
      </w:r>
      <w:r w:rsidR="00DE16E8" w:rsidRPr="00DE1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16E8" w:rsidRPr="00DE16E8">
        <w:rPr>
          <w:rFonts w:ascii="Times New Roman" w:hAnsi="Times New Roman" w:cs="Times New Roman"/>
          <w:bCs/>
          <w:sz w:val="28"/>
          <w:szCs w:val="28"/>
        </w:rPr>
        <w:t xml:space="preserve">провела размещение 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Shaanxi</w:t>
      </w:r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Energy</w:t>
      </w:r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Investment</w:t>
      </w:r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Co</w:t>
      </w:r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Ltd</w:t>
      </w:r>
      <w:r w:rsidR="00DE16E8" w:rsidRPr="00DE16E8">
        <w:rPr>
          <w:rFonts w:ascii="Times New Roman" w:hAnsi="Times New Roman" w:cs="Times New Roman"/>
          <w:iCs/>
          <w:sz w:val="28"/>
          <w:szCs w:val="28"/>
        </w:rPr>
        <w:t xml:space="preserve"> на 1,04 миллиард, а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Hong</w:t>
      </w:r>
      <w:r w:rsidR="00DE16E8" w:rsidRPr="00645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Kong</w:t>
      </w:r>
      <w:r w:rsidR="00DE16E8" w:rsidRPr="00645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Exchanges</w:t>
      </w:r>
      <w:r w:rsidR="00DE16E8" w:rsidRPr="00645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and</w:t>
      </w:r>
      <w:r w:rsidR="00DE16E8" w:rsidRPr="00645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Clearing</w:t>
      </w:r>
      <w:r w:rsidR="00DE16E8" w:rsidRPr="00DE1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E16E8" w:rsidRPr="00DE16E8">
        <w:rPr>
          <w:rFonts w:ascii="Times New Roman" w:hAnsi="Times New Roman" w:cs="Times New Roman"/>
          <w:sz w:val="28"/>
          <w:szCs w:val="28"/>
        </w:rPr>
        <w:t>разместила</w:t>
      </w:r>
      <w:proofErr w:type="gramEnd"/>
      <w:r w:rsidR="00DE16E8" w:rsidRPr="00DE16E8">
        <w:rPr>
          <w:rFonts w:ascii="Times New Roman" w:hAnsi="Times New Roman" w:cs="Times New Roman"/>
          <w:sz w:val="28"/>
          <w:szCs w:val="28"/>
        </w:rPr>
        <w:t xml:space="preserve"> алкогольную компанию 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ZJLD</w:t>
      </w:r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Group</w:t>
      </w:r>
      <w:r w:rsidR="00DE16E8" w:rsidRPr="00DE16E8">
        <w:rPr>
          <w:rFonts w:ascii="Times New Roman" w:hAnsi="Times New Roman" w:cs="Times New Roman"/>
          <w:iCs/>
          <w:sz w:val="28"/>
          <w:szCs w:val="28"/>
        </w:rPr>
        <w:t xml:space="preserve"> с капиталом 676,35 миллионов.</w:t>
      </w:r>
    </w:p>
    <w:p w:rsidR="00DE16E8" w:rsidRPr="00A700F8" w:rsidRDefault="00645D42" w:rsidP="00645D4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ab/>
      </w:r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Рынки </w:t>
      </w:r>
      <w:r w:rsidR="00DE16E8" w:rsidRPr="00645D42">
        <w:rPr>
          <w:rFonts w:ascii="Times New Roman" w:hAnsi="Times New Roman" w:cs="Times New Roman"/>
          <w:sz w:val="28"/>
          <w:szCs w:val="28"/>
        </w:rPr>
        <w:t>европейско-ближневосточно-африканского региона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привлекли в первой половине </w:t>
      </w:r>
      <w:r w:rsidR="00A700F8">
        <w:rPr>
          <w:rFonts w:ascii="Times New Roman" w:hAnsi="Times New Roman" w:cs="Times New Roman"/>
          <w:sz w:val="28"/>
          <w:szCs w:val="28"/>
        </w:rPr>
        <w:t>прошлого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г</w:t>
      </w:r>
      <w:r w:rsidR="00A700F8">
        <w:rPr>
          <w:rFonts w:ascii="Times New Roman" w:hAnsi="Times New Roman" w:cs="Times New Roman"/>
          <w:sz w:val="28"/>
          <w:szCs w:val="28"/>
        </w:rPr>
        <w:t>ода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102 размещения объёмом 7,77 миллиардов со средним размером </w:t>
      </w:r>
      <w:r w:rsidR="00DE16E8" w:rsidRPr="00DE16E8">
        <w:rPr>
          <w:rFonts w:ascii="Times New Roman" w:hAnsi="Times New Roman" w:cs="Times New Roman"/>
          <w:sz w:val="28"/>
          <w:szCs w:val="28"/>
          <w:lang w:val="en-US"/>
        </w:rPr>
        <w:t>IPO</w:t>
      </w:r>
      <w:r w:rsidR="00DE16E8" w:rsidRPr="00DE16E8">
        <w:rPr>
          <w:rFonts w:ascii="Times New Roman" w:hAnsi="Times New Roman" w:cs="Times New Roman"/>
          <w:sz w:val="28"/>
          <w:szCs w:val="28"/>
        </w:rPr>
        <w:t xml:space="preserve"> 76,2 миллионов долларов. В феврале биржа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Deutsche</w:t>
      </w:r>
      <w:r w:rsidR="00DE16E8" w:rsidRPr="00645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DE16E8" w:rsidRPr="00645D42">
        <w:rPr>
          <w:rFonts w:ascii="Times New Roman" w:hAnsi="Times New Roman" w:cs="Times New Roman"/>
          <w:bCs/>
          <w:sz w:val="28"/>
          <w:szCs w:val="28"/>
        </w:rPr>
        <w:t>ö</w:t>
      </w:r>
      <w:proofErr w:type="spellStart"/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rse</w:t>
      </w:r>
      <w:proofErr w:type="spellEnd"/>
      <w:r w:rsidR="00DE16E8" w:rsidRPr="00DE1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16E8" w:rsidRPr="00DE16E8">
        <w:rPr>
          <w:rFonts w:ascii="Times New Roman" w:hAnsi="Times New Roman" w:cs="Times New Roman"/>
          <w:sz w:val="28"/>
          <w:szCs w:val="28"/>
        </w:rPr>
        <w:t>разместила веб-</w:t>
      </w:r>
      <w:proofErr w:type="spellStart"/>
      <w:r w:rsidR="00DE16E8" w:rsidRPr="00DE16E8">
        <w:rPr>
          <w:rFonts w:ascii="Times New Roman" w:hAnsi="Times New Roman" w:cs="Times New Roman"/>
          <w:sz w:val="28"/>
          <w:szCs w:val="28"/>
        </w:rPr>
        <w:t>хостинговую</w:t>
      </w:r>
      <w:proofErr w:type="spellEnd"/>
      <w:r w:rsidR="00DE16E8" w:rsidRPr="00DE16E8">
        <w:rPr>
          <w:rFonts w:ascii="Times New Roman" w:hAnsi="Times New Roman" w:cs="Times New Roman"/>
          <w:sz w:val="28"/>
          <w:szCs w:val="28"/>
        </w:rPr>
        <w:t xml:space="preserve"> компанию </w:t>
      </w:r>
      <w:proofErr w:type="spellStart"/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Ionos</w:t>
      </w:r>
      <w:proofErr w:type="spellEnd"/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Group</w:t>
      </w:r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SE</w:t>
      </w:r>
      <w:r w:rsidR="00DE16E8" w:rsidRPr="00DE16E8">
        <w:rPr>
          <w:rFonts w:ascii="Times New Roman" w:hAnsi="Times New Roman" w:cs="Times New Roman"/>
          <w:iCs/>
          <w:sz w:val="28"/>
          <w:szCs w:val="28"/>
        </w:rPr>
        <w:t xml:space="preserve"> с капиталом 472,78 миллиона. Компания </w:t>
      </w:r>
      <w:proofErr w:type="spellStart"/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Akfen</w:t>
      </w:r>
      <w:proofErr w:type="spellEnd"/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Yenilenebilir</w:t>
      </w:r>
      <w:proofErr w:type="spellEnd"/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Enerji</w:t>
      </w:r>
      <w:proofErr w:type="spellEnd"/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AS</w:t>
      </w:r>
      <w:r w:rsidR="00DE16E8" w:rsidRPr="00DE16E8">
        <w:rPr>
          <w:rFonts w:ascii="Times New Roman" w:hAnsi="Times New Roman" w:cs="Times New Roman"/>
          <w:iCs/>
          <w:sz w:val="28"/>
          <w:szCs w:val="28"/>
        </w:rPr>
        <w:t xml:space="preserve"> провела </w:t>
      </w:r>
      <w:r w:rsidR="00DE16E8" w:rsidRPr="00DE16E8">
        <w:rPr>
          <w:rFonts w:ascii="Times New Roman" w:hAnsi="Times New Roman" w:cs="Times New Roman"/>
          <w:iCs/>
          <w:sz w:val="28"/>
          <w:szCs w:val="28"/>
          <w:lang w:val="en-US"/>
        </w:rPr>
        <w:t>IPO</w:t>
      </w:r>
      <w:r w:rsidR="00DE16E8" w:rsidRPr="00DE16E8">
        <w:rPr>
          <w:rFonts w:ascii="Times New Roman" w:hAnsi="Times New Roman" w:cs="Times New Roman"/>
          <w:iCs/>
          <w:sz w:val="28"/>
          <w:szCs w:val="28"/>
        </w:rPr>
        <w:t xml:space="preserve"> на бирже </w:t>
      </w:r>
      <w:proofErr w:type="spellStart"/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Borsa</w:t>
      </w:r>
      <w:proofErr w:type="spellEnd"/>
      <w:r w:rsidR="00DE16E8" w:rsidRPr="00645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Istanbul</w:t>
      </w:r>
      <w:r w:rsidR="00DE16E8" w:rsidRPr="00DE1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16E8" w:rsidRPr="00DE16E8">
        <w:rPr>
          <w:rFonts w:ascii="Times New Roman" w:hAnsi="Times New Roman" w:cs="Times New Roman"/>
          <w:bCs/>
          <w:sz w:val="28"/>
          <w:szCs w:val="28"/>
        </w:rPr>
        <w:t xml:space="preserve">в марте объёмом 174,11 миллиона долларов. Там же в марте разместилась 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CW</w:t>
      </w:r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Enerji</w:t>
      </w:r>
      <w:proofErr w:type="spellEnd"/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Muhendislik</w:t>
      </w:r>
      <w:proofErr w:type="spellEnd"/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Ticaret</w:t>
      </w:r>
      <w:proofErr w:type="spellEnd"/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ve</w:t>
      </w:r>
      <w:proofErr w:type="spellEnd"/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Sanayi</w:t>
      </w:r>
      <w:proofErr w:type="spellEnd"/>
      <w:r w:rsidR="00DE16E8" w:rsidRPr="00645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iCs/>
          <w:sz w:val="28"/>
          <w:szCs w:val="28"/>
          <w:lang w:val="en-US"/>
        </w:rPr>
        <w:t>AS</w:t>
      </w:r>
      <w:r w:rsidR="00DE16E8" w:rsidRPr="00DE16E8">
        <w:rPr>
          <w:rFonts w:ascii="Times New Roman" w:hAnsi="Times New Roman" w:cs="Times New Roman"/>
          <w:iCs/>
          <w:sz w:val="28"/>
          <w:szCs w:val="28"/>
        </w:rPr>
        <w:t xml:space="preserve"> с капиталом 156,66 миллионов. В июне на бирже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Saudi</w:t>
      </w:r>
      <w:r w:rsidR="00DE16E8" w:rsidRPr="00645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Exchange</w:t>
      </w:r>
      <w:r w:rsidR="00DE16E8" w:rsidRPr="00645D4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Tadawul</w:t>
      </w:r>
      <w:proofErr w:type="spellEnd"/>
      <w:r w:rsidR="00DE16E8" w:rsidRPr="00645D42">
        <w:rPr>
          <w:rFonts w:ascii="Times New Roman" w:hAnsi="Times New Roman" w:cs="Times New Roman"/>
          <w:bCs/>
          <w:sz w:val="28"/>
          <w:szCs w:val="28"/>
        </w:rPr>
        <w:t>)</w:t>
      </w:r>
      <w:r w:rsidR="00DE16E8" w:rsidRPr="00DE1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16E8" w:rsidRPr="00DE16E8">
        <w:rPr>
          <w:rFonts w:ascii="Times New Roman" w:hAnsi="Times New Roman" w:cs="Times New Roman"/>
          <w:bCs/>
          <w:sz w:val="28"/>
          <w:szCs w:val="28"/>
        </w:rPr>
        <w:t xml:space="preserve">разместились </w:t>
      </w:r>
      <w:proofErr w:type="spellStart"/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Jamjoom</w:t>
      </w:r>
      <w:proofErr w:type="spellEnd"/>
      <w:r w:rsidR="00DE16E8" w:rsidRPr="00645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Pharmaceutical</w:t>
      </w:r>
      <w:r w:rsidR="00DE16E8" w:rsidRPr="00645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Factory</w:t>
      </w:r>
      <w:r w:rsidR="00DE16E8" w:rsidRPr="00645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="00DE16E8" w:rsidRPr="00DE16E8">
        <w:rPr>
          <w:rFonts w:ascii="Times New Roman" w:hAnsi="Times New Roman" w:cs="Times New Roman"/>
          <w:bCs/>
          <w:sz w:val="28"/>
          <w:szCs w:val="28"/>
        </w:rPr>
        <w:t xml:space="preserve"> на 336,18 миллионов и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First</w:t>
      </w:r>
      <w:r w:rsidR="00DE16E8" w:rsidRPr="00645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Milling</w:t>
      </w:r>
      <w:r w:rsidR="00DE16E8" w:rsidRPr="00645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6E8" w:rsidRPr="00645D42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="00DE16E8" w:rsidRPr="00DE16E8">
        <w:rPr>
          <w:rFonts w:ascii="Times New Roman" w:hAnsi="Times New Roman" w:cs="Times New Roman"/>
          <w:bCs/>
          <w:sz w:val="28"/>
          <w:szCs w:val="28"/>
        </w:rPr>
        <w:t xml:space="preserve"> на 266,54 миллионов.</w:t>
      </w:r>
      <w:r w:rsidR="00A700F8">
        <w:rPr>
          <w:rFonts w:ascii="Times New Roman" w:hAnsi="Times New Roman" w:cs="Times New Roman"/>
          <w:bCs/>
          <w:sz w:val="28"/>
          <w:szCs w:val="28"/>
        </w:rPr>
        <w:t>[3</w:t>
      </w:r>
      <w:r w:rsidR="00A700F8" w:rsidRPr="00A700F8">
        <w:rPr>
          <w:rFonts w:ascii="Times New Roman" w:hAnsi="Times New Roman" w:cs="Times New Roman"/>
          <w:bCs/>
          <w:sz w:val="28"/>
          <w:szCs w:val="28"/>
        </w:rPr>
        <w:t>]</w:t>
      </w:r>
    </w:p>
    <w:p w:rsidR="00A80215" w:rsidRPr="0041676C" w:rsidRDefault="00750A7A" w:rsidP="00645D4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676C">
        <w:rPr>
          <w:rFonts w:ascii="Times New Roman" w:hAnsi="Times New Roman" w:cs="Times New Roman"/>
          <w:sz w:val="28"/>
          <w:szCs w:val="28"/>
        </w:rPr>
        <w:t>По</w:t>
      </w:r>
      <w:r w:rsidR="00A80215" w:rsidRPr="0041676C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41676C">
        <w:rPr>
          <w:rFonts w:ascii="Times New Roman" w:hAnsi="Times New Roman" w:cs="Times New Roman"/>
          <w:sz w:val="28"/>
          <w:szCs w:val="28"/>
        </w:rPr>
        <w:t>ю</w:t>
      </w:r>
      <w:r w:rsidR="00A80215" w:rsidRPr="0041676C">
        <w:rPr>
          <w:rFonts w:ascii="Times New Roman" w:hAnsi="Times New Roman" w:cs="Times New Roman"/>
          <w:sz w:val="28"/>
          <w:szCs w:val="28"/>
        </w:rPr>
        <w:t xml:space="preserve"> со второй половиной 2022 г</w:t>
      </w:r>
      <w:r w:rsidR="0041676C">
        <w:rPr>
          <w:rFonts w:ascii="Times New Roman" w:hAnsi="Times New Roman" w:cs="Times New Roman"/>
          <w:sz w:val="28"/>
          <w:szCs w:val="28"/>
        </w:rPr>
        <w:t>ода</w:t>
      </w:r>
      <w:r w:rsidR="00A80215" w:rsidRPr="0041676C">
        <w:rPr>
          <w:rFonts w:ascii="Times New Roman" w:hAnsi="Times New Roman" w:cs="Times New Roman"/>
          <w:sz w:val="28"/>
          <w:szCs w:val="28"/>
        </w:rPr>
        <w:t xml:space="preserve"> в первой половине </w:t>
      </w:r>
      <w:r w:rsidR="00AB54B1">
        <w:rPr>
          <w:rFonts w:ascii="Times New Roman" w:hAnsi="Times New Roman" w:cs="Times New Roman"/>
          <w:sz w:val="28"/>
          <w:szCs w:val="28"/>
        </w:rPr>
        <w:t>прошедшего</w:t>
      </w:r>
      <w:r w:rsidR="00A80215" w:rsidRPr="0041676C">
        <w:rPr>
          <w:rFonts w:ascii="Times New Roman" w:hAnsi="Times New Roman" w:cs="Times New Roman"/>
          <w:sz w:val="28"/>
          <w:szCs w:val="28"/>
        </w:rPr>
        <w:t xml:space="preserve"> г</w:t>
      </w:r>
      <w:r w:rsidR="0041676C">
        <w:rPr>
          <w:rFonts w:ascii="Times New Roman" w:hAnsi="Times New Roman" w:cs="Times New Roman"/>
          <w:sz w:val="28"/>
          <w:szCs w:val="28"/>
        </w:rPr>
        <w:t>ода</w:t>
      </w:r>
      <w:r w:rsidR="00A80215" w:rsidRPr="0041676C">
        <w:rPr>
          <w:rFonts w:ascii="Times New Roman" w:hAnsi="Times New Roman" w:cs="Times New Roman"/>
          <w:sz w:val="28"/>
          <w:szCs w:val="28"/>
        </w:rPr>
        <w:t xml:space="preserve"> количество контрактов с производными финансовыми инструментами продолжило </w:t>
      </w:r>
      <w:r w:rsidR="00AB54B1">
        <w:rPr>
          <w:rFonts w:ascii="Times New Roman" w:hAnsi="Times New Roman" w:cs="Times New Roman"/>
          <w:sz w:val="28"/>
          <w:szCs w:val="28"/>
        </w:rPr>
        <w:t>уверенный</w:t>
      </w:r>
      <w:r w:rsidR="00A80215" w:rsidRPr="0041676C">
        <w:rPr>
          <w:rFonts w:ascii="Times New Roman" w:hAnsi="Times New Roman" w:cs="Times New Roman"/>
          <w:sz w:val="28"/>
          <w:szCs w:val="28"/>
        </w:rPr>
        <w:t xml:space="preserve"> рост до 56,02 миллиардов долларов. Такой результат был вызван ростом опционных контрактов на 38,2% </w:t>
      </w:r>
      <w:r w:rsidR="0041676C">
        <w:rPr>
          <w:rFonts w:ascii="Times New Roman" w:hAnsi="Times New Roman" w:cs="Times New Roman"/>
          <w:sz w:val="28"/>
          <w:szCs w:val="28"/>
        </w:rPr>
        <w:t>по</w:t>
      </w:r>
      <w:r w:rsidR="00A80215" w:rsidRPr="0041676C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41676C">
        <w:rPr>
          <w:rFonts w:ascii="Times New Roman" w:hAnsi="Times New Roman" w:cs="Times New Roman"/>
          <w:sz w:val="28"/>
          <w:szCs w:val="28"/>
        </w:rPr>
        <w:t>ю</w:t>
      </w:r>
      <w:r w:rsidR="00A80215" w:rsidRPr="0041676C">
        <w:rPr>
          <w:rFonts w:ascii="Times New Roman" w:hAnsi="Times New Roman" w:cs="Times New Roman"/>
          <w:sz w:val="28"/>
          <w:szCs w:val="28"/>
        </w:rPr>
        <w:t xml:space="preserve"> со второй половиной 2022 г</w:t>
      </w:r>
      <w:r w:rsidR="0041676C">
        <w:rPr>
          <w:rFonts w:ascii="Times New Roman" w:hAnsi="Times New Roman" w:cs="Times New Roman"/>
          <w:sz w:val="28"/>
          <w:szCs w:val="28"/>
        </w:rPr>
        <w:t>ода.</w:t>
      </w:r>
      <w:r w:rsidR="00A80215" w:rsidRPr="0041676C">
        <w:rPr>
          <w:rFonts w:ascii="Times New Roman" w:hAnsi="Times New Roman" w:cs="Times New Roman"/>
          <w:sz w:val="28"/>
          <w:szCs w:val="28"/>
        </w:rPr>
        <w:t xml:space="preserve"> </w:t>
      </w:r>
      <w:r w:rsidR="0041676C">
        <w:rPr>
          <w:rFonts w:ascii="Times New Roman" w:hAnsi="Times New Roman" w:cs="Times New Roman"/>
          <w:sz w:val="28"/>
          <w:szCs w:val="28"/>
        </w:rPr>
        <w:t>П</w:t>
      </w:r>
      <w:r w:rsidR="00A80215" w:rsidRPr="0041676C">
        <w:rPr>
          <w:rFonts w:ascii="Times New Roman" w:hAnsi="Times New Roman" w:cs="Times New Roman"/>
          <w:sz w:val="28"/>
          <w:szCs w:val="28"/>
        </w:rPr>
        <w:t xml:space="preserve">ри этом контракты по фьючерсам упали на 8,1%. Опционы </w:t>
      </w:r>
      <w:r w:rsidR="00A10004">
        <w:rPr>
          <w:rFonts w:ascii="Times New Roman" w:hAnsi="Times New Roman" w:cs="Times New Roman"/>
          <w:sz w:val="28"/>
          <w:szCs w:val="28"/>
        </w:rPr>
        <w:t>составляют</w:t>
      </w:r>
      <w:r w:rsidR="00A80215" w:rsidRPr="0041676C">
        <w:rPr>
          <w:rFonts w:ascii="Times New Roman" w:hAnsi="Times New Roman" w:cs="Times New Roman"/>
          <w:sz w:val="28"/>
          <w:szCs w:val="28"/>
        </w:rPr>
        <w:t xml:space="preserve"> 75% контрактов, фьючерсы – оставшиеся 25%. Объёмы росли по всем типам инструментов кроме одиночных фондовых опционов, фьючерсов на фондовые индексы, валютных фьючерсов и фьючерсов котируемых биржевых фондов (ETF), для которых объёмы снизились </w:t>
      </w:r>
      <w:r w:rsidR="0041676C">
        <w:rPr>
          <w:rFonts w:ascii="Times New Roman" w:hAnsi="Times New Roman" w:cs="Times New Roman"/>
          <w:sz w:val="28"/>
          <w:szCs w:val="28"/>
        </w:rPr>
        <w:t>по</w:t>
      </w:r>
      <w:r w:rsidR="00A80215" w:rsidRPr="0041676C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41676C">
        <w:rPr>
          <w:rFonts w:ascii="Times New Roman" w:hAnsi="Times New Roman" w:cs="Times New Roman"/>
          <w:sz w:val="28"/>
          <w:szCs w:val="28"/>
        </w:rPr>
        <w:t>ю</w:t>
      </w:r>
      <w:r w:rsidR="00A80215" w:rsidRPr="0041676C">
        <w:rPr>
          <w:rFonts w:ascii="Times New Roman" w:hAnsi="Times New Roman" w:cs="Times New Roman"/>
          <w:sz w:val="28"/>
          <w:szCs w:val="28"/>
        </w:rPr>
        <w:t xml:space="preserve"> со второй половиной 2022 г</w:t>
      </w:r>
      <w:r w:rsidR="0041676C">
        <w:rPr>
          <w:rFonts w:ascii="Times New Roman" w:hAnsi="Times New Roman" w:cs="Times New Roman"/>
          <w:sz w:val="28"/>
          <w:szCs w:val="28"/>
        </w:rPr>
        <w:t>ода</w:t>
      </w:r>
      <w:r w:rsidR="00A80215" w:rsidRPr="0041676C">
        <w:rPr>
          <w:rFonts w:ascii="Times New Roman" w:hAnsi="Times New Roman" w:cs="Times New Roman"/>
          <w:sz w:val="28"/>
          <w:szCs w:val="28"/>
        </w:rPr>
        <w:t>.</w:t>
      </w:r>
    </w:p>
    <w:p w:rsidR="00252F20" w:rsidRDefault="00252F20" w:rsidP="00645D4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0004">
        <w:rPr>
          <w:rFonts w:ascii="Times New Roman" w:hAnsi="Times New Roman" w:cs="Times New Roman"/>
          <w:sz w:val="28"/>
          <w:szCs w:val="28"/>
        </w:rPr>
        <w:t>К</w:t>
      </w:r>
      <w:r w:rsidRPr="00515ABA">
        <w:rPr>
          <w:rFonts w:ascii="Times New Roman" w:hAnsi="Times New Roman" w:cs="Times New Roman"/>
          <w:sz w:val="28"/>
          <w:szCs w:val="28"/>
        </w:rPr>
        <w:t>апитализации внутренних рынков за последний год</w:t>
      </w:r>
      <w:r w:rsidR="00A10004">
        <w:rPr>
          <w:rFonts w:ascii="Times New Roman" w:hAnsi="Times New Roman" w:cs="Times New Roman"/>
          <w:sz w:val="28"/>
          <w:szCs w:val="28"/>
        </w:rPr>
        <w:t xml:space="preserve"> демонстрировала разнонаправленную динамику.</w:t>
      </w:r>
      <w:r w:rsidRPr="00515ABA">
        <w:rPr>
          <w:rFonts w:ascii="Times New Roman" w:hAnsi="Times New Roman" w:cs="Times New Roman"/>
          <w:sz w:val="28"/>
          <w:szCs w:val="28"/>
        </w:rPr>
        <w:t xml:space="preserve"> В конце третьего квартала 2023 г</w:t>
      </w:r>
      <w:r w:rsidR="00EE5E36">
        <w:rPr>
          <w:rFonts w:ascii="Times New Roman" w:hAnsi="Times New Roman" w:cs="Times New Roman"/>
          <w:sz w:val="28"/>
          <w:szCs w:val="28"/>
        </w:rPr>
        <w:t>ода</w:t>
      </w:r>
      <w:r w:rsidRPr="00515ABA">
        <w:rPr>
          <w:rFonts w:ascii="Times New Roman" w:hAnsi="Times New Roman" w:cs="Times New Roman"/>
          <w:sz w:val="28"/>
          <w:szCs w:val="28"/>
        </w:rPr>
        <w:t xml:space="preserve"> </w:t>
      </w:r>
      <w:r w:rsidR="00A10004">
        <w:rPr>
          <w:rFonts w:ascii="Times New Roman" w:hAnsi="Times New Roman" w:cs="Times New Roman"/>
          <w:sz w:val="28"/>
          <w:szCs w:val="28"/>
        </w:rPr>
        <w:t>она</w:t>
      </w:r>
      <w:r w:rsidRPr="00515ABA">
        <w:rPr>
          <w:rFonts w:ascii="Times New Roman" w:hAnsi="Times New Roman" w:cs="Times New Roman"/>
          <w:sz w:val="28"/>
          <w:szCs w:val="28"/>
        </w:rPr>
        <w:t xml:space="preserve"> составила 107 триллионов долларов – на 1,8% меньше предыдущего квартала и на 13,7% больше третьего квартала 2022 г</w:t>
      </w:r>
      <w:r w:rsidR="00AB54B1">
        <w:rPr>
          <w:rFonts w:ascii="Times New Roman" w:hAnsi="Times New Roman" w:cs="Times New Roman"/>
          <w:sz w:val="28"/>
          <w:szCs w:val="28"/>
        </w:rPr>
        <w:t>ода</w:t>
      </w:r>
      <w:r w:rsidRPr="00515ABA">
        <w:rPr>
          <w:rFonts w:ascii="Times New Roman" w:hAnsi="Times New Roman" w:cs="Times New Roman"/>
          <w:sz w:val="28"/>
          <w:szCs w:val="28"/>
        </w:rPr>
        <w:t xml:space="preserve"> </w:t>
      </w:r>
      <w:r w:rsidR="00AB54B1">
        <w:rPr>
          <w:rFonts w:ascii="Times New Roman" w:hAnsi="Times New Roman" w:cs="Times New Roman"/>
          <w:sz w:val="28"/>
          <w:szCs w:val="28"/>
        </w:rPr>
        <w:t>(э</w:t>
      </w:r>
      <w:r w:rsidRPr="00515ABA">
        <w:rPr>
          <w:rFonts w:ascii="Times New Roman" w:hAnsi="Times New Roman" w:cs="Times New Roman"/>
          <w:sz w:val="28"/>
          <w:szCs w:val="28"/>
        </w:rPr>
        <w:t xml:space="preserve">тот показатель </w:t>
      </w:r>
      <w:r w:rsidR="00A10004">
        <w:rPr>
          <w:rFonts w:ascii="Times New Roman" w:hAnsi="Times New Roman" w:cs="Times New Roman"/>
          <w:sz w:val="28"/>
          <w:szCs w:val="28"/>
        </w:rPr>
        <w:t>соответствует</w:t>
      </w:r>
      <w:r w:rsidRPr="00515ABA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A10004">
        <w:rPr>
          <w:rFonts w:ascii="Times New Roman" w:hAnsi="Times New Roman" w:cs="Times New Roman"/>
          <w:sz w:val="28"/>
          <w:szCs w:val="28"/>
        </w:rPr>
        <w:t>ю</w:t>
      </w:r>
      <w:r w:rsidRPr="00515ABA">
        <w:rPr>
          <w:rFonts w:ascii="Times New Roman" w:hAnsi="Times New Roman" w:cs="Times New Roman"/>
          <w:sz w:val="28"/>
          <w:szCs w:val="28"/>
        </w:rPr>
        <w:t xml:space="preserve"> рынков в январе </w:t>
      </w:r>
      <w:r w:rsidR="00AB54B1">
        <w:rPr>
          <w:rFonts w:ascii="Times New Roman" w:hAnsi="Times New Roman" w:cs="Times New Roman"/>
          <w:sz w:val="28"/>
          <w:szCs w:val="28"/>
        </w:rPr>
        <w:t>2023</w:t>
      </w:r>
      <w:r w:rsidR="00A1000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54B1">
        <w:rPr>
          <w:rFonts w:ascii="Times New Roman" w:hAnsi="Times New Roman" w:cs="Times New Roman"/>
          <w:sz w:val="28"/>
          <w:szCs w:val="28"/>
        </w:rPr>
        <w:t>)</w:t>
      </w:r>
      <w:r w:rsidRPr="00515ABA">
        <w:rPr>
          <w:rFonts w:ascii="Times New Roman" w:hAnsi="Times New Roman" w:cs="Times New Roman"/>
          <w:sz w:val="28"/>
          <w:szCs w:val="28"/>
        </w:rPr>
        <w:t xml:space="preserve">. </w:t>
      </w:r>
      <w:r w:rsidR="00BA0168">
        <w:rPr>
          <w:rFonts w:ascii="Times New Roman" w:hAnsi="Times New Roman" w:cs="Times New Roman"/>
          <w:sz w:val="28"/>
          <w:szCs w:val="28"/>
        </w:rPr>
        <w:t>При этом на</w:t>
      </w:r>
      <w:r w:rsidR="00090651">
        <w:rPr>
          <w:rFonts w:ascii="Times New Roman" w:hAnsi="Times New Roman" w:cs="Times New Roman"/>
          <w:sz w:val="28"/>
          <w:szCs w:val="28"/>
        </w:rPr>
        <w:t xml:space="preserve"> американский регион </w:t>
      </w:r>
      <w:r w:rsidR="00364440">
        <w:rPr>
          <w:rFonts w:ascii="Times New Roman" w:hAnsi="Times New Roman" w:cs="Times New Roman"/>
          <w:sz w:val="28"/>
          <w:szCs w:val="28"/>
        </w:rPr>
        <w:t xml:space="preserve">приходилось 47%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64440">
        <w:rPr>
          <w:rFonts w:ascii="Times New Roman" w:hAnsi="Times New Roman" w:cs="Times New Roman"/>
          <w:sz w:val="28"/>
          <w:szCs w:val="28"/>
        </w:rPr>
        <w:t>ыночной капитализации,</w:t>
      </w:r>
      <w:r w:rsidRPr="00515ABA">
        <w:rPr>
          <w:rFonts w:ascii="Times New Roman" w:hAnsi="Times New Roman" w:cs="Times New Roman"/>
          <w:sz w:val="28"/>
          <w:szCs w:val="28"/>
        </w:rPr>
        <w:t xml:space="preserve"> азиатско-тихоокеанск</w:t>
      </w:r>
      <w:r w:rsidR="00364440">
        <w:rPr>
          <w:rFonts w:ascii="Times New Roman" w:hAnsi="Times New Roman" w:cs="Times New Roman"/>
          <w:sz w:val="28"/>
          <w:szCs w:val="28"/>
        </w:rPr>
        <w:t>ий</w:t>
      </w:r>
      <w:r w:rsidRPr="00515ABA">
        <w:rPr>
          <w:rFonts w:ascii="Times New Roman" w:hAnsi="Times New Roman" w:cs="Times New Roman"/>
          <w:sz w:val="28"/>
          <w:szCs w:val="28"/>
        </w:rPr>
        <w:t xml:space="preserve"> – 30%, европейско-ближн</w:t>
      </w:r>
      <w:r w:rsidR="00364440">
        <w:rPr>
          <w:rFonts w:ascii="Times New Roman" w:hAnsi="Times New Roman" w:cs="Times New Roman"/>
          <w:sz w:val="28"/>
          <w:szCs w:val="28"/>
        </w:rPr>
        <w:t>евосточно-африканский</w:t>
      </w:r>
      <w:r w:rsidRPr="00515ABA">
        <w:rPr>
          <w:rFonts w:ascii="Times New Roman" w:hAnsi="Times New Roman" w:cs="Times New Roman"/>
          <w:sz w:val="28"/>
          <w:szCs w:val="28"/>
        </w:rPr>
        <w:t xml:space="preserve"> – 23%.</w:t>
      </w:r>
      <w:r w:rsidR="0007712B">
        <w:rPr>
          <w:rFonts w:ascii="Times New Roman" w:hAnsi="Times New Roman" w:cs="Times New Roman"/>
          <w:sz w:val="28"/>
          <w:szCs w:val="28"/>
        </w:rPr>
        <w:t>[3</w:t>
      </w:r>
      <w:r w:rsidR="0007712B" w:rsidRPr="0007712B">
        <w:rPr>
          <w:rFonts w:ascii="Times New Roman" w:hAnsi="Times New Roman" w:cs="Times New Roman"/>
          <w:sz w:val="28"/>
          <w:szCs w:val="28"/>
        </w:rPr>
        <w:t>]</w:t>
      </w:r>
      <w:r w:rsidRPr="00515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года дол</w:t>
      </w:r>
      <w:r w:rsidR="0036444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американского сегмента </w:t>
      </w:r>
      <w:r w:rsidR="00A10004">
        <w:rPr>
          <w:rFonts w:ascii="Times New Roman" w:hAnsi="Times New Roman" w:cs="Times New Roman"/>
          <w:sz w:val="28"/>
          <w:szCs w:val="28"/>
        </w:rPr>
        <w:t>росла</w:t>
      </w:r>
      <w:r w:rsidR="00364440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долево</w:t>
      </w:r>
      <w:r w:rsidR="0036444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участи</w:t>
      </w:r>
      <w:r w:rsidR="0036444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других регионов</w:t>
      </w:r>
      <w:r w:rsidR="00364440">
        <w:rPr>
          <w:rFonts w:ascii="Times New Roman" w:hAnsi="Times New Roman" w:cs="Times New Roman"/>
          <w:sz w:val="28"/>
          <w:szCs w:val="28"/>
        </w:rPr>
        <w:t xml:space="preserve"> </w:t>
      </w:r>
      <w:r w:rsidR="00BA0168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364440">
        <w:rPr>
          <w:rFonts w:ascii="Times New Roman" w:hAnsi="Times New Roman" w:cs="Times New Roman"/>
          <w:sz w:val="28"/>
          <w:szCs w:val="28"/>
        </w:rPr>
        <w:t>снижалось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F20" w:rsidRPr="00982000" w:rsidRDefault="0006013D" w:rsidP="00645D4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0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8B9">
        <w:rPr>
          <w:rFonts w:ascii="Times New Roman" w:hAnsi="Times New Roman" w:cs="Times New Roman"/>
          <w:sz w:val="28"/>
          <w:szCs w:val="28"/>
        </w:rPr>
        <w:t>декабр</w:t>
      </w:r>
      <w:r w:rsidR="009820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6A7" w:rsidRPr="008646A7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670D6D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982000">
        <w:rPr>
          <w:rFonts w:ascii="Times New Roman" w:hAnsi="Times New Roman" w:cs="Times New Roman"/>
          <w:sz w:val="28"/>
          <w:szCs w:val="28"/>
        </w:rPr>
        <w:t>аналогичным периодом прошлого года</w:t>
      </w:r>
      <w:r w:rsidR="00670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 капитализации в американском сегменте </w:t>
      </w:r>
      <w:r w:rsidR="00670D6D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20,8%</w:t>
      </w:r>
      <w:r w:rsidR="00670D6D">
        <w:rPr>
          <w:rFonts w:ascii="Times New Roman" w:hAnsi="Times New Roman" w:cs="Times New Roman"/>
          <w:sz w:val="28"/>
          <w:szCs w:val="28"/>
        </w:rPr>
        <w:t xml:space="preserve">, </w:t>
      </w:r>
      <w:r w:rsidR="00EA58B9" w:rsidRPr="00515ABA">
        <w:rPr>
          <w:rFonts w:ascii="Times New Roman" w:hAnsi="Times New Roman" w:cs="Times New Roman"/>
          <w:sz w:val="28"/>
          <w:szCs w:val="28"/>
        </w:rPr>
        <w:t>азиатско-тихоокеанск</w:t>
      </w:r>
      <w:r w:rsidR="00EA58B9">
        <w:rPr>
          <w:rFonts w:ascii="Times New Roman" w:hAnsi="Times New Roman" w:cs="Times New Roman"/>
          <w:sz w:val="28"/>
          <w:szCs w:val="28"/>
        </w:rPr>
        <w:t xml:space="preserve">ом – </w:t>
      </w:r>
      <w:r w:rsidRPr="0006013D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,5%</w:t>
      </w:r>
      <w:r w:rsidR="00670D6D">
        <w:rPr>
          <w:rFonts w:ascii="Times New Roman" w:hAnsi="Times New Roman" w:cs="Times New Roman"/>
          <w:sz w:val="28"/>
          <w:szCs w:val="28"/>
        </w:rPr>
        <w:t xml:space="preserve">, </w:t>
      </w:r>
      <w:r w:rsidR="00EA58B9" w:rsidRPr="00515ABA">
        <w:rPr>
          <w:rFonts w:ascii="Times New Roman" w:hAnsi="Times New Roman" w:cs="Times New Roman"/>
          <w:sz w:val="28"/>
          <w:szCs w:val="28"/>
        </w:rPr>
        <w:t>европейско-ближн</w:t>
      </w:r>
      <w:r w:rsidR="00EA58B9">
        <w:rPr>
          <w:rFonts w:ascii="Times New Roman" w:hAnsi="Times New Roman" w:cs="Times New Roman"/>
          <w:sz w:val="28"/>
          <w:szCs w:val="28"/>
        </w:rPr>
        <w:t xml:space="preserve">евосточно-африканском – </w:t>
      </w:r>
      <w:r>
        <w:rPr>
          <w:rFonts w:ascii="Times New Roman" w:hAnsi="Times New Roman" w:cs="Times New Roman"/>
          <w:sz w:val="28"/>
          <w:szCs w:val="28"/>
        </w:rPr>
        <w:t xml:space="preserve"> 12,5%</w:t>
      </w:r>
      <w:r w:rsidR="00670D6D">
        <w:rPr>
          <w:rFonts w:ascii="Times New Roman" w:hAnsi="Times New Roman" w:cs="Times New Roman"/>
          <w:sz w:val="28"/>
          <w:szCs w:val="28"/>
        </w:rPr>
        <w:t>.</w:t>
      </w:r>
      <w:r w:rsidR="00252F20">
        <w:rPr>
          <w:rFonts w:ascii="Times New Roman" w:hAnsi="Times New Roman" w:cs="Times New Roman"/>
          <w:sz w:val="28"/>
          <w:szCs w:val="28"/>
        </w:rPr>
        <w:tab/>
      </w:r>
      <w:r w:rsidR="00A10004">
        <w:rPr>
          <w:rFonts w:ascii="Times New Roman" w:hAnsi="Times New Roman" w:cs="Times New Roman"/>
          <w:sz w:val="28"/>
          <w:szCs w:val="28"/>
        </w:rPr>
        <w:t>Б</w:t>
      </w:r>
      <w:r w:rsidR="00252F20" w:rsidRPr="00515ABA">
        <w:rPr>
          <w:rFonts w:ascii="Times New Roman" w:hAnsi="Times New Roman" w:cs="Times New Roman"/>
          <w:sz w:val="28"/>
          <w:szCs w:val="28"/>
        </w:rPr>
        <w:t xml:space="preserve">иржи регистрировали </w:t>
      </w:r>
      <w:r w:rsidR="00670D6D">
        <w:rPr>
          <w:rFonts w:ascii="Times New Roman" w:hAnsi="Times New Roman" w:cs="Times New Roman"/>
          <w:sz w:val="28"/>
          <w:szCs w:val="28"/>
        </w:rPr>
        <w:t xml:space="preserve">двузначный </w:t>
      </w:r>
      <w:r w:rsidR="00A10004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252F20" w:rsidRPr="00515ABA">
        <w:rPr>
          <w:rFonts w:ascii="Times New Roman" w:hAnsi="Times New Roman" w:cs="Times New Roman"/>
          <w:sz w:val="28"/>
          <w:szCs w:val="28"/>
        </w:rPr>
        <w:t xml:space="preserve">рост </w:t>
      </w:r>
      <w:r w:rsidR="00A10004">
        <w:rPr>
          <w:rFonts w:ascii="Times New Roman" w:hAnsi="Times New Roman" w:cs="Times New Roman"/>
          <w:sz w:val="28"/>
          <w:szCs w:val="28"/>
        </w:rPr>
        <w:t>капитализации внутренних рынков</w:t>
      </w:r>
      <w:r w:rsidR="00252F20" w:rsidRPr="00515ABA">
        <w:rPr>
          <w:rFonts w:ascii="Times New Roman" w:hAnsi="Times New Roman" w:cs="Times New Roman"/>
          <w:sz w:val="28"/>
          <w:szCs w:val="28"/>
        </w:rPr>
        <w:t xml:space="preserve">: </w:t>
      </w:r>
      <w:r w:rsidR="00252F20" w:rsidRPr="00EA58B9">
        <w:rPr>
          <w:rFonts w:ascii="Times New Roman" w:hAnsi="Times New Roman" w:cs="Times New Roman"/>
          <w:sz w:val="28"/>
          <w:szCs w:val="28"/>
          <w:lang w:val="en-US"/>
        </w:rPr>
        <w:t>Nasdaq</w:t>
      </w:r>
      <w:r w:rsidR="00252F20" w:rsidRPr="00EA58B9">
        <w:rPr>
          <w:rFonts w:ascii="Times New Roman" w:hAnsi="Times New Roman" w:cs="Times New Roman"/>
          <w:sz w:val="28"/>
          <w:szCs w:val="28"/>
        </w:rPr>
        <w:t>-</w:t>
      </w:r>
      <w:r w:rsidR="00252F20" w:rsidRPr="00EA58B9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252F20" w:rsidRPr="00EA58B9">
        <w:rPr>
          <w:rFonts w:ascii="Times New Roman" w:hAnsi="Times New Roman" w:cs="Times New Roman"/>
          <w:sz w:val="28"/>
          <w:szCs w:val="28"/>
        </w:rPr>
        <w:t xml:space="preserve"> </w:t>
      </w:r>
      <w:r w:rsidR="00EA58B9" w:rsidRPr="00EA58B9">
        <w:rPr>
          <w:rFonts w:ascii="Times New Roman" w:hAnsi="Times New Roman" w:cs="Times New Roman"/>
          <w:sz w:val="28"/>
          <w:szCs w:val="28"/>
        </w:rPr>
        <w:t>4</w:t>
      </w:r>
      <w:r w:rsidR="00252F20" w:rsidRPr="00EA58B9">
        <w:rPr>
          <w:rFonts w:ascii="Times New Roman" w:hAnsi="Times New Roman" w:cs="Times New Roman"/>
          <w:sz w:val="28"/>
          <w:szCs w:val="28"/>
        </w:rPr>
        <w:t>4</w:t>
      </w:r>
      <w:r w:rsidR="00EA58B9" w:rsidRPr="00EA58B9">
        <w:rPr>
          <w:rFonts w:ascii="Times New Roman" w:hAnsi="Times New Roman" w:cs="Times New Roman"/>
          <w:sz w:val="28"/>
          <w:szCs w:val="28"/>
        </w:rPr>
        <w:t>,2</w:t>
      </w:r>
      <w:r w:rsidR="00252F20" w:rsidRPr="00EA58B9">
        <w:rPr>
          <w:rFonts w:ascii="Times New Roman" w:hAnsi="Times New Roman" w:cs="Times New Roman"/>
          <w:sz w:val="28"/>
          <w:szCs w:val="28"/>
        </w:rPr>
        <w:t xml:space="preserve">%, </w:t>
      </w:r>
      <w:r w:rsidR="00982000" w:rsidRPr="00982000">
        <w:rPr>
          <w:rFonts w:ascii="Times New Roman" w:eastAsia="Times New Roman" w:hAnsi="Times New Roman" w:cs="Times New Roman"/>
          <w:sz w:val="28"/>
          <w:szCs w:val="28"/>
        </w:rPr>
        <w:t xml:space="preserve">TMX </w:t>
      </w:r>
      <w:proofErr w:type="spellStart"/>
      <w:r w:rsidR="00982000" w:rsidRPr="00982000">
        <w:rPr>
          <w:rFonts w:ascii="Times New Roman" w:eastAsia="Times New Roman" w:hAnsi="Times New Roman" w:cs="Times New Roman"/>
          <w:sz w:val="28"/>
          <w:szCs w:val="28"/>
        </w:rPr>
        <w:t>Group</w:t>
      </w:r>
      <w:proofErr w:type="spellEnd"/>
      <w:r w:rsidR="00982000">
        <w:rPr>
          <w:rFonts w:ascii="Times New Roman" w:eastAsia="Times New Roman" w:hAnsi="Times New Roman" w:cs="Times New Roman"/>
          <w:sz w:val="28"/>
          <w:szCs w:val="28"/>
        </w:rPr>
        <w:t xml:space="preserve"> 12,5%,</w:t>
      </w:r>
      <w:r w:rsidR="00982000" w:rsidRPr="00982000">
        <w:rPr>
          <w:rFonts w:ascii="Times New Roman" w:hAnsi="Times New Roman" w:cs="Times New Roman"/>
          <w:sz w:val="28"/>
          <w:szCs w:val="28"/>
        </w:rPr>
        <w:t xml:space="preserve"> </w:t>
      </w:r>
      <w:r w:rsidR="00252F20" w:rsidRPr="00EA58B9">
        <w:rPr>
          <w:rFonts w:ascii="Times New Roman" w:hAnsi="Times New Roman" w:cs="Times New Roman"/>
          <w:sz w:val="28"/>
          <w:szCs w:val="28"/>
          <w:lang w:val="en-US"/>
        </w:rPr>
        <w:t>Japan</w:t>
      </w:r>
      <w:r w:rsidR="00252F20" w:rsidRPr="00EA58B9">
        <w:rPr>
          <w:rFonts w:ascii="Times New Roman" w:hAnsi="Times New Roman" w:cs="Times New Roman"/>
          <w:sz w:val="28"/>
          <w:szCs w:val="28"/>
        </w:rPr>
        <w:t xml:space="preserve"> </w:t>
      </w:r>
      <w:r w:rsidR="00252F20" w:rsidRPr="00EA58B9">
        <w:rPr>
          <w:rFonts w:ascii="Times New Roman" w:hAnsi="Times New Roman" w:cs="Times New Roman"/>
          <w:sz w:val="28"/>
          <w:szCs w:val="28"/>
          <w:lang w:val="en-US"/>
        </w:rPr>
        <w:t>Exchange</w:t>
      </w:r>
      <w:r w:rsidR="00252F20" w:rsidRPr="00EA58B9">
        <w:rPr>
          <w:rFonts w:ascii="Times New Roman" w:hAnsi="Times New Roman" w:cs="Times New Roman"/>
          <w:sz w:val="28"/>
          <w:szCs w:val="28"/>
        </w:rPr>
        <w:t xml:space="preserve"> </w:t>
      </w:r>
      <w:r w:rsidR="00252F20" w:rsidRPr="00EA58B9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="00252F20" w:rsidRPr="00EA58B9">
        <w:rPr>
          <w:rFonts w:ascii="Times New Roman" w:hAnsi="Times New Roman" w:cs="Times New Roman"/>
          <w:sz w:val="28"/>
          <w:szCs w:val="28"/>
        </w:rPr>
        <w:t xml:space="preserve"> </w:t>
      </w:r>
      <w:r w:rsidR="00EA58B9">
        <w:rPr>
          <w:rFonts w:ascii="Times New Roman" w:hAnsi="Times New Roman" w:cs="Times New Roman"/>
          <w:sz w:val="28"/>
          <w:szCs w:val="28"/>
        </w:rPr>
        <w:t>14</w:t>
      </w:r>
      <w:r w:rsidR="00252F20" w:rsidRPr="00EA58B9">
        <w:rPr>
          <w:rFonts w:ascii="Times New Roman" w:hAnsi="Times New Roman" w:cs="Times New Roman"/>
          <w:sz w:val="28"/>
          <w:szCs w:val="28"/>
        </w:rPr>
        <w:t>,</w:t>
      </w:r>
      <w:r w:rsidR="00EA58B9">
        <w:rPr>
          <w:rFonts w:ascii="Times New Roman" w:hAnsi="Times New Roman" w:cs="Times New Roman"/>
          <w:sz w:val="28"/>
          <w:szCs w:val="28"/>
        </w:rPr>
        <w:t>3</w:t>
      </w:r>
      <w:r w:rsidR="00252F20" w:rsidRPr="00EA58B9">
        <w:rPr>
          <w:rFonts w:ascii="Times New Roman" w:hAnsi="Times New Roman" w:cs="Times New Roman"/>
          <w:sz w:val="28"/>
          <w:szCs w:val="28"/>
        </w:rPr>
        <w:t xml:space="preserve">%, </w:t>
      </w:r>
      <w:proofErr w:type="spellStart"/>
      <w:r w:rsidR="00EA58B9" w:rsidRPr="00EA58B9">
        <w:rPr>
          <w:rFonts w:ascii="Times New Roman" w:eastAsia="Times New Roman" w:hAnsi="Times New Roman" w:cs="Times New Roman"/>
          <w:sz w:val="28"/>
          <w:szCs w:val="28"/>
        </w:rPr>
        <w:t>Euronext</w:t>
      </w:r>
      <w:proofErr w:type="spellEnd"/>
      <w:r w:rsidR="00EA58B9" w:rsidRPr="00EA58B9">
        <w:rPr>
          <w:rFonts w:ascii="Times New Roman" w:hAnsi="Times New Roman" w:cs="Times New Roman"/>
          <w:sz w:val="28"/>
          <w:szCs w:val="28"/>
        </w:rPr>
        <w:t xml:space="preserve"> </w:t>
      </w:r>
      <w:r w:rsidR="00EA58B9">
        <w:rPr>
          <w:rFonts w:ascii="Times New Roman" w:hAnsi="Times New Roman" w:cs="Times New Roman"/>
          <w:sz w:val="28"/>
          <w:szCs w:val="28"/>
        </w:rPr>
        <w:t>13,6</w:t>
      </w:r>
      <w:r w:rsidR="00252F20" w:rsidRPr="00EA58B9">
        <w:rPr>
          <w:rFonts w:ascii="Times New Roman" w:hAnsi="Times New Roman" w:cs="Times New Roman"/>
          <w:sz w:val="28"/>
          <w:szCs w:val="28"/>
        </w:rPr>
        <w:t xml:space="preserve">%, </w:t>
      </w:r>
      <w:r w:rsidR="00252F20" w:rsidRPr="00EA58B9">
        <w:rPr>
          <w:rFonts w:ascii="Times New Roman" w:hAnsi="Times New Roman" w:cs="Times New Roman"/>
          <w:sz w:val="28"/>
          <w:szCs w:val="28"/>
          <w:lang w:val="en-US"/>
        </w:rPr>
        <w:t>SIX</w:t>
      </w:r>
      <w:r w:rsidR="00252F20" w:rsidRPr="00EA58B9">
        <w:rPr>
          <w:rFonts w:ascii="Times New Roman" w:hAnsi="Times New Roman" w:cs="Times New Roman"/>
          <w:sz w:val="28"/>
          <w:szCs w:val="28"/>
        </w:rPr>
        <w:t xml:space="preserve"> </w:t>
      </w:r>
      <w:r w:rsidR="00252F20" w:rsidRPr="00EA58B9">
        <w:rPr>
          <w:rFonts w:ascii="Times New Roman" w:hAnsi="Times New Roman" w:cs="Times New Roman"/>
          <w:sz w:val="28"/>
          <w:szCs w:val="28"/>
          <w:lang w:val="en-US"/>
        </w:rPr>
        <w:t>Swiss</w:t>
      </w:r>
      <w:r w:rsidR="00252F20" w:rsidRPr="00EA58B9">
        <w:rPr>
          <w:rFonts w:ascii="Times New Roman" w:hAnsi="Times New Roman" w:cs="Times New Roman"/>
          <w:sz w:val="28"/>
          <w:szCs w:val="28"/>
        </w:rPr>
        <w:t xml:space="preserve"> </w:t>
      </w:r>
      <w:r w:rsidR="00252F20" w:rsidRPr="00982000">
        <w:rPr>
          <w:rFonts w:ascii="Times New Roman" w:hAnsi="Times New Roman" w:cs="Times New Roman"/>
          <w:sz w:val="28"/>
          <w:szCs w:val="28"/>
          <w:lang w:val="en-US"/>
        </w:rPr>
        <w:t>Exchange</w:t>
      </w:r>
      <w:r w:rsidR="00252F20" w:rsidRPr="00982000">
        <w:rPr>
          <w:rFonts w:ascii="Times New Roman" w:hAnsi="Times New Roman" w:cs="Times New Roman"/>
          <w:sz w:val="28"/>
          <w:szCs w:val="28"/>
        </w:rPr>
        <w:t xml:space="preserve"> на </w:t>
      </w:r>
      <w:r w:rsidR="00982000" w:rsidRPr="00982000">
        <w:rPr>
          <w:rFonts w:ascii="Times New Roman" w:hAnsi="Times New Roman" w:cs="Times New Roman"/>
          <w:sz w:val="28"/>
          <w:szCs w:val="28"/>
        </w:rPr>
        <w:t xml:space="preserve">11,7%, </w:t>
      </w:r>
      <w:r w:rsidR="00982000" w:rsidRPr="0098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000" w:rsidRPr="00982000">
        <w:rPr>
          <w:rFonts w:ascii="Times New Roman" w:eastAsia="Times New Roman" w:hAnsi="Times New Roman" w:cs="Times New Roman"/>
          <w:sz w:val="28"/>
          <w:szCs w:val="28"/>
          <w:lang w:val="en-US"/>
        </w:rPr>
        <w:t>National</w:t>
      </w:r>
      <w:r w:rsidR="00982000" w:rsidRPr="0098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000" w:rsidRPr="00982000">
        <w:rPr>
          <w:rFonts w:ascii="Times New Roman" w:eastAsia="Times New Roman" w:hAnsi="Times New Roman" w:cs="Times New Roman"/>
          <w:sz w:val="28"/>
          <w:szCs w:val="28"/>
          <w:lang w:val="en-US"/>
        </w:rPr>
        <w:t>Stock</w:t>
      </w:r>
      <w:r w:rsidR="00982000" w:rsidRPr="0098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000" w:rsidRPr="00982000">
        <w:rPr>
          <w:rFonts w:ascii="Times New Roman" w:eastAsia="Times New Roman" w:hAnsi="Times New Roman" w:cs="Times New Roman"/>
          <w:sz w:val="28"/>
          <w:szCs w:val="28"/>
          <w:lang w:val="en-US"/>
        </w:rPr>
        <w:t>Exchange</w:t>
      </w:r>
      <w:r w:rsidR="00982000" w:rsidRPr="0098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000" w:rsidRPr="00982000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="00982000" w:rsidRPr="0098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000" w:rsidRPr="00982000">
        <w:rPr>
          <w:rFonts w:ascii="Times New Roman" w:eastAsia="Times New Roman" w:hAnsi="Times New Roman" w:cs="Times New Roman"/>
          <w:sz w:val="28"/>
          <w:szCs w:val="28"/>
          <w:lang w:val="en-US"/>
        </w:rPr>
        <w:t>India</w:t>
      </w:r>
      <w:r w:rsidR="00982000" w:rsidRPr="00982000">
        <w:rPr>
          <w:rFonts w:ascii="Times New Roman" w:eastAsia="Times New Roman" w:hAnsi="Times New Roman" w:cs="Times New Roman"/>
          <w:sz w:val="28"/>
          <w:szCs w:val="28"/>
        </w:rPr>
        <w:t xml:space="preserve"> 28,1%</w:t>
      </w:r>
      <w:r w:rsidR="009820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2000" w:rsidRPr="009820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82000" w:rsidRPr="00982000">
        <w:rPr>
          <w:rFonts w:ascii="Times New Roman" w:eastAsia="Times New Roman" w:hAnsi="Times New Roman" w:cs="Times New Roman"/>
          <w:sz w:val="28"/>
          <w:szCs w:val="28"/>
        </w:rPr>
        <w:t>Moscow</w:t>
      </w:r>
      <w:proofErr w:type="spellEnd"/>
      <w:r w:rsidR="00982000" w:rsidRPr="0098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2000" w:rsidRPr="00982000">
        <w:rPr>
          <w:rFonts w:ascii="Times New Roman" w:eastAsia="Times New Roman" w:hAnsi="Times New Roman" w:cs="Times New Roman"/>
          <w:sz w:val="28"/>
          <w:szCs w:val="28"/>
        </w:rPr>
        <w:t>Exchange</w:t>
      </w:r>
      <w:proofErr w:type="spellEnd"/>
      <w:r w:rsidR="00982000" w:rsidRPr="00982000">
        <w:rPr>
          <w:rFonts w:ascii="Times New Roman" w:eastAsia="Times New Roman" w:hAnsi="Times New Roman" w:cs="Times New Roman"/>
          <w:sz w:val="28"/>
          <w:szCs w:val="28"/>
        </w:rPr>
        <w:t xml:space="preserve"> 20,3%</w:t>
      </w:r>
      <w:r w:rsidR="009820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D6D" w:rsidRDefault="00670D6D" w:rsidP="00645D42">
      <w:pPr>
        <w:pStyle w:val="Defaul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lastRenderedPageBreak/>
        <w:tab/>
      </w:r>
      <w:r w:rsidRPr="00670D6D"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t xml:space="preserve">Капитализация российского рынка акций на </w:t>
      </w:r>
      <w:r w:rsidR="008646A7"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t>конец</w:t>
      </w:r>
      <w:r w:rsidRPr="00670D6D"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t xml:space="preserve"> декабря 2023 года составила 58,1 тр</w:t>
      </w:r>
      <w:r w:rsidR="00AB54B1"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t>ил</w:t>
      </w:r>
      <w:r w:rsidRPr="00670D6D"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t>л</w:t>
      </w:r>
      <w:r w:rsidR="00AB54B1"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t>ионов</w:t>
      </w:r>
      <w:r w:rsidRPr="00670D6D"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t xml:space="preserve"> рублей (647,3 м</w:t>
      </w:r>
      <w:r w:rsidR="00AB54B1"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t>иллиардов</w:t>
      </w:r>
      <w:r w:rsidRPr="00670D6D"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t xml:space="preserve"> долларов США), что составляет </w:t>
      </w:r>
      <w:r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t>33% от ВВП</w:t>
      </w:r>
      <w:r w:rsidR="006358C6" w:rsidRPr="006358C6">
        <w:rPr>
          <w:rFonts w:ascii="Times New Roman" w:hAnsi="Times New Roman" w:cs="Times New Roman"/>
          <w:sz w:val="28"/>
          <w:szCs w:val="28"/>
        </w:rPr>
        <w:t xml:space="preserve"> (</w:t>
      </w:r>
      <w:r w:rsidR="006358C6">
        <w:rPr>
          <w:rFonts w:ascii="Times New Roman" w:hAnsi="Times New Roman" w:cs="Times New Roman"/>
          <w:sz w:val="28"/>
          <w:szCs w:val="28"/>
        </w:rPr>
        <w:t xml:space="preserve">значительно ниже среднемирового уровня) </w:t>
      </w:r>
      <w:r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FFFFF"/>
        </w:rPr>
        <w:t>и</w:t>
      </w:r>
      <w:r w:rsidRPr="00670D6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менее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одного </w:t>
      </w:r>
      <w:r w:rsidRPr="00670D6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процента от глобальной рыночной капитализации.</w:t>
      </w:r>
      <w:r w:rsidR="006358C6" w:rsidRPr="00635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127" w:rsidRPr="00484EA7" w:rsidRDefault="00670D6D" w:rsidP="00645D4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с</w:t>
      </w:r>
      <w:r w:rsidR="000C3127" w:rsidRPr="00DE16E8">
        <w:rPr>
          <w:rFonts w:ascii="Times New Roman" w:hAnsi="Times New Roman" w:cs="Times New Roman"/>
          <w:sz w:val="28"/>
          <w:szCs w:val="28"/>
        </w:rPr>
        <w:t>итуация в биржевом сегменте российского рынка свидетельствует о формировани</w:t>
      </w:r>
      <w:r w:rsidR="00AB54B1">
        <w:rPr>
          <w:rFonts w:ascii="Times New Roman" w:hAnsi="Times New Roman" w:cs="Times New Roman"/>
          <w:sz w:val="28"/>
          <w:szCs w:val="28"/>
        </w:rPr>
        <w:t>и</w:t>
      </w:r>
      <w:r w:rsidR="000C3127" w:rsidRPr="00DE16E8">
        <w:rPr>
          <w:rFonts w:ascii="Times New Roman" w:hAnsi="Times New Roman" w:cs="Times New Roman"/>
          <w:sz w:val="28"/>
          <w:szCs w:val="28"/>
        </w:rPr>
        <w:t xml:space="preserve"> </w:t>
      </w:r>
      <w:r w:rsidR="000C3127">
        <w:rPr>
          <w:rFonts w:ascii="Times New Roman" w:hAnsi="Times New Roman" w:cs="Times New Roman"/>
          <w:sz w:val="28"/>
          <w:szCs w:val="28"/>
        </w:rPr>
        <w:t>положительных</w:t>
      </w:r>
      <w:r w:rsidR="000C3127" w:rsidRPr="00DE16E8">
        <w:rPr>
          <w:rFonts w:ascii="Times New Roman" w:hAnsi="Times New Roman" w:cs="Times New Roman"/>
          <w:sz w:val="28"/>
          <w:szCs w:val="28"/>
        </w:rPr>
        <w:t xml:space="preserve"> тенденций в динамике торгов. </w:t>
      </w:r>
      <w:r w:rsidR="000C3127">
        <w:rPr>
          <w:rFonts w:ascii="Times New Roman" w:hAnsi="Times New Roman" w:cs="Times New Roman"/>
          <w:sz w:val="28"/>
          <w:szCs w:val="28"/>
        </w:rPr>
        <w:t>Данные</w:t>
      </w:r>
      <w:r w:rsidR="000C3127" w:rsidRPr="00DE16E8">
        <w:rPr>
          <w:rFonts w:ascii="Times New Roman" w:hAnsi="Times New Roman" w:cs="Times New Roman"/>
          <w:sz w:val="28"/>
          <w:szCs w:val="28"/>
        </w:rPr>
        <w:t xml:space="preserve"> группы Московская биржа [4] </w:t>
      </w:r>
      <w:r w:rsidR="000C3127">
        <w:rPr>
          <w:rFonts w:ascii="Times New Roman" w:hAnsi="Times New Roman" w:cs="Times New Roman"/>
          <w:sz w:val="28"/>
          <w:szCs w:val="28"/>
        </w:rPr>
        <w:t>показ</w:t>
      </w:r>
      <w:r w:rsidR="00BA0168">
        <w:rPr>
          <w:rFonts w:ascii="Times New Roman" w:hAnsi="Times New Roman" w:cs="Times New Roman"/>
          <w:sz w:val="28"/>
          <w:szCs w:val="28"/>
        </w:rPr>
        <w:t>али</w:t>
      </w:r>
      <w:r w:rsidR="000C3127">
        <w:rPr>
          <w:rFonts w:ascii="Times New Roman" w:hAnsi="Times New Roman" w:cs="Times New Roman"/>
          <w:sz w:val="28"/>
          <w:szCs w:val="28"/>
        </w:rPr>
        <w:t xml:space="preserve"> рост </w:t>
      </w:r>
      <w:r w:rsidR="00AA1258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0C3127">
        <w:rPr>
          <w:rFonts w:ascii="Times New Roman" w:hAnsi="Times New Roman" w:cs="Times New Roman"/>
          <w:sz w:val="28"/>
          <w:szCs w:val="28"/>
        </w:rPr>
        <w:t>во всех</w:t>
      </w:r>
      <w:r w:rsidR="000C3127" w:rsidRPr="00DE16E8">
        <w:rPr>
          <w:rFonts w:ascii="Times New Roman" w:hAnsi="Times New Roman" w:cs="Times New Roman"/>
          <w:sz w:val="28"/>
          <w:szCs w:val="28"/>
        </w:rPr>
        <w:t xml:space="preserve"> торговых секци</w:t>
      </w:r>
      <w:r w:rsidR="000C3127">
        <w:rPr>
          <w:rFonts w:ascii="Times New Roman" w:hAnsi="Times New Roman" w:cs="Times New Roman"/>
          <w:sz w:val="28"/>
          <w:szCs w:val="28"/>
        </w:rPr>
        <w:t xml:space="preserve">ях </w:t>
      </w:r>
      <w:r w:rsidR="000C3127" w:rsidRPr="00DE16E8">
        <w:rPr>
          <w:rFonts w:ascii="Times New Roman" w:hAnsi="Times New Roman" w:cs="Times New Roman"/>
          <w:sz w:val="28"/>
          <w:szCs w:val="28"/>
        </w:rPr>
        <w:t xml:space="preserve">(таблица 1). </w:t>
      </w:r>
    </w:p>
    <w:p w:rsidR="00645D42" w:rsidRDefault="00645D42" w:rsidP="00411BC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BC4" w:rsidRPr="00DE16E8" w:rsidRDefault="00411BC4" w:rsidP="00411BC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6E8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411BC4" w:rsidRPr="00DE16E8" w:rsidRDefault="00411BC4" w:rsidP="0007712B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6E8">
        <w:rPr>
          <w:rFonts w:ascii="Times New Roman" w:eastAsia="Times New Roman" w:hAnsi="Times New Roman" w:cs="Times New Roman"/>
          <w:b/>
          <w:sz w:val="28"/>
          <w:szCs w:val="28"/>
        </w:rPr>
        <w:t>Динамика объемов торгов Московской биржи</w:t>
      </w:r>
    </w:p>
    <w:p w:rsidR="00411BC4" w:rsidRPr="00DE16E8" w:rsidRDefault="00411BC4" w:rsidP="0007712B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6E8">
        <w:rPr>
          <w:rFonts w:ascii="Times New Roman" w:eastAsia="Times New Roman" w:hAnsi="Times New Roman" w:cs="Times New Roman"/>
          <w:b/>
          <w:sz w:val="28"/>
          <w:szCs w:val="28"/>
        </w:rPr>
        <w:t>(201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DE16E8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E16E8">
        <w:rPr>
          <w:rFonts w:ascii="Times New Roman" w:eastAsia="Times New Roman" w:hAnsi="Times New Roman" w:cs="Times New Roman"/>
          <w:b/>
          <w:sz w:val="28"/>
          <w:szCs w:val="28"/>
        </w:rPr>
        <w:t xml:space="preserve"> гг., млрд. руб.)</w:t>
      </w:r>
    </w:p>
    <w:tbl>
      <w:tblPr>
        <w:tblStyle w:val="a9"/>
        <w:tblW w:w="853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1066"/>
        <w:gridCol w:w="1067"/>
        <w:gridCol w:w="1067"/>
        <w:gridCol w:w="1067"/>
        <w:gridCol w:w="1067"/>
      </w:tblGrid>
      <w:tr w:rsidR="00411BC4" w:rsidRPr="00DE16E8" w:rsidTr="00411BC4">
        <w:trPr>
          <w:jc w:val="center"/>
        </w:trPr>
        <w:tc>
          <w:tcPr>
            <w:tcW w:w="3198" w:type="dxa"/>
            <w:tcBorders>
              <w:bottom w:val="single" w:sz="4" w:space="0" w:color="auto"/>
            </w:tcBorders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11BC4" w:rsidRPr="00DE16E8" w:rsidRDefault="00411BC4" w:rsidP="00FD286A">
            <w:pPr>
              <w:jc w:val="both"/>
              <w:rPr>
                <w:b/>
                <w:sz w:val="28"/>
                <w:szCs w:val="28"/>
              </w:rPr>
            </w:pPr>
            <w:r w:rsidRPr="00DE16E8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411BC4" w:rsidRPr="00DE16E8" w:rsidRDefault="00411BC4" w:rsidP="00FD286A">
            <w:pPr>
              <w:jc w:val="both"/>
              <w:rPr>
                <w:b/>
                <w:sz w:val="28"/>
                <w:szCs w:val="28"/>
              </w:rPr>
            </w:pPr>
            <w:r w:rsidRPr="00DE16E8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411BC4" w:rsidRPr="00DE16E8" w:rsidRDefault="00411BC4" w:rsidP="00FD286A">
            <w:pPr>
              <w:jc w:val="both"/>
              <w:rPr>
                <w:b/>
                <w:sz w:val="28"/>
                <w:szCs w:val="28"/>
              </w:rPr>
            </w:pPr>
            <w:r w:rsidRPr="00DE16E8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411BC4" w:rsidRPr="00DE16E8" w:rsidRDefault="00411BC4" w:rsidP="00FD286A">
            <w:pPr>
              <w:jc w:val="both"/>
              <w:rPr>
                <w:b/>
                <w:sz w:val="28"/>
                <w:szCs w:val="28"/>
              </w:rPr>
            </w:pPr>
            <w:r w:rsidRPr="00DE16E8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411BC4" w:rsidRPr="00DE16E8" w:rsidRDefault="00411BC4" w:rsidP="00FD28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411BC4" w:rsidRPr="00DE16E8" w:rsidTr="00411BC4">
        <w:trPr>
          <w:jc w:val="center"/>
        </w:trPr>
        <w:tc>
          <w:tcPr>
            <w:tcW w:w="3198" w:type="dxa"/>
            <w:shd w:val="clear" w:color="auto" w:fill="D9D9D9" w:themeFill="background1" w:themeFillShade="D9"/>
          </w:tcPr>
          <w:p w:rsidR="00411BC4" w:rsidRPr="00DE16E8" w:rsidRDefault="00411BC4" w:rsidP="00FD286A">
            <w:pPr>
              <w:jc w:val="both"/>
              <w:rPr>
                <w:b/>
                <w:sz w:val="28"/>
                <w:szCs w:val="28"/>
              </w:rPr>
            </w:pPr>
            <w:r w:rsidRPr="00DE16E8">
              <w:rPr>
                <w:b/>
                <w:sz w:val="28"/>
                <w:szCs w:val="28"/>
              </w:rPr>
              <w:t>Фондовый рынок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>40662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>54522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>52430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>37227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62 903</w:t>
            </w:r>
          </w:p>
        </w:tc>
      </w:tr>
      <w:tr w:rsidR="00411BC4" w:rsidRPr="00DE16E8" w:rsidTr="00411BC4">
        <w:trPr>
          <w:jc w:val="center"/>
        </w:trPr>
        <w:tc>
          <w:tcPr>
            <w:tcW w:w="3198" w:type="dxa"/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 xml:space="preserve">акции, </w:t>
            </w:r>
            <w:proofErr w:type="gramStart"/>
            <w:r w:rsidRPr="00DE16E8">
              <w:rPr>
                <w:sz w:val="28"/>
                <w:szCs w:val="28"/>
              </w:rPr>
              <w:t>ДР</w:t>
            </w:r>
            <w:proofErr w:type="gramEnd"/>
            <w:r w:rsidRPr="00DE16E8">
              <w:rPr>
                <w:sz w:val="28"/>
                <w:szCs w:val="28"/>
              </w:rPr>
              <w:t>, паи</w:t>
            </w:r>
          </w:p>
        </w:tc>
        <w:tc>
          <w:tcPr>
            <w:tcW w:w="1066" w:type="dxa"/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>12443</w:t>
            </w:r>
          </w:p>
        </w:tc>
        <w:tc>
          <w:tcPr>
            <w:tcW w:w="1067" w:type="dxa"/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>23905</w:t>
            </w:r>
          </w:p>
        </w:tc>
        <w:tc>
          <w:tcPr>
            <w:tcW w:w="1067" w:type="dxa"/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>29997</w:t>
            </w:r>
          </w:p>
        </w:tc>
        <w:tc>
          <w:tcPr>
            <w:tcW w:w="1067" w:type="dxa"/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>17595</w:t>
            </w:r>
          </w:p>
        </w:tc>
        <w:tc>
          <w:tcPr>
            <w:tcW w:w="1067" w:type="dxa"/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23 034</w:t>
            </w:r>
          </w:p>
        </w:tc>
      </w:tr>
      <w:tr w:rsidR="00411BC4" w:rsidRPr="00DE16E8" w:rsidTr="00411BC4">
        <w:trPr>
          <w:trHeight w:val="285"/>
          <w:jc w:val="center"/>
        </w:trPr>
        <w:tc>
          <w:tcPr>
            <w:tcW w:w="3198" w:type="dxa"/>
            <w:tcBorders>
              <w:bottom w:val="single" w:sz="4" w:space="0" w:color="auto"/>
            </w:tcBorders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>облигации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>28219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>30617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>22433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>19632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39 870</w:t>
            </w:r>
          </w:p>
        </w:tc>
      </w:tr>
      <w:tr w:rsidR="00411BC4" w:rsidRPr="00DE16E8" w:rsidTr="00411BC4">
        <w:trPr>
          <w:trHeight w:val="297"/>
          <w:jc w:val="center"/>
        </w:trPr>
        <w:tc>
          <w:tcPr>
            <w:tcW w:w="3198" w:type="dxa"/>
            <w:shd w:val="clear" w:color="auto" w:fill="D9D9D9" w:themeFill="background1" w:themeFillShade="D9"/>
          </w:tcPr>
          <w:p w:rsidR="00411BC4" w:rsidRPr="00DE16E8" w:rsidRDefault="00411BC4" w:rsidP="00FD286A">
            <w:pPr>
              <w:jc w:val="both"/>
              <w:rPr>
                <w:b/>
                <w:sz w:val="28"/>
                <w:szCs w:val="28"/>
              </w:rPr>
            </w:pPr>
            <w:r w:rsidRPr="00DE16E8">
              <w:rPr>
                <w:b/>
                <w:sz w:val="28"/>
                <w:szCs w:val="28"/>
              </w:rPr>
              <w:t>Денежный рынок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>366452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>390243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>476352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>672733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411BC4" w:rsidRPr="00DE16E8" w:rsidRDefault="00411BC4" w:rsidP="000C3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837561</w:t>
            </w:r>
          </w:p>
        </w:tc>
      </w:tr>
      <w:tr w:rsidR="00411BC4" w:rsidRPr="00DE16E8" w:rsidTr="00411BC4">
        <w:trPr>
          <w:trHeight w:val="313"/>
          <w:jc w:val="center"/>
        </w:trPr>
        <w:tc>
          <w:tcPr>
            <w:tcW w:w="3198" w:type="dxa"/>
            <w:shd w:val="clear" w:color="auto" w:fill="D9D9D9" w:themeFill="background1" w:themeFillShade="D9"/>
          </w:tcPr>
          <w:p w:rsidR="00411BC4" w:rsidRPr="00DE16E8" w:rsidRDefault="00411BC4" w:rsidP="00FD286A">
            <w:pPr>
              <w:jc w:val="both"/>
              <w:rPr>
                <w:b/>
                <w:sz w:val="28"/>
                <w:szCs w:val="28"/>
              </w:rPr>
            </w:pPr>
            <w:r w:rsidRPr="00DE16E8">
              <w:rPr>
                <w:b/>
                <w:sz w:val="28"/>
                <w:szCs w:val="28"/>
              </w:rPr>
              <w:t>Срочный рынок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>82479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>129953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>158530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411BC4" w:rsidRPr="00DE16E8" w:rsidRDefault="00411BC4" w:rsidP="00FD286A">
            <w:pPr>
              <w:jc w:val="both"/>
              <w:rPr>
                <w:sz w:val="28"/>
                <w:szCs w:val="28"/>
              </w:rPr>
            </w:pPr>
            <w:r w:rsidRPr="00DE16E8">
              <w:rPr>
                <w:sz w:val="28"/>
                <w:szCs w:val="28"/>
              </w:rPr>
              <w:t>77875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411BC4" w:rsidRPr="00DE16E8" w:rsidRDefault="000C3127" w:rsidP="00FD2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80741</w:t>
            </w:r>
          </w:p>
        </w:tc>
      </w:tr>
    </w:tbl>
    <w:p w:rsidR="00411BC4" w:rsidRPr="00DE16E8" w:rsidRDefault="00411BC4" w:rsidP="00411BC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E8">
        <w:rPr>
          <w:rFonts w:ascii="Times New Roman" w:hAnsi="Times New Roman" w:cs="Times New Roman"/>
          <w:sz w:val="28"/>
          <w:szCs w:val="28"/>
        </w:rPr>
        <w:t>Источник: Московская Биржа</w:t>
      </w:r>
    </w:p>
    <w:p w:rsidR="00DE16E8" w:rsidRDefault="00DE16E8" w:rsidP="00DE16E8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C27" w:rsidRPr="00531D28" w:rsidRDefault="00D677F0" w:rsidP="00DE16E8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646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A1258">
        <w:rPr>
          <w:rFonts w:ascii="Times New Roman" w:eastAsia="Times New Roman" w:hAnsi="Times New Roman" w:cs="Times New Roman"/>
          <w:sz w:val="28"/>
          <w:szCs w:val="28"/>
        </w:rPr>
        <w:t>ушедшем году</w:t>
      </w:r>
      <w:bookmarkStart w:id="0" w:name="_GoBack"/>
      <w:bookmarkEnd w:id="0"/>
      <w:r w:rsidR="00864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7F0">
        <w:rPr>
          <w:rFonts w:ascii="Times New Roman" w:eastAsia="Times New Roman" w:hAnsi="Times New Roman" w:cs="Times New Roman"/>
          <w:sz w:val="28"/>
          <w:szCs w:val="28"/>
        </w:rPr>
        <w:t xml:space="preserve">Московская биржа </w:t>
      </w:r>
      <w:r w:rsidR="00A86D9C">
        <w:rPr>
          <w:rFonts w:ascii="Times New Roman" w:eastAsia="Times New Roman" w:hAnsi="Times New Roman" w:cs="Times New Roman"/>
          <w:sz w:val="28"/>
          <w:szCs w:val="28"/>
        </w:rPr>
        <w:t>продолжа</w:t>
      </w:r>
      <w:r w:rsidR="008646A7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A86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7F0">
        <w:rPr>
          <w:rFonts w:ascii="Times New Roman" w:eastAsia="Times New Roman" w:hAnsi="Times New Roman" w:cs="Times New Roman"/>
          <w:sz w:val="28"/>
          <w:szCs w:val="28"/>
        </w:rPr>
        <w:t>наращива</w:t>
      </w:r>
      <w:r w:rsidR="00A86D9C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D677F0">
        <w:rPr>
          <w:rFonts w:ascii="Times New Roman" w:eastAsia="Times New Roman" w:hAnsi="Times New Roman" w:cs="Times New Roman"/>
          <w:sz w:val="28"/>
          <w:szCs w:val="28"/>
        </w:rPr>
        <w:t xml:space="preserve"> объем и ликвидность внутреннего рынка </w:t>
      </w:r>
      <w:r w:rsidR="00D567FB">
        <w:rPr>
          <w:rFonts w:ascii="Times New Roman" w:eastAsia="Times New Roman" w:hAnsi="Times New Roman" w:cs="Times New Roman"/>
          <w:sz w:val="28"/>
          <w:szCs w:val="28"/>
        </w:rPr>
        <w:t>долгового</w:t>
      </w:r>
      <w:r w:rsidR="001E7D23">
        <w:rPr>
          <w:rFonts w:ascii="Times New Roman" w:eastAsia="Times New Roman" w:hAnsi="Times New Roman" w:cs="Times New Roman"/>
          <w:sz w:val="28"/>
          <w:szCs w:val="28"/>
        </w:rPr>
        <w:t xml:space="preserve"> и акционерного </w:t>
      </w:r>
      <w:r w:rsidRPr="00D677F0">
        <w:rPr>
          <w:rFonts w:ascii="Times New Roman" w:eastAsia="Times New Roman" w:hAnsi="Times New Roman" w:cs="Times New Roman"/>
          <w:sz w:val="28"/>
          <w:szCs w:val="28"/>
        </w:rPr>
        <w:t>капитала</w:t>
      </w:r>
      <w:r w:rsidR="00BD2E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646A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77F0">
        <w:rPr>
          <w:rFonts w:ascii="Times New Roman" w:eastAsia="Times New Roman" w:hAnsi="Times New Roman" w:cs="Times New Roman"/>
          <w:sz w:val="28"/>
          <w:szCs w:val="28"/>
        </w:rPr>
        <w:t>остоялось восемь первичных размещени</w:t>
      </w:r>
      <w:r w:rsidR="00D567FB">
        <w:rPr>
          <w:rFonts w:ascii="Times New Roman" w:eastAsia="Times New Roman" w:hAnsi="Times New Roman" w:cs="Times New Roman"/>
          <w:sz w:val="28"/>
          <w:szCs w:val="28"/>
        </w:rPr>
        <w:t xml:space="preserve">й, 206 компаний </w:t>
      </w:r>
      <w:r w:rsidR="00D567FB" w:rsidRPr="00D567FB">
        <w:rPr>
          <w:rFonts w:ascii="Times New Roman" w:eastAsia="Times New Roman" w:hAnsi="Times New Roman" w:cs="Times New Roman"/>
          <w:sz w:val="28"/>
          <w:szCs w:val="28"/>
        </w:rPr>
        <w:t>разместили 626 выпусков облигаций на 5,47 тр</w:t>
      </w:r>
      <w:r w:rsidR="00EC75A6">
        <w:rPr>
          <w:rFonts w:ascii="Times New Roman" w:eastAsia="Times New Roman" w:hAnsi="Times New Roman" w:cs="Times New Roman"/>
          <w:sz w:val="28"/>
          <w:szCs w:val="28"/>
        </w:rPr>
        <w:t>иллионов</w:t>
      </w:r>
      <w:r w:rsidR="00D567FB" w:rsidRPr="00D567FB">
        <w:rPr>
          <w:rFonts w:ascii="Times New Roman" w:eastAsia="Times New Roman" w:hAnsi="Times New Roman" w:cs="Times New Roman"/>
          <w:sz w:val="28"/>
          <w:szCs w:val="28"/>
        </w:rPr>
        <w:t xml:space="preserve"> рублей, почти 7 м</w:t>
      </w:r>
      <w:r w:rsidR="00EC75A6">
        <w:rPr>
          <w:rFonts w:ascii="Times New Roman" w:eastAsia="Times New Roman" w:hAnsi="Times New Roman" w:cs="Times New Roman"/>
          <w:sz w:val="28"/>
          <w:szCs w:val="28"/>
        </w:rPr>
        <w:t>ил</w:t>
      </w:r>
      <w:r w:rsidR="00D567FB" w:rsidRPr="00D567F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EC75A6">
        <w:rPr>
          <w:rFonts w:ascii="Times New Roman" w:eastAsia="Times New Roman" w:hAnsi="Times New Roman" w:cs="Times New Roman"/>
          <w:sz w:val="28"/>
          <w:szCs w:val="28"/>
        </w:rPr>
        <w:t>ионов</w:t>
      </w:r>
      <w:r w:rsidR="00D567FB" w:rsidRPr="00D567FB">
        <w:rPr>
          <w:rFonts w:ascii="Times New Roman" w:eastAsia="Times New Roman" w:hAnsi="Times New Roman" w:cs="Times New Roman"/>
          <w:sz w:val="28"/>
          <w:szCs w:val="28"/>
        </w:rPr>
        <w:t xml:space="preserve"> новых частных инвесторов открыли брокерские счета, в результате их общее количество </w:t>
      </w:r>
      <w:r w:rsidR="00D567F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567FB" w:rsidRPr="00D567FB">
        <w:rPr>
          <w:rFonts w:ascii="Times New Roman" w:eastAsia="Times New Roman" w:hAnsi="Times New Roman" w:cs="Times New Roman"/>
          <w:sz w:val="28"/>
          <w:szCs w:val="28"/>
        </w:rPr>
        <w:t xml:space="preserve"> кон</w:t>
      </w:r>
      <w:r w:rsidR="00D567FB">
        <w:rPr>
          <w:rFonts w:ascii="Times New Roman" w:eastAsia="Times New Roman" w:hAnsi="Times New Roman" w:cs="Times New Roman"/>
          <w:sz w:val="28"/>
          <w:szCs w:val="28"/>
        </w:rPr>
        <w:t>цу</w:t>
      </w:r>
      <w:r w:rsidR="00D567FB" w:rsidRPr="00D567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D567FB">
        <w:rPr>
          <w:rFonts w:ascii="Times New Roman" w:eastAsia="Times New Roman" w:hAnsi="Times New Roman" w:cs="Times New Roman"/>
          <w:sz w:val="28"/>
          <w:szCs w:val="28"/>
        </w:rPr>
        <w:t>составило более</w:t>
      </w:r>
      <w:r w:rsidR="00D567FB" w:rsidRPr="00D567FB">
        <w:rPr>
          <w:rFonts w:ascii="Times New Roman" w:eastAsia="Times New Roman" w:hAnsi="Times New Roman" w:cs="Times New Roman"/>
          <w:sz w:val="28"/>
          <w:szCs w:val="28"/>
        </w:rPr>
        <w:t xml:space="preserve"> 29 м</w:t>
      </w:r>
      <w:r w:rsidR="00EC75A6">
        <w:rPr>
          <w:rFonts w:ascii="Times New Roman" w:eastAsia="Times New Roman" w:hAnsi="Times New Roman" w:cs="Times New Roman"/>
          <w:sz w:val="28"/>
          <w:szCs w:val="28"/>
        </w:rPr>
        <w:t>иллионов</w:t>
      </w:r>
      <w:r w:rsidR="00D567FB" w:rsidRPr="00D567FB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 w:rsidR="00BD2E06">
        <w:rPr>
          <w:rFonts w:ascii="Times New Roman" w:eastAsia="Times New Roman" w:hAnsi="Times New Roman" w:cs="Times New Roman"/>
          <w:sz w:val="28"/>
          <w:szCs w:val="28"/>
        </w:rPr>
        <w:t xml:space="preserve">Индекс </w:t>
      </w:r>
      <w:proofErr w:type="spellStart"/>
      <w:r w:rsidR="00BD2E06" w:rsidRPr="00484EA7">
        <w:rPr>
          <w:rFonts w:ascii="Times New Roman" w:hAnsi="Times New Roman" w:cs="Times New Roman"/>
          <w:sz w:val="28"/>
          <w:szCs w:val="28"/>
        </w:rPr>
        <w:t>Мосбиржи</w:t>
      </w:r>
      <w:proofErr w:type="spellEnd"/>
      <w:r w:rsidR="00BD2E06" w:rsidRPr="00484EA7">
        <w:rPr>
          <w:rFonts w:ascii="Times New Roman" w:hAnsi="Times New Roman" w:cs="Times New Roman"/>
          <w:sz w:val="28"/>
          <w:szCs w:val="28"/>
        </w:rPr>
        <w:t xml:space="preserve"> вырос на 44%</w:t>
      </w:r>
      <w:r w:rsidR="00BD2E06">
        <w:rPr>
          <w:rFonts w:ascii="Times New Roman" w:hAnsi="Times New Roman" w:cs="Times New Roman"/>
          <w:sz w:val="28"/>
          <w:szCs w:val="28"/>
        </w:rPr>
        <w:t xml:space="preserve">. </w:t>
      </w:r>
      <w:r w:rsidR="00DF0D21" w:rsidRPr="00531D28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Р</w:t>
      </w:r>
      <w:r w:rsidR="00B53C27" w:rsidRPr="00531D28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еализаци</w:t>
      </w:r>
      <w:r w:rsidR="00DF0D21" w:rsidRPr="00531D28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я</w:t>
      </w:r>
      <w:r w:rsidR="00B53C27" w:rsidRPr="00531D28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 xml:space="preserve"> </w:t>
      </w:r>
      <w:r w:rsidR="008B1D54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 xml:space="preserve">новой </w:t>
      </w:r>
      <w:r w:rsidR="00B53C27" w:rsidRPr="00531D28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 xml:space="preserve">стратегии развития </w:t>
      </w:r>
      <w:r w:rsidR="00EC75A6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 xml:space="preserve">до 2028 года, </w:t>
      </w:r>
      <w:r w:rsidR="00531D28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активн</w:t>
      </w:r>
      <w:r w:rsidR="00645D42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о</w:t>
      </w:r>
      <w:r w:rsidR="00EC75A6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е</w:t>
      </w:r>
      <w:r w:rsidR="00531D28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 xml:space="preserve"> внедрени</w:t>
      </w:r>
      <w:r w:rsidR="00EC75A6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е</w:t>
      </w:r>
      <w:r w:rsidR="00531D28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 xml:space="preserve"> новых инструментов и сервисов </w:t>
      </w:r>
      <w:r w:rsidR="00EC75A6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 xml:space="preserve">должны позволить рынку </w:t>
      </w:r>
      <w:r w:rsidR="008646A7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 xml:space="preserve">в дальнейшем </w:t>
      </w:r>
      <w:r w:rsidR="008B1D54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нарастить и развить торговый потенциал.</w:t>
      </w:r>
    </w:p>
    <w:p w:rsidR="00DE16E8" w:rsidRPr="00DE16E8" w:rsidRDefault="00DE16E8" w:rsidP="00DE16E8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97248" w:rsidRPr="00DE16E8" w:rsidRDefault="00097248" w:rsidP="00DE16E8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DE16E8">
        <w:rPr>
          <w:sz w:val="28"/>
          <w:szCs w:val="28"/>
        </w:rPr>
        <w:t>Список литературы:</w:t>
      </w:r>
    </w:p>
    <w:p w:rsidR="00097248" w:rsidRPr="00EA58B9" w:rsidRDefault="00097248" w:rsidP="00DE16E8">
      <w:pPr>
        <w:pStyle w:val="a6"/>
        <w:spacing w:line="288" w:lineRule="auto"/>
        <w:ind w:firstLine="709"/>
        <w:jc w:val="both"/>
        <w:rPr>
          <w:rStyle w:val="HTML"/>
          <w:i w:val="0"/>
          <w:sz w:val="28"/>
          <w:szCs w:val="28"/>
          <w:lang w:val="en-US"/>
        </w:rPr>
      </w:pPr>
      <w:r w:rsidRPr="00DE16E8">
        <w:rPr>
          <w:sz w:val="28"/>
          <w:szCs w:val="28"/>
        </w:rPr>
        <w:t xml:space="preserve">1. Сайт Всемирной федерации бирж. </w:t>
      </w:r>
      <w:r w:rsidRPr="00DE16E8">
        <w:rPr>
          <w:sz w:val="28"/>
          <w:szCs w:val="28"/>
          <w:lang w:val="en-US"/>
        </w:rPr>
        <w:t>URL</w:t>
      </w:r>
      <w:r w:rsidRPr="00EA58B9">
        <w:rPr>
          <w:sz w:val="28"/>
          <w:szCs w:val="28"/>
          <w:lang w:val="en-US"/>
        </w:rPr>
        <w:t xml:space="preserve">: </w:t>
      </w:r>
      <w:r w:rsidRPr="00DE16E8">
        <w:rPr>
          <w:sz w:val="28"/>
          <w:szCs w:val="28"/>
          <w:lang w:val="en-US"/>
        </w:rPr>
        <w:t>http</w:t>
      </w:r>
      <w:r w:rsidRPr="00EA58B9">
        <w:rPr>
          <w:sz w:val="28"/>
          <w:szCs w:val="28"/>
          <w:lang w:val="en-US"/>
        </w:rPr>
        <w:t>://</w:t>
      </w:r>
      <w:r w:rsidRPr="00DE16E8">
        <w:rPr>
          <w:sz w:val="28"/>
          <w:szCs w:val="28"/>
          <w:lang w:val="en-US"/>
        </w:rPr>
        <w:t>www</w:t>
      </w:r>
      <w:r w:rsidRPr="00EA58B9">
        <w:rPr>
          <w:sz w:val="28"/>
          <w:szCs w:val="28"/>
          <w:lang w:val="en-US"/>
        </w:rPr>
        <w:t>.</w:t>
      </w:r>
      <w:r w:rsidRPr="00DE16E8">
        <w:rPr>
          <w:bCs/>
          <w:sz w:val="28"/>
          <w:szCs w:val="28"/>
          <w:lang w:val="en-US"/>
        </w:rPr>
        <w:t>world</w:t>
      </w:r>
      <w:r w:rsidRPr="00EA58B9">
        <w:rPr>
          <w:sz w:val="28"/>
          <w:szCs w:val="28"/>
          <w:lang w:val="en-US"/>
        </w:rPr>
        <w:t>-</w:t>
      </w:r>
      <w:r w:rsidRPr="00DE16E8">
        <w:rPr>
          <w:sz w:val="28"/>
          <w:szCs w:val="28"/>
          <w:lang w:val="en-US"/>
        </w:rPr>
        <w:t>exchanges</w:t>
      </w:r>
      <w:r w:rsidRPr="00EA58B9">
        <w:rPr>
          <w:sz w:val="28"/>
          <w:szCs w:val="28"/>
          <w:lang w:val="en-US"/>
        </w:rPr>
        <w:t>.</w:t>
      </w:r>
      <w:r w:rsidRPr="00DE16E8">
        <w:rPr>
          <w:sz w:val="28"/>
          <w:szCs w:val="28"/>
          <w:lang w:val="en-US"/>
        </w:rPr>
        <w:t>org</w:t>
      </w:r>
      <w:r w:rsidRPr="00EA58B9">
        <w:rPr>
          <w:rStyle w:val="HTML"/>
          <w:i w:val="0"/>
          <w:sz w:val="28"/>
          <w:szCs w:val="28"/>
          <w:lang w:val="en-US"/>
        </w:rPr>
        <w:t xml:space="preserve">. </w:t>
      </w:r>
      <w:proofErr w:type="gramStart"/>
      <w:r w:rsidRPr="00EA58B9">
        <w:rPr>
          <w:rStyle w:val="HTML"/>
          <w:i w:val="0"/>
          <w:sz w:val="28"/>
          <w:szCs w:val="28"/>
          <w:lang w:val="en-US"/>
        </w:rPr>
        <w:t>(</w:t>
      </w:r>
      <w:r w:rsidR="00EA58B9">
        <w:rPr>
          <w:rStyle w:val="HTML"/>
          <w:i w:val="0"/>
          <w:sz w:val="28"/>
          <w:szCs w:val="28"/>
          <w:lang w:val="en-US"/>
        </w:rPr>
        <w:t>05</w:t>
      </w:r>
      <w:r w:rsidRPr="00EA58B9">
        <w:rPr>
          <w:rStyle w:val="HTML"/>
          <w:i w:val="0"/>
          <w:sz w:val="28"/>
          <w:szCs w:val="28"/>
          <w:lang w:val="en-US"/>
        </w:rPr>
        <w:t>.0</w:t>
      </w:r>
      <w:r w:rsidR="00817C33" w:rsidRPr="00EA58B9">
        <w:rPr>
          <w:rStyle w:val="HTML"/>
          <w:i w:val="0"/>
          <w:sz w:val="28"/>
          <w:szCs w:val="28"/>
          <w:lang w:val="en-US"/>
        </w:rPr>
        <w:t>3</w:t>
      </w:r>
      <w:r w:rsidRPr="00EA58B9">
        <w:rPr>
          <w:rStyle w:val="HTML"/>
          <w:i w:val="0"/>
          <w:sz w:val="28"/>
          <w:szCs w:val="28"/>
          <w:lang w:val="en-US"/>
        </w:rPr>
        <w:t>.</w:t>
      </w:r>
      <w:r w:rsidR="009106F7" w:rsidRPr="00EA58B9">
        <w:rPr>
          <w:rStyle w:val="HTML"/>
          <w:i w:val="0"/>
          <w:sz w:val="28"/>
          <w:szCs w:val="28"/>
          <w:lang w:val="en-US"/>
        </w:rPr>
        <w:t>202</w:t>
      </w:r>
      <w:r w:rsidR="00EA58B9">
        <w:rPr>
          <w:rStyle w:val="HTML"/>
          <w:i w:val="0"/>
          <w:sz w:val="28"/>
          <w:szCs w:val="28"/>
          <w:lang w:val="en-US"/>
        </w:rPr>
        <w:t>4</w:t>
      </w:r>
      <w:r w:rsidRPr="00EA58B9">
        <w:rPr>
          <w:rStyle w:val="HTML"/>
          <w:i w:val="0"/>
          <w:sz w:val="28"/>
          <w:szCs w:val="28"/>
          <w:lang w:val="en-US"/>
        </w:rPr>
        <w:t>).</w:t>
      </w:r>
      <w:proofErr w:type="gramEnd"/>
    </w:p>
    <w:p w:rsidR="00097248" w:rsidRPr="00EA58B9" w:rsidRDefault="007B4B3D" w:rsidP="00DE16E8">
      <w:pPr>
        <w:pStyle w:val="a3"/>
        <w:spacing w:before="0" w:beforeAutospacing="0" w:after="0" w:afterAutospacing="0" w:line="288" w:lineRule="auto"/>
        <w:ind w:firstLine="709"/>
        <w:jc w:val="both"/>
        <w:rPr>
          <w:rStyle w:val="HTML"/>
          <w:i w:val="0"/>
          <w:sz w:val="28"/>
          <w:szCs w:val="28"/>
          <w:lang w:val="en-US"/>
        </w:rPr>
      </w:pPr>
      <w:r w:rsidRPr="00DE16E8">
        <w:rPr>
          <w:bCs/>
          <w:sz w:val="28"/>
          <w:szCs w:val="28"/>
        </w:rPr>
        <w:t>2</w:t>
      </w:r>
      <w:r w:rsidR="009106F7" w:rsidRPr="00DE16E8">
        <w:rPr>
          <w:bCs/>
          <w:sz w:val="28"/>
          <w:szCs w:val="28"/>
        </w:rPr>
        <w:t>.</w:t>
      </w:r>
      <w:r w:rsidR="00111000" w:rsidRPr="00DE16E8">
        <w:rPr>
          <w:rStyle w:val="HTML"/>
          <w:i w:val="0"/>
          <w:sz w:val="28"/>
          <w:szCs w:val="28"/>
        </w:rPr>
        <w:t xml:space="preserve"> </w:t>
      </w:r>
      <w:r w:rsidR="00097248" w:rsidRPr="00DE16E8">
        <w:rPr>
          <w:sz w:val="28"/>
          <w:szCs w:val="28"/>
        </w:rPr>
        <w:t xml:space="preserve">Сайт Всемирной федерации бирж. </w:t>
      </w:r>
      <w:r w:rsidR="00097248" w:rsidRPr="00DE16E8">
        <w:rPr>
          <w:sz w:val="28"/>
          <w:szCs w:val="28"/>
          <w:lang w:val="en-US"/>
        </w:rPr>
        <w:t>URL</w:t>
      </w:r>
      <w:r w:rsidR="00097248" w:rsidRPr="00EA58B9">
        <w:rPr>
          <w:sz w:val="28"/>
          <w:szCs w:val="28"/>
          <w:lang w:val="en-US"/>
        </w:rPr>
        <w:t xml:space="preserve">: </w:t>
      </w:r>
      <w:r w:rsidR="00097248" w:rsidRPr="00DE16E8">
        <w:rPr>
          <w:sz w:val="28"/>
          <w:szCs w:val="28"/>
          <w:lang w:val="en-US"/>
        </w:rPr>
        <w:t>http</w:t>
      </w:r>
      <w:r w:rsidR="00097248" w:rsidRPr="00EA58B9">
        <w:rPr>
          <w:sz w:val="28"/>
          <w:szCs w:val="28"/>
          <w:lang w:val="en-US"/>
        </w:rPr>
        <w:t>://</w:t>
      </w:r>
      <w:r w:rsidR="00097248" w:rsidRPr="00DE16E8">
        <w:rPr>
          <w:sz w:val="28"/>
          <w:szCs w:val="28"/>
          <w:lang w:val="en-US"/>
        </w:rPr>
        <w:t>www</w:t>
      </w:r>
      <w:r w:rsidR="00097248" w:rsidRPr="00EA58B9">
        <w:rPr>
          <w:sz w:val="28"/>
          <w:szCs w:val="28"/>
          <w:lang w:val="en-US"/>
        </w:rPr>
        <w:t>.</w:t>
      </w:r>
      <w:r w:rsidR="00097248" w:rsidRPr="00DE16E8">
        <w:rPr>
          <w:bCs/>
          <w:sz w:val="28"/>
          <w:szCs w:val="28"/>
          <w:lang w:val="en-US"/>
        </w:rPr>
        <w:t>world</w:t>
      </w:r>
      <w:r w:rsidR="00097248" w:rsidRPr="00EA58B9">
        <w:rPr>
          <w:sz w:val="28"/>
          <w:szCs w:val="28"/>
          <w:lang w:val="en-US"/>
        </w:rPr>
        <w:t>-</w:t>
      </w:r>
      <w:r w:rsidR="00097248" w:rsidRPr="00DE16E8">
        <w:rPr>
          <w:sz w:val="28"/>
          <w:szCs w:val="28"/>
          <w:lang w:val="en-US"/>
        </w:rPr>
        <w:t>exchanges</w:t>
      </w:r>
      <w:r w:rsidR="00097248" w:rsidRPr="00EA58B9">
        <w:rPr>
          <w:sz w:val="28"/>
          <w:szCs w:val="28"/>
          <w:lang w:val="en-US"/>
        </w:rPr>
        <w:t>.</w:t>
      </w:r>
      <w:r w:rsidR="00097248" w:rsidRPr="00DE16E8">
        <w:rPr>
          <w:sz w:val="28"/>
          <w:szCs w:val="28"/>
          <w:lang w:val="en-US"/>
        </w:rPr>
        <w:t>org</w:t>
      </w:r>
      <w:r w:rsidR="00097248" w:rsidRPr="00EA58B9">
        <w:rPr>
          <w:rStyle w:val="HTML"/>
          <w:i w:val="0"/>
          <w:sz w:val="28"/>
          <w:szCs w:val="28"/>
          <w:lang w:val="en-US"/>
        </w:rPr>
        <w:t xml:space="preserve">. </w:t>
      </w:r>
      <w:proofErr w:type="gramStart"/>
      <w:r w:rsidR="00097248" w:rsidRPr="00EA58B9">
        <w:rPr>
          <w:rStyle w:val="HTML"/>
          <w:i w:val="0"/>
          <w:sz w:val="28"/>
          <w:szCs w:val="28"/>
          <w:lang w:val="en-US"/>
        </w:rPr>
        <w:t>(</w:t>
      </w:r>
      <w:r w:rsidR="00EA58B9">
        <w:rPr>
          <w:rStyle w:val="HTML"/>
          <w:i w:val="0"/>
          <w:sz w:val="28"/>
          <w:szCs w:val="28"/>
          <w:lang w:val="en-US"/>
        </w:rPr>
        <w:t>05</w:t>
      </w:r>
      <w:r w:rsidR="00097248" w:rsidRPr="00EA58B9">
        <w:rPr>
          <w:rStyle w:val="HTML"/>
          <w:i w:val="0"/>
          <w:sz w:val="28"/>
          <w:szCs w:val="28"/>
          <w:lang w:val="en-US"/>
        </w:rPr>
        <w:t>.0</w:t>
      </w:r>
      <w:r w:rsidR="00D97466" w:rsidRPr="00EA58B9">
        <w:rPr>
          <w:rStyle w:val="HTML"/>
          <w:i w:val="0"/>
          <w:sz w:val="28"/>
          <w:szCs w:val="28"/>
          <w:lang w:val="en-US"/>
        </w:rPr>
        <w:t>3</w:t>
      </w:r>
      <w:r w:rsidR="00097248" w:rsidRPr="00EA58B9">
        <w:rPr>
          <w:rStyle w:val="HTML"/>
          <w:i w:val="0"/>
          <w:sz w:val="28"/>
          <w:szCs w:val="28"/>
          <w:lang w:val="en-US"/>
        </w:rPr>
        <w:t>.</w:t>
      </w:r>
      <w:r w:rsidR="009106F7" w:rsidRPr="00EA58B9">
        <w:rPr>
          <w:rStyle w:val="HTML"/>
          <w:i w:val="0"/>
          <w:sz w:val="28"/>
          <w:szCs w:val="28"/>
          <w:lang w:val="en-US"/>
        </w:rPr>
        <w:t>202</w:t>
      </w:r>
      <w:r w:rsidR="00EA58B9">
        <w:rPr>
          <w:rStyle w:val="HTML"/>
          <w:i w:val="0"/>
          <w:sz w:val="28"/>
          <w:szCs w:val="28"/>
          <w:lang w:val="en-US"/>
        </w:rPr>
        <w:t>4</w:t>
      </w:r>
      <w:r w:rsidR="00097248" w:rsidRPr="00EA58B9">
        <w:rPr>
          <w:rStyle w:val="HTML"/>
          <w:i w:val="0"/>
          <w:sz w:val="28"/>
          <w:szCs w:val="28"/>
          <w:lang w:val="en-US"/>
        </w:rPr>
        <w:t>).</w:t>
      </w:r>
      <w:proofErr w:type="gramEnd"/>
    </w:p>
    <w:p w:rsidR="007B4B3D" w:rsidRPr="00EA58B9" w:rsidRDefault="0035077D" w:rsidP="00DE16E8">
      <w:pPr>
        <w:pStyle w:val="a3"/>
        <w:spacing w:before="0" w:beforeAutospacing="0" w:after="0" w:afterAutospacing="0" w:line="288" w:lineRule="auto"/>
        <w:ind w:firstLine="709"/>
        <w:jc w:val="both"/>
        <w:rPr>
          <w:rStyle w:val="HTML"/>
          <w:i w:val="0"/>
          <w:sz w:val="28"/>
          <w:szCs w:val="28"/>
          <w:lang w:val="en-US"/>
        </w:rPr>
      </w:pPr>
      <w:r w:rsidRPr="00DE16E8">
        <w:rPr>
          <w:bCs/>
          <w:sz w:val="28"/>
          <w:szCs w:val="28"/>
        </w:rPr>
        <w:t>3</w:t>
      </w:r>
      <w:r w:rsidR="007B4B3D" w:rsidRPr="00DE16E8">
        <w:rPr>
          <w:bCs/>
          <w:sz w:val="28"/>
          <w:szCs w:val="28"/>
        </w:rPr>
        <w:t>.</w:t>
      </w:r>
      <w:r w:rsidR="007B4B3D" w:rsidRPr="00DE16E8">
        <w:rPr>
          <w:rStyle w:val="HTML"/>
          <w:i w:val="0"/>
          <w:sz w:val="28"/>
          <w:szCs w:val="28"/>
        </w:rPr>
        <w:t xml:space="preserve"> </w:t>
      </w:r>
      <w:r w:rsidR="007B4B3D" w:rsidRPr="00DE16E8">
        <w:rPr>
          <w:sz w:val="28"/>
          <w:szCs w:val="28"/>
        </w:rPr>
        <w:t xml:space="preserve">Сайт Всемирной федерации бирж. </w:t>
      </w:r>
      <w:r w:rsidR="007B4B3D" w:rsidRPr="00DE16E8">
        <w:rPr>
          <w:sz w:val="28"/>
          <w:szCs w:val="28"/>
          <w:lang w:val="en-US"/>
        </w:rPr>
        <w:t>URL</w:t>
      </w:r>
      <w:r w:rsidR="007B4B3D" w:rsidRPr="00EA58B9">
        <w:rPr>
          <w:sz w:val="28"/>
          <w:szCs w:val="28"/>
          <w:lang w:val="en-US"/>
        </w:rPr>
        <w:t xml:space="preserve">: </w:t>
      </w:r>
      <w:r w:rsidR="007B4B3D" w:rsidRPr="00DE16E8">
        <w:rPr>
          <w:sz w:val="28"/>
          <w:szCs w:val="28"/>
          <w:lang w:val="en-US"/>
        </w:rPr>
        <w:t>http</w:t>
      </w:r>
      <w:r w:rsidR="007B4B3D" w:rsidRPr="00EA58B9">
        <w:rPr>
          <w:sz w:val="28"/>
          <w:szCs w:val="28"/>
          <w:lang w:val="en-US"/>
        </w:rPr>
        <w:t>://</w:t>
      </w:r>
      <w:r w:rsidR="007B4B3D" w:rsidRPr="00DE16E8">
        <w:rPr>
          <w:sz w:val="28"/>
          <w:szCs w:val="28"/>
          <w:lang w:val="en-US"/>
        </w:rPr>
        <w:t>www</w:t>
      </w:r>
      <w:r w:rsidR="007B4B3D" w:rsidRPr="00EA58B9">
        <w:rPr>
          <w:sz w:val="28"/>
          <w:szCs w:val="28"/>
          <w:lang w:val="en-US"/>
        </w:rPr>
        <w:t>.</w:t>
      </w:r>
      <w:r w:rsidR="007B4B3D" w:rsidRPr="00DE16E8">
        <w:rPr>
          <w:bCs/>
          <w:sz w:val="28"/>
          <w:szCs w:val="28"/>
          <w:lang w:val="en-US"/>
        </w:rPr>
        <w:t>world</w:t>
      </w:r>
      <w:r w:rsidR="007B4B3D" w:rsidRPr="00EA58B9">
        <w:rPr>
          <w:sz w:val="28"/>
          <w:szCs w:val="28"/>
          <w:lang w:val="en-US"/>
        </w:rPr>
        <w:t>-</w:t>
      </w:r>
      <w:r w:rsidR="007B4B3D" w:rsidRPr="00DE16E8">
        <w:rPr>
          <w:sz w:val="28"/>
          <w:szCs w:val="28"/>
          <w:lang w:val="en-US"/>
        </w:rPr>
        <w:t>exchanges</w:t>
      </w:r>
      <w:r w:rsidR="007B4B3D" w:rsidRPr="00EA58B9">
        <w:rPr>
          <w:sz w:val="28"/>
          <w:szCs w:val="28"/>
          <w:lang w:val="en-US"/>
        </w:rPr>
        <w:t>.</w:t>
      </w:r>
      <w:r w:rsidR="007B4B3D" w:rsidRPr="00DE16E8">
        <w:rPr>
          <w:sz w:val="28"/>
          <w:szCs w:val="28"/>
          <w:lang w:val="en-US"/>
        </w:rPr>
        <w:t>org</w:t>
      </w:r>
      <w:r w:rsidR="007B4B3D" w:rsidRPr="00EA58B9">
        <w:rPr>
          <w:rStyle w:val="HTML"/>
          <w:i w:val="0"/>
          <w:sz w:val="28"/>
          <w:szCs w:val="28"/>
          <w:lang w:val="en-US"/>
        </w:rPr>
        <w:t xml:space="preserve">. </w:t>
      </w:r>
      <w:proofErr w:type="gramStart"/>
      <w:r w:rsidR="007B4B3D" w:rsidRPr="00EA58B9">
        <w:rPr>
          <w:rStyle w:val="HTML"/>
          <w:i w:val="0"/>
          <w:sz w:val="28"/>
          <w:szCs w:val="28"/>
          <w:lang w:val="en-US"/>
        </w:rPr>
        <w:t>(</w:t>
      </w:r>
      <w:r w:rsidR="00EA58B9">
        <w:rPr>
          <w:rStyle w:val="HTML"/>
          <w:i w:val="0"/>
          <w:sz w:val="28"/>
          <w:szCs w:val="28"/>
          <w:lang w:val="en-US"/>
        </w:rPr>
        <w:t>06</w:t>
      </w:r>
      <w:r w:rsidR="007B4B3D" w:rsidRPr="00EA58B9">
        <w:rPr>
          <w:rStyle w:val="HTML"/>
          <w:i w:val="0"/>
          <w:sz w:val="28"/>
          <w:szCs w:val="28"/>
          <w:lang w:val="en-US"/>
        </w:rPr>
        <w:t>.03.202</w:t>
      </w:r>
      <w:r w:rsidR="00EA58B9">
        <w:rPr>
          <w:rStyle w:val="HTML"/>
          <w:i w:val="0"/>
          <w:sz w:val="28"/>
          <w:szCs w:val="28"/>
          <w:lang w:val="en-US"/>
        </w:rPr>
        <w:t>4</w:t>
      </w:r>
      <w:r w:rsidR="007B4B3D" w:rsidRPr="00EA58B9">
        <w:rPr>
          <w:rStyle w:val="HTML"/>
          <w:i w:val="0"/>
          <w:sz w:val="28"/>
          <w:szCs w:val="28"/>
          <w:lang w:val="en-US"/>
        </w:rPr>
        <w:t>).</w:t>
      </w:r>
      <w:proofErr w:type="gramEnd"/>
    </w:p>
    <w:p w:rsidR="0035077D" w:rsidRPr="00DE16E8" w:rsidRDefault="0035077D" w:rsidP="00DE16E8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6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Pr="00DE16E8">
        <w:rPr>
          <w:rFonts w:ascii="Times New Roman" w:hAnsi="Times New Roman" w:cs="Times New Roman"/>
          <w:sz w:val="28"/>
          <w:szCs w:val="28"/>
        </w:rPr>
        <w:t>Сайт группы Московская биржа.//</w:t>
      </w:r>
      <w:r w:rsidRPr="00DE16E8">
        <w:rPr>
          <w:rFonts w:ascii="Times New Roman" w:eastAsia="Times New Roman" w:hAnsi="Times New Roman" w:cs="Times New Roman"/>
          <w:sz w:val="28"/>
          <w:szCs w:val="28"/>
        </w:rPr>
        <w:t>Статистика по рынкам группы Московская биржа.</w:t>
      </w:r>
      <w:r w:rsidRPr="00DE16E8">
        <w:rPr>
          <w:rFonts w:ascii="Times New Roman" w:hAnsi="Times New Roman" w:cs="Times New Roman"/>
          <w:sz w:val="28"/>
          <w:szCs w:val="28"/>
        </w:rPr>
        <w:t xml:space="preserve"> </w:t>
      </w:r>
      <w:r w:rsidRPr="00DE16E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E16E8">
        <w:rPr>
          <w:rFonts w:ascii="Times New Roman" w:hAnsi="Times New Roman" w:cs="Times New Roman"/>
          <w:sz w:val="28"/>
          <w:szCs w:val="28"/>
        </w:rPr>
        <w:t xml:space="preserve">: </w:t>
      </w:r>
      <w:r w:rsidRPr="00DE16E8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DE16E8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DE16E8">
        <w:rPr>
          <w:rFonts w:ascii="Times New Roman" w:hAnsi="Times New Roman" w:cs="Times New Roman"/>
          <w:bCs/>
          <w:sz w:val="28"/>
          <w:szCs w:val="28"/>
          <w:lang w:val="en-US"/>
        </w:rPr>
        <w:t>moex</w:t>
      </w:r>
      <w:proofErr w:type="spellEnd"/>
      <w:r w:rsidRPr="00DE16E8">
        <w:rPr>
          <w:rFonts w:ascii="Times New Roman" w:hAnsi="Times New Roman" w:cs="Times New Roman"/>
          <w:bCs/>
          <w:sz w:val="28"/>
          <w:szCs w:val="28"/>
        </w:rPr>
        <w:t>.</w:t>
      </w:r>
      <w:r w:rsidRPr="00DE16E8">
        <w:rPr>
          <w:rFonts w:ascii="Times New Roman" w:hAnsi="Times New Roman" w:cs="Times New Roman"/>
          <w:bCs/>
          <w:sz w:val="28"/>
          <w:szCs w:val="28"/>
          <w:lang w:val="en-US"/>
        </w:rPr>
        <w:t>com</w:t>
      </w:r>
      <w:r w:rsidRPr="00DE16E8">
        <w:rPr>
          <w:rFonts w:ascii="Times New Roman" w:hAnsi="Times New Roman" w:cs="Times New Roman"/>
          <w:bCs/>
          <w:sz w:val="28"/>
          <w:szCs w:val="28"/>
        </w:rPr>
        <w:t>/ (1</w:t>
      </w:r>
      <w:r w:rsidR="00EA58B9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Pr="00DE16E8">
        <w:rPr>
          <w:rFonts w:ascii="Times New Roman" w:hAnsi="Times New Roman" w:cs="Times New Roman"/>
          <w:bCs/>
          <w:sz w:val="28"/>
          <w:szCs w:val="28"/>
        </w:rPr>
        <w:t>.03.202</w:t>
      </w:r>
      <w:r w:rsidR="00EA58B9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Pr="00DE16E8">
        <w:rPr>
          <w:rFonts w:ascii="Times New Roman" w:hAnsi="Times New Roman" w:cs="Times New Roman"/>
          <w:bCs/>
          <w:sz w:val="28"/>
          <w:szCs w:val="28"/>
        </w:rPr>
        <w:t>).</w:t>
      </w:r>
    </w:p>
    <w:p w:rsidR="0035077D" w:rsidRPr="00DE16E8" w:rsidRDefault="0035077D" w:rsidP="00DE16E8">
      <w:pPr>
        <w:pStyle w:val="a3"/>
        <w:spacing w:before="0" w:beforeAutospacing="0" w:after="0" w:afterAutospacing="0" w:line="288" w:lineRule="auto"/>
        <w:ind w:firstLine="709"/>
        <w:jc w:val="both"/>
        <w:rPr>
          <w:rStyle w:val="HTML"/>
          <w:i w:val="0"/>
          <w:sz w:val="28"/>
          <w:szCs w:val="28"/>
        </w:rPr>
      </w:pPr>
    </w:p>
    <w:p w:rsidR="00AA676E" w:rsidRPr="00DE16E8" w:rsidRDefault="00AA676E" w:rsidP="00DE16E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248" w:rsidRPr="00DE16E8" w:rsidRDefault="00097248" w:rsidP="00DE16E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6E8">
        <w:rPr>
          <w:rFonts w:ascii="Times New Roman" w:eastAsia="Times New Roman" w:hAnsi="Times New Roman" w:cs="Times New Roman"/>
          <w:sz w:val="28"/>
          <w:szCs w:val="28"/>
        </w:rPr>
        <w:t>УДК 336.76</w:t>
      </w:r>
    </w:p>
    <w:p w:rsidR="00097248" w:rsidRPr="00DE16E8" w:rsidRDefault="00097248" w:rsidP="00DE16E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6E8">
        <w:rPr>
          <w:rFonts w:ascii="Times New Roman" w:eastAsia="Times New Roman" w:hAnsi="Times New Roman" w:cs="Times New Roman"/>
          <w:sz w:val="28"/>
          <w:szCs w:val="28"/>
        </w:rPr>
        <w:t>Никитина С.П.</w:t>
      </w:r>
    </w:p>
    <w:p w:rsidR="00097248" w:rsidRPr="00DE16E8" w:rsidRDefault="00097248" w:rsidP="00DE16E8">
      <w:pPr>
        <w:spacing w:after="0" w:line="288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16E8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АНО ВО </w:t>
      </w:r>
      <w:r w:rsidR="00026E8A" w:rsidRPr="00DE16E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DE16E8">
        <w:rPr>
          <w:rFonts w:ascii="Times New Roman" w:eastAsia="Times New Roman" w:hAnsi="Times New Roman" w:cs="Times New Roman"/>
          <w:bCs/>
          <w:sz w:val="28"/>
          <w:szCs w:val="28"/>
        </w:rPr>
        <w:t>МБИ</w:t>
      </w:r>
      <w:r w:rsidR="008E63DF" w:rsidRPr="00DE16E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имени Анатолия Собчака</w:t>
      </w:r>
      <w:r w:rsidR="00026E8A" w:rsidRPr="00DE16E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DE16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97248" w:rsidRPr="00DE16E8" w:rsidRDefault="00097248" w:rsidP="00DE16E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6E8">
        <w:rPr>
          <w:rFonts w:ascii="Times New Roman" w:eastAsia="Times New Roman" w:hAnsi="Times New Roman" w:cs="Times New Roman"/>
          <w:sz w:val="28"/>
          <w:szCs w:val="28"/>
        </w:rPr>
        <w:t xml:space="preserve">191023, Санкт-Петербург, Невский пр., 60 </w:t>
      </w:r>
    </w:p>
    <w:p w:rsidR="00097248" w:rsidRPr="00DE16E8" w:rsidRDefault="00097248" w:rsidP="00DE16E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84B" w:rsidRDefault="0038484B" w:rsidP="00DE16E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84B" w:rsidRPr="00DE16E8" w:rsidRDefault="0038484B" w:rsidP="003848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6E8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38484B" w:rsidRDefault="0038484B" w:rsidP="00DE16E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84B" w:rsidRPr="00EA58B9" w:rsidRDefault="0038484B" w:rsidP="0038484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8B9">
        <w:rPr>
          <w:rFonts w:ascii="Times New Roman" w:hAnsi="Times New Roman" w:cs="Times New Roman"/>
          <w:b/>
          <w:sz w:val="28"/>
          <w:szCs w:val="28"/>
        </w:rPr>
        <w:t>Биржевая деятельность: глобальные и региональные тенденции</w:t>
      </w:r>
    </w:p>
    <w:p w:rsidR="0038484B" w:rsidRPr="00EA58B9" w:rsidRDefault="0038484B" w:rsidP="003848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484B" w:rsidRPr="00DE16E8" w:rsidRDefault="0038484B" w:rsidP="0038484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8B9">
        <w:rPr>
          <w:rFonts w:ascii="Times New Roman" w:eastAsia="Times New Roman" w:hAnsi="Times New Roman" w:cs="Times New Roman"/>
          <w:sz w:val="28"/>
          <w:szCs w:val="28"/>
        </w:rPr>
        <w:t>Ключевые слова: фондовый рынок, ценные бумаги, первичное размещение, рыночная капитализация,</w:t>
      </w:r>
      <w:r w:rsidRPr="00DE16E8">
        <w:rPr>
          <w:rFonts w:ascii="Times New Roman" w:eastAsia="Times New Roman" w:hAnsi="Times New Roman" w:cs="Times New Roman"/>
          <w:sz w:val="28"/>
          <w:szCs w:val="28"/>
        </w:rPr>
        <w:t xml:space="preserve"> биржевая торговля.</w:t>
      </w:r>
    </w:p>
    <w:p w:rsidR="0038484B" w:rsidRDefault="007E2E1D" w:rsidP="00DE16E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6E8">
        <w:rPr>
          <w:rFonts w:ascii="Times New Roman" w:eastAsia="Times New Roman" w:hAnsi="Times New Roman" w:cs="Times New Roman"/>
          <w:sz w:val="28"/>
          <w:szCs w:val="28"/>
        </w:rPr>
        <w:t>В статье представлен краткий статистический обзор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6E8">
        <w:rPr>
          <w:rFonts w:ascii="Times New Roman" w:eastAsia="Times New Roman" w:hAnsi="Times New Roman" w:cs="Times New Roman"/>
          <w:sz w:val="28"/>
          <w:szCs w:val="28"/>
        </w:rPr>
        <w:t xml:space="preserve">актуальных тенденций мировой и региональной биржевой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E16E8">
        <w:rPr>
          <w:rFonts w:ascii="Times New Roman" w:eastAsia="Times New Roman" w:hAnsi="Times New Roman" w:cs="Times New Roman"/>
          <w:sz w:val="28"/>
          <w:szCs w:val="28"/>
        </w:rPr>
        <w:t xml:space="preserve"> и оценка ситуации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E16E8">
        <w:rPr>
          <w:rFonts w:ascii="Times New Roman" w:eastAsia="Times New Roman" w:hAnsi="Times New Roman" w:cs="Times New Roman"/>
          <w:sz w:val="28"/>
          <w:szCs w:val="28"/>
        </w:rPr>
        <w:t xml:space="preserve"> биржевом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сегменте российского </w:t>
      </w:r>
      <w:r w:rsidRPr="00DE16E8">
        <w:rPr>
          <w:rFonts w:ascii="Times New Roman" w:eastAsia="Times New Roman" w:hAnsi="Times New Roman" w:cs="Times New Roman"/>
          <w:sz w:val="28"/>
          <w:szCs w:val="28"/>
        </w:rPr>
        <w:t>рынк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38484B" w:rsidRDefault="0038484B" w:rsidP="00DE16E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D64" w:rsidRPr="00DE16E8" w:rsidRDefault="002C3D64" w:rsidP="002C3D6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16E8">
        <w:rPr>
          <w:rFonts w:ascii="Times New Roman" w:eastAsia="Times New Roman" w:hAnsi="Times New Roman" w:cs="Times New Roman"/>
          <w:sz w:val="28"/>
          <w:szCs w:val="28"/>
          <w:lang w:val="en-US"/>
        </w:rPr>
        <w:t>Nikitina S.P.</w:t>
      </w:r>
    </w:p>
    <w:p w:rsidR="002C3D64" w:rsidRPr="00DE16E8" w:rsidRDefault="002C3D64" w:rsidP="002C3D6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16E8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:rsidR="0038484B" w:rsidRDefault="0038484B" w:rsidP="00DE16E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D64" w:rsidRPr="00AA28D9" w:rsidRDefault="002C3D64" w:rsidP="002C3D6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Exchange activity: global and regional trends</w:t>
      </w:r>
    </w:p>
    <w:p w:rsidR="002C3D64" w:rsidRPr="00DE16E8" w:rsidRDefault="002C3D64" w:rsidP="002C3D6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16E8">
        <w:rPr>
          <w:rFonts w:ascii="Times New Roman" w:hAnsi="Times New Roman" w:cs="Times New Roman"/>
          <w:sz w:val="28"/>
          <w:szCs w:val="28"/>
          <w:lang w:val="en-US"/>
        </w:rPr>
        <w:t>Key words: stock market, stock exchange securities, market capitalization, exchange trade.</w:t>
      </w:r>
    </w:p>
    <w:p w:rsidR="002C3D64" w:rsidRPr="00AA28D9" w:rsidRDefault="002C3D64" w:rsidP="002C3D6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E16E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This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paper</w:t>
      </w:r>
      <w:r w:rsidRPr="00DE16E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E16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presents a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brief</w:t>
      </w:r>
      <w:r w:rsidRPr="00DE16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statistical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re</w:t>
      </w:r>
      <w:r w:rsidRPr="00DE16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view of the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current</w:t>
      </w:r>
      <w:r w:rsidRPr="00DE16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B00A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tendencies </w:t>
      </w:r>
      <w:r w:rsidRPr="00DE16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 the global exchange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activity</w:t>
      </w:r>
      <w:r w:rsidRPr="00DE16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and situation of the exchange segment of </w:t>
      </w:r>
      <w:r w:rsidRPr="00DE16E8">
        <w:rPr>
          <w:rFonts w:ascii="Times New Roman" w:hAnsi="Times New Roman" w:cs="Times New Roman"/>
          <w:color w:val="000000"/>
          <w:sz w:val="28"/>
          <w:szCs w:val="28"/>
          <w:lang w:val="en-US"/>
        </w:rPr>
        <w:t>Russian market.</w:t>
      </w:r>
    </w:p>
    <w:p w:rsidR="0038484B" w:rsidRPr="002C3D64" w:rsidRDefault="0038484B" w:rsidP="00DE16E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C3D64" w:rsidRPr="00DE16E8" w:rsidRDefault="002C3D64" w:rsidP="002C3D64">
      <w:pPr>
        <w:spacing w:after="0" w:line="288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16E8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об авторе:</w:t>
      </w:r>
    </w:p>
    <w:p w:rsidR="002C3D64" w:rsidRPr="00DE16E8" w:rsidRDefault="002C3D64" w:rsidP="002C3D64">
      <w:pPr>
        <w:spacing w:after="0" w:line="288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16E8">
        <w:rPr>
          <w:rFonts w:ascii="Times New Roman" w:eastAsia="Times New Roman" w:hAnsi="Times New Roman" w:cs="Times New Roman"/>
          <w:bCs/>
          <w:sz w:val="28"/>
          <w:szCs w:val="28"/>
        </w:rPr>
        <w:t>Никитина Светлана Петровна,  к. э. н., доцент</w:t>
      </w:r>
    </w:p>
    <w:p w:rsidR="002C3D64" w:rsidRDefault="002C3D64" w:rsidP="002C3D64">
      <w:pPr>
        <w:spacing w:after="0" w:line="288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DE16E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r w:rsidRPr="00DE16E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E16E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proofErr w:type="gramEnd"/>
      <w:r w:rsidRPr="00DE16E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DE16E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DE16E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svtnkt</w:t>
      </w:r>
      <w:proofErr w:type="spellEnd"/>
      <w:r w:rsidRPr="00DE16E8">
        <w:rPr>
          <w:rFonts w:ascii="Times New Roman" w:eastAsia="Times New Roman" w:hAnsi="Times New Roman" w:cs="Times New Roman"/>
          <w:bCs/>
          <w:sz w:val="28"/>
          <w:szCs w:val="28"/>
        </w:rPr>
        <w:t>@</w:t>
      </w:r>
      <w:r w:rsidRPr="00DE16E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r w:rsidRPr="00DE16E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DE16E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2C3D64" w:rsidRPr="002C3D64" w:rsidRDefault="002C3D64" w:rsidP="00DE16E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8484B" w:rsidRPr="002C3D64" w:rsidRDefault="0038484B" w:rsidP="00DE16E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8484B" w:rsidRPr="002C3D64" w:rsidRDefault="0038484B" w:rsidP="00DE16E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61F34" w:rsidRPr="00DE16E8" w:rsidRDefault="00761F34" w:rsidP="00DE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61F34" w:rsidRPr="00DE16E8" w:rsidRDefault="00761F34" w:rsidP="00DE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24AC3" w:rsidRPr="00DE16E8" w:rsidRDefault="00324AC3" w:rsidP="00DE16E8">
      <w:pPr>
        <w:spacing w:after="0" w:line="288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sectPr w:rsidR="00324AC3" w:rsidRPr="00DE16E8" w:rsidSect="009B576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4B" w:rsidRDefault="006C2E4B" w:rsidP="00C2731A">
      <w:pPr>
        <w:spacing w:after="0" w:line="240" w:lineRule="auto"/>
      </w:pPr>
      <w:r>
        <w:separator/>
      </w:r>
    </w:p>
  </w:endnote>
  <w:endnote w:type="continuationSeparator" w:id="0">
    <w:p w:rsidR="006C2E4B" w:rsidRDefault="006C2E4B" w:rsidP="00C2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4B" w:rsidRDefault="006C2E4B" w:rsidP="00C2731A">
      <w:pPr>
        <w:spacing w:after="0" w:line="240" w:lineRule="auto"/>
      </w:pPr>
      <w:r>
        <w:separator/>
      </w:r>
    </w:p>
  </w:footnote>
  <w:footnote w:type="continuationSeparator" w:id="0">
    <w:p w:rsidR="006C2E4B" w:rsidRDefault="006C2E4B" w:rsidP="00C27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BA52CC"/>
    <w:multiLevelType w:val="hybridMultilevel"/>
    <w:tmpl w:val="E23D78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162D896"/>
    <w:multiLevelType w:val="hybridMultilevel"/>
    <w:tmpl w:val="8FF69F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52E2C14"/>
    <w:multiLevelType w:val="multilevel"/>
    <w:tmpl w:val="5970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F372A"/>
    <w:multiLevelType w:val="multilevel"/>
    <w:tmpl w:val="E7EE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D5E0A"/>
    <w:multiLevelType w:val="hybridMultilevel"/>
    <w:tmpl w:val="EF9CE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B9298F"/>
    <w:multiLevelType w:val="multilevel"/>
    <w:tmpl w:val="39C4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020F1"/>
    <w:multiLevelType w:val="hybridMultilevel"/>
    <w:tmpl w:val="D44C10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5C7C2E"/>
    <w:multiLevelType w:val="hybridMultilevel"/>
    <w:tmpl w:val="8DCEA1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735C8E"/>
    <w:multiLevelType w:val="hybridMultilevel"/>
    <w:tmpl w:val="0F5EDD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74494B"/>
    <w:multiLevelType w:val="multilevel"/>
    <w:tmpl w:val="03E8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9100B8"/>
    <w:multiLevelType w:val="hybridMultilevel"/>
    <w:tmpl w:val="923A3B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DDD5738"/>
    <w:multiLevelType w:val="hybridMultilevel"/>
    <w:tmpl w:val="7B0E3C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EC314E"/>
    <w:multiLevelType w:val="hybridMultilevel"/>
    <w:tmpl w:val="87F2C012"/>
    <w:lvl w:ilvl="0" w:tplc="FEF24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221DB"/>
    <w:multiLevelType w:val="multilevel"/>
    <w:tmpl w:val="FBFE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D741D9"/>
    <w:multiLevelType w:val="multilevel"/>
    <w:tmpl w:val="D38A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741409"/>
    <w:multiLevelType w:val="multilevel"/>
    <w:tmpl w:val="A9F6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7914E3"/>
    <w:multiLevelType w:val="hybridMultilevel"/>
    <w:tmpl w:val="EDD489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BCA78C5"/>
    <w:multiLevelType w:val="multilevel"/>
    <w:tmpl w:val="BC12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3B4F95"/>
    <w:multiLevelType w:val="hybridMultilevel"/>
    <w:tmpl w:val="822C67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24498B"/>
    <w:multiLevelType w:val="hybridMultilevel"/>
    <w:tmpl w:val="2F8C6C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672A6E"/>
    <w:multiLevelType w:val="hybridMultilevel"/>
    <w:tmpl w:val="13B67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FE3756"/>
    <w:multiLevelType w:val="multilevel"/>
    <w:tmpl w:val="4998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9D07B3"/>
    <w:multiLevelType w:val="multilevel"/>
    <w:tmpl w:val="0B36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16"/>
  </w:num>
  <w:num w:numId="5">
    <w:abstractNumId w:val="12"/>
  </w:num>
  <w:num w:numId="6">
    <w:abstractNumId w:val="2"/>
  </w:num>
  <w:num w:numId="7">
    <w:abstractNumId w:val="21"/>
  </w:num>
  <w:num w:numId="8">
    <w:abstractNumId w:val="7"/>
  </w:num>
  <w:num w:numId="9">
    <w:abstractNumId w:val="20"/>
  </w:num>
  <w:num w:numId="10">
    <w:abstractNumId w:val="9"/>
  </w:num>
  <w:num w:numId="11">
    <w:abstractNumId w:val="10"/>
  </w:num>
  <w:num w:numId="12">
    <w:abstractNumId w:val="5"/>
  </w:num>
  <w:num w:numId="13">
    <w:abstractNumId w:val="13"/>
  </w:num>
  <w:num w:numId="14">
    <w:abstractNumId w:val="14"/>
  </w:num>
  <w:num w:numId="15">
    <w:abstractNumId w:val="22"/>
  </w:num>
  <w:num w:numId="16">
    <w:abstractNumId w:val="0"/>
  </w:num>
  <w:num w:numId="17">
    <w:abstractNumId w:val="1"/>
  </w:num>
  <w:num w:numId="18">
    <w:abstractNumId w:val="4"/>
  </w:num>
  <w:num w:numId="19">
    <w:abstractNumId w:val="6"/>
  </w:num>
  <w:num w:numId="20">
    <w:abstractNumId w:val="19"/>
  </w:num>
  <w:num w:numId="21">
    <w:abstractNumId w:val="8"/>
  </w:num>
  <w:num w:numId="22">
    <w:abstractNumId w:val="18"/>
  </w:num>
  <w:num w:numId="23">
    <w:abstractNumId w:val="8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ED"/>
    <w:rsid w:val="0000011D"/>
    <w:rsid w:val="00002B30"/>
    <w:rsid w:val="00002E90"/>
    <w:rsid w:val="0000343D"/>
    <w:rsid w:val="00003695"/>
    <w:rsid w:val="00003E17"/>
    <w:rsid w:val="00003F3D"/>
    <w:rsid w:val="0000467F"/>
    <w:rsid w:val="000050ED"/>
    <w:rsid w:val="00005F90"/>
    <w:rsid w:val="00006463"/>
    <w:rsid w:val="000078F5"/>
    <w:rsid w:val="00011213"/>
    <w:rsid w:val="00012284"/>
    <w:rsid w:val="000129A2"/>
    <w:rsid w:val="00014D14"/>
    <w:rsid w:val="00024268"/>
    <w:rsid w:val="00024548"/>
    <w:rsid w:val="00026E8A"/>
    <w:rsid w:val="00031AF7"/>
    <w:rsid w:val="00033BC1"/>
    <w:rsid w:val="00034B98"/>
    <w:rsid w:val="00040DD2"/>
    <w:rsid w:val="00041A8E"/>
    <w:rsid w:val="00043B6F"/>
    <w:rsid w:val="000458EF"/>
    <w:rsid w:val="00046D3A"/>
    <w:rsid w:val="000472EA"/>
    <w:rsid w:val="000476C2"/>
    <w:rsid w:val="000502F4"/>
    <w:rsid w:val="00050E21"/>
    <w:rsid w:val="000536AB"/>
    <w:rsid w:val="000542E7"/>
    <w:rsid w:val="00057994"/>
    <w:rsid w:val="0006013D"/>
    <w:rsid w:val="000669A3"/>
    <w:rsid w:val="000724F8"/>
    <w:rsid w:val="00073BAF"/>
    <w:rsid w:val="00075242"/>
    <w:rsid w:val="00075B50"/>
    <w:rsid w:val="00076A61"/>
    <w:rsid w:val="0007712B"/>
    <w:rsid w:val="00077680"/>
    <w:rsid w:val="00077E2F"/>
    <w:rsid w:val="00080049"/>
    <w:rsid w:val="000804AC"/>
    <w:rsid w:val="00080C0D"/>
    <w:rsid w:val="000821BB"/>
    <w:rsid w:val="000864BD"/>
    <w:rsid w:val="00090651"/>
    <w:rsid w:val="00092095"/>
    <w:rsid w:val="000922F2"/>
    <w:rsid w:val="00095CF1"/>
    <w:rsid w:val="00096B8C"/>
    <w:rsid w:val="00097079"/>
    <w:rsid w:val="00097248"/>
    <w:rsid w:val="00097B41"/>
    <w:rsid w:val="000A0197"/>
    <w:rsid w:val="000A0A09"/>
    <w:rsid w:val="000A0B99"/>
    <w:rsid w:val="000A1B9E"/>
    <w:rsid w:val="000A5389"/>
    <w:rsid w:val="000B1EBB"/>
    <w:rsid w:val="000B3FAA"/>
    <w:rsid w:val="000B5874"/>
    <w:rsid w:val="000B5D95"/>
    <w:rsid w:val="000B7068"/>
    <w:rsid w:val="000B7F71"/>
    <w:rsid w:val="000C29A7"/>
    <w:rsid w:val="000C2CE5"/>
    <w:rsid w:val="000C3127"/>
    <w:rsid w:val="000C5281"/>
    <w:rsid w:val="000C7120"/>
    <w:rsid w:val="000C7B30"/>
    <w:rsid w:val="000D066B"/>
    <w:rsid w:val="000D22DA"/>
    <w:rsid w:val="000D29D6"/>
    <w:rsid w:val="000D4A2B"/>
    <w:rsid w:val="000D6529"/>
    <w:rsid w:val="000D6D75"/>
    <w:rsid w:val="000D7A77"/>
    <w:rsid w:val="000E1847"/>
    <w:rsid w:val="000E1E67"/>
    <w:rsid w:val="000E3EBA"/>
    <w:rsid w:val="000E40B7"/>
    <w:rsid w:val="000E46F4"/>
    <w:rsid w:val="000E5903"/>
    <w:rsid w:val="000F1C54"/>
    <w:rsid w:val="000F2E37"/>
    <w:rsid w:val="000F50A3"/>
    <w:rsid w:val="000F5897"/>
    <w:rsid w:val="000F5DB4"/>
    <w:rsid w:val="00102284"/>
    <w:rsid w:val="00106E20"/>
    <w:rsid w:val="00111000"/>
    <w:rsid w:val="001121CB"/>
    <w:rsid w:val="00112E88"/>
    <w:rsid w:val="00112EDE"/>
    <w:rsid w:val="00113F78"/>
    <w:rsid w:val="00116F59"/>
    <w:rsid w:val="00117A71"/>
    <w:rsid w:val="00121088"/>
    <w:rsid w:val="0012185A"/>
    <w:rsid w:val="001233C6"/>
    <w:rsid w:val="0012471E"/>
    <w:rsid w:val="001248B4"/>
    <w:rsid w:val="00124B98"/>
    <w:rsid w:val="001264C1"/>
    <w:rsid w:val="00130987"/>
    <w:rsid w:val="00131643"/>
    <w:rsid w:val="00131659"/>
    <w:rsid w:val="001329D2"/>
    <w:rsid w:val="0013510F"/>
    <w:rsid w:val="00137F3C"/>
    <w:rsid w:val="00142E71"/>
    <w:rsid w:val="00144649"/>
    <w:rsid w:val="00153312"/>
    <w:rsid w:val="00153686"/>
    <w:rsid w:val="00154127"/>
    <w:rsid w:val="00155D48"/>
    <w:rsid w:val="001561E6"/>
    <w:rsid w:val="001567C8"/>
    <w:rsid w:val="00156F79"/>
    <w:rsid w:val="00157C47"/>
    <w:rsid w:val="00161C58"/>
    <w:rsid w:val="00164C1A"/>
    <w:rsid w:val="00164EA9"/>
    <w:rsid w:val="0016685E"/>
    <w:rsid w:val="00166B7F"/>
    <w:rsid w:val="00166D0F"/>
    <w:rsid w:val="00171228"/>
    <w:rsid w:val="00172AC5"/>
    <w:rsid w:val="00173446"/>
    <w:rsid w:val="00174226"/>
    <w:rsid w:val="0017451B"/>
    <w:rsid w:val="00174BA8"/>
    <w:rsid w:val="00176CD5"/>
    <w:rsid w:val="00177DCB"/>
    <w:rsid w:val="00180434"/>
    <w:rsid w:val="0018343D"/>
    <w:rsid w:val="00184A96"/>
    <w:rsid w:val="001908D7"/>
    <w:rsid w:val="00193012"/>
    <w:rsid w:val="00197852"/>
    <w:rsid w:val="001A125F"/>
    <w:rsid w:val="001A513E"/>
    <w:rsid w:val="001A53D6"/>
    <w:rsid w:val="001A5B8A"/>
    <w:rsid w:val="001A697E"/>
    <w:rsid w:val="001A7763"/>
    <w:rsid w:val="001A7878"/>
    <w:rsid w:val="001B2955"/>
    <w:rsid w:val="001B37A1"/>
    <w:rsid w:val="001C21AF"/>
    <w:rsid w:val="001C24B6"/>
    <w:rsid w:val="001C361E"/>
    <w:rsid w:val="001C4057"/>
    <w:rsid w:val="001C50EC"/>
    <w:rsid w:val="001C68C1"/>
    <w:rsid w:val="001C6B39"/>
    <w:rsid w:val="001D0221"/>
    <w:rsid w:val="001D19CB"/>
    <w:rsid w:val="001D2193"/>
    <w:rsid w:val="001D290E"/>
    <w:rsid w:val="001D2C78"/>
    <w:rsid w:val="001D47D3"/>
    <w:rsid w:val="001E038E"/>
    <w:rsid w:val="001E0F6E"/>
    <w:rsid w:val="001E3A19"/>
    <w:rsid w:val="001E7D23"/>
    <w:rsid w:val="001F0367"/>
    <w:rsid w:val="001F1177"/>
    <w:rsid w:val="001F3823"/>
    <w:rsid w:val="001F672F"/>
    <w:rsid w:val="001F6C39"/>
    <w:rsid w:val="001F6DC7"/>
    <w:rsid w:val="001F7F8D"/>
    <w:rsid w:val="0020058C"/>
    <w:rsid w:val="00201CFA"/>
    <w:rsid w:val="00203724"/>
    <w:rsid w:val="00203F80"/>
    <w:rsid w:val="002043B7"/>
    <w:rsid w:val="002046DB"/>
    <w:rsid w:val="00205B0A"/>
    <w:rsid w:val="002127A7"/>
    <w:rsid w:val="00212810"/>
    <w:rsid w:val="002128A5"/>
    <w:rsid w:val="00212D81"/>
    <w:rsid w:val="0021441E"/>
    <w:rsid w:val="00215DF7"/>
    <w:rsid w:val="002161B5"/>
    <w:rsid w:val="00220A68"/>
    <w:rsid w:val="00220C17"/>
    <w:rsid w:val="00220E8E"/>
    <w:rsid w:val="0022183A"/>
    <w:rsid w:val="002226E4"/>
    <w:rsid w:val="002230A3"/>
    <w:rsid w:val="00223923"/>
    <w:rsid w:val="00223AD7"/>
    <w:rsid w:val="00224EC2"/>
    <w:rsid w:val="002272EF"/>
    <w:rsid w:val="0022744E"/>
    <w:rsid w:val="00230058"/>
    <w:rsid w:val="00231AD8"/>
    <w:rsid w:val="002346F1"/>
    <w:rsid w:val="00235AAD"/>
    <w:rsid w:val="00235AFD"/>
    <w:rsid w:val="00235BDD"/>
    <w:rsid w:val="0023667F"/>
    <w:rsid w:val="002368B8"/>
    <w:rsid w:val="00236DDD"/>
    <w:rsid w:val="00240F5C"/>
    <w:rsid w:val="002418A1"/>
    <w:rsid w:val="002456CC"/>
    <w:rsid w:val="00250B41"/>
    <w:rsid w:val="002519E1"/>
    <w:rsid w:val="00252F20"/>
    <w:rsid w:val="0025389D"/>
    <w:rsid w:val="002539AB"/>
    <w:rsid w:val="002540A1"/>
    <w:rsid w:val="00254E05"/>
    <w:rsid w:val="00254ED7"/>
    <w:rsid w:val="0025584E"/>
    <w:rsid w:val="00256E9F"/>
    <w:rsid w:val="00261FA0"/>
    <w:rsid w:val="00262813"/>
    <w:rsid w:val="0026598D"/>
    <w:rsid w:val="00265C7A"/>
    <w:rsid w:val="00266251"/>
    <w:rsid w:val="00267BCE"/>
    <w:rsid w:val="00270380"/>
    <w:rsid w:val="00270CB0"/>
    <w:rsid w:val="00271211"/>
    <w:rsid w:val="00271288"/>
    <w:rsid w:val="0027544C"/>
    <w:rsid w:val="00275767"/>
    <w:rsid w:val="00277514"/>
    <w:rsid w:val="002775BF"/>
    <w:rsid w:val="002802B4"/>
    <w:rsid w:val="00280920"/>
    <w:rsid w:val="00283735"/>
    <w:rsid w:val="00285D4D"/>
    <w:rsid w:val="00286B0A"/>
    <w:rsid w:val="00286E87"/>
    <w:rsid w:val="002871CD"/>
    <w:rsid w:val="00290D2F"/>
    <w:rsid w:val="00291A52"/>
    <w:rsid w:val="00293DB2"/>
    <w:rsid w:val="00295844"/>
    <w:rsid w:val="002958C3"/>
    <w:rsid w:val="002961F0"/>
    <w:rsid w:val="002964FC"/>
    <w:rsid w:val="00297937"/>
    <w:rsid w:val="002979F8"/>
    <w:rsid w:val="002A6103"/>
    <w:rsid w:val="002A6B6A"/>
    <w:rsid w:val="002A711F"/>
    <w:rsid w:val="002B3293"/>
    <w:rsid w:val="002C23D2"/>
    <w:rsid w:val="002C3D64"/>
    <w:rsid w:val="002C64C4"/>
    <w:rsid w:val="002C7C10"/>
    <w:rsid w:val="002D1895"/>
    <w:rsid w:val="002D360B"/>
    <w:rsid w:val="002E2C52"/>
    <w:rsid w:val="002E3448"/>
    <w:rsid w:val="002E58CB"/>
    <w:rsid w:val="002E5B8D"/>
    <w:rsid w:val="002E64F0"/>
    <w:rsid w:val="002E6BC6"/>
    <w:rsid w:val="002E6EB5"/>
    <w:rsid w:val="002E7202"/>
    <w:rsid w:val="002F0E53"/>
    <w:rsid w:val="002F2409"/>
    <w:rsid w:val="002F5865"/>
    <w:rsid w:val="002F5CE7"/>
    <w:rsid w:val="002F7A8C"/>
    <w:rsid w:val="003004D8"/>
    <w:rsid w:val="00300E45"/>
    <w:rsid w:val="00301A07"/>
    <w:rsid w:val="0030210F"/>
    <w:rsid w:val="00302F32"/>
    <w:rsid w:val="003052BC"/>
    <w:rsid w:val="00307136"/>
    <w:rsid w:val="00310CB8"/>
    <w:rsid w:val="0031148C"/>
    <w:rsid w:val="00312CF4"/>
    <w:rsid w:val="00314068"/>
    <w:rsid w:val="003140CF"/>
    <w:rsid w:val="00317CC7"/>
    <w:rsid w:val="00320129"/>
    <w:rsid w:val="00320C4D"/>
    <w:rsid w:val="00322963"/>
    <w:rsid w:val="00323B06"/>
    <w:rsid w:val="00324AC3"/>
    <w:rsid w:val="00324F33"/>
    <w:rsid w:val="00325B4D"/>
    <w:rsid w:val="00330639"/>
    <w:rsid w:val="00334C70"/>
    <w:rsid w:val="00335541"/>
    <w:rsid w:val="00345A00"/>
    <w:rsid w:val="00346442"/>
    <w:rsid w:val="00346EEF"/>
    <w:rsid w:val="00347C88"/>
    <w:rsid w:val="0035077D"/>
    <w:rsid w:val="00350E98"/>
    <w:rsid w:val="003522A5"/>
    <w:rsid w:val="00352320"/>
    <w:rsid w:val="003541CE"/>
    <w:rsid w:val="003576F1"/>
    <w:rsid w:val="003577C5"/>
    <w:rsid w:val="003578DB"/>
    <w:rsid w:val="00360595"/>
    <w:rsid w:val="00360A29"/>
    <w:rsid w:val="00360C2E"/>
    <w:rsid w:val="00362931"/>
    <w:rsid w:val="00364047"/>
    <w:rsid w:val="00364440"/>
    <w:rsid w:val="00366184"/>
    <w:rsid w:val="00366674"/>
    <w:rsid w:val="003675C1"/>
    <w:rsid w:val="003719D5"/>
    <w:rsid w:val="00372377"/>
    <w:rsid w:val="00372D7F"/>
    <w:rsid w:val="003735E7"/>
    <w:rsid w:val="00374402"/>
    <w:rsid w:val="00377793"/>
    <w:rsid w:val="003778DD"/>
    <w:rsid w:val="00380D70"/>
    <w:rsid w:val="00380DE6"/>
    <w:rsid w:val="00383C3C"/>
    <w:rsid w:val="0038484B"/>
    <w:rsid w:val="00385464"/>
    <w:rsid w:val="00386CA2"/>
    <w:rsid w:val="00390867"/>
    <w:rsid w:val="0039154F"/>
    <w:rsid w:val="003915D7"/>
    <w:rsid w:val="003932BA"/>
    <w:rsid w:val="003933C5"/>
    <w:rsid w:val="00395B38"/>
    <w:rsid w:val="00395E35"/>
    <w:rsid w:val="00396D3F"/>
    <w:rsid w:val="00397DEC"/>
    <w:rsid w:val="003A4CBC"/>
    <w:rsid w:val="003A6D0B"/>
    <w:rsid w:val="003A7147"/>
    <w:rsid w:val="003A7E93"/>
    <w:rsid w:val="003B0906"/>
    <w:rsid w:val="003B1B15"/>
    <w:rsid w:val="003B39F4"/>
    <w:rsid w:val="003B4411"/>
    <w:rsid w:val="003B7B23"/>
    <w:rsid w:val="003C0BED"/>
    <w:rsid w:val="003C370B"/>
    <w:rsid w:val="003C39B2"/>
    <w:rsid w:val="003C58F4"/>
    <w:rsid w:val="003C73B1"/>
    <w:rsid w:val="003D24CD"/>
    <w:rsid w:val="003D6D1C"/>
    <w:rsid w:val="003E6AE4"/>
    <w:rsid w:val="003E6C03"/>
    <w:rsid w:val="003E7B24"/>
    <w:rsid w:val="003F3EF5"/>
    <w:rsid w:val="003F4F47"/>
    <w:rsid w:val="003F757F"/>
    <w:rsid w:val="003F764F"/>
    <w:rsid w:val="0040083A"/>
    <w:rsid w:val="00401A42"/>
    <w:rsid w:val="0040288B"/>
    <w:rsid w:val="00402AF5"/>
    <w:rsid w:val="00405524"/>
    <w:rsid w:val="0040667C"/>
    <w:rsid w:val="0041169D"/>
    <w:rsid w:val="00411BC4"/>
    <w:rsid w:val="00412137"/>
    <w:rsid w:val="0041272E"/>
    <w:rsid w:val="0041676C"/>
    <w:rsid w:val="00417905"/>
    <w:rsid w:val="00420919"/>
    <w:rsid w:val="004217F8"/>
    <w:rsid w:val="0042196E"/>
    <w:rsid w:val="00423B76"/>
    <w:rsid w:val="00423EBD"/>
    <w:rsid w:val="00424A72"/>
    <w:rsid w:val="00425127"/>
    <w:rsid w:val="004252D4"/>
    <w:rsid w:val="004256E8"/>
    <w:rsid w:val="004277CB"/>
    <w:rsid w:val="00427B74"/>
    <w:rsid w:val="00431DEC"/>
    <w:rsid w:val="00432321"/>
    <w:rsid w:val="004362EE"/>
    <w:rsid w:val="00436F4E"/>
    <w:rsid w:val="00437C34"/>
    <w:rsid w:val="004409A5"/>
    <w:rsid w:val="004423AE"/>
    <w:rsid w:val="00442CD9"/>
    <w:rsid w:val="0044602E"/>
    <w:rsid w:val="00452EFE"/>
    <w:rsid w:val="00452FCD"/>
    <w:rsid w:val="00453FEA"/>
    <w:rsid w:val="00456180"/>
    <w:rsid w:val="00460846"/>
    <w:rsid w:val="00460DBA"/>
    <w:rsid w:val="0046288A"/>
    <w:rsid w:val="0046323E"/>
    <w:rsid w:val="00464520"/>
    <w:rsid w:val="0046655F"/>
    <w:rsid w:val="00467A75"/>
    <w:rsid w:val="004716D3"/>
    <w:rsid w:val="00473C70"/>
    <w:rsid w:val="00473E27"/>
    <w:rsid w:val="00474A7B"/>
    <w:rsid w:val="00474DE8"/>
    <w:rsid w:val="00476C26"/>
    <w:rsid w:val="00477938"/>
    <w:rsid w:val="00477F31"/>
    <w:rsid w:val="00480CC5"/>
    <w:rsid w:val="004818FF"/>
    <w:rsid w:val="00482395"/>
    <w:rsid w:val="00482C96"/>
    <w:rsid w:val="00484EA7"/>
    <w:rsid w:val="00487F79"/>
    <w:rsid w:val="004914B1"/>
    <w:rsid w:val="00492C71"/>
    <w:rsid w:val="0049424E"/>
    <w:rsid w:val="00494998"/>
    <w:rsid w:val="004A170F"/>
    <w:rsid w:val="004A18BC"/>
    <w:rsid w:val="004A3500"/>
    <w:rsid w:val="004A4B03"/>
    <w:rsid w:val="004A4C42"/>
    <w:rsid w:val="004A6F92"/>
    <w:rsid w:val="004A720E"/>
    <w:rsid w:val="004A75DF"/>
    <w:rsid w:val="004B3AF0"/>
    <w:rsid w:val="004B3CCE"/>
    <w:rsid w:val="004B4C4F"/>
    <w:rsid w:val="004B69A3"/>
    <w:rsid w:val="004C2487"/>
    <w:rsid w:val="004C2D84"/>
    <w:rsid w:val="004C30AC"/>
    <w:rsid w:val="004C3CF4"/>
    <w:rsid w:val="004C5159"/>
    <w:rsid w:val="004D05B7"/>
    <w:rsid w:val="004D067F"/>
    <w:rsid w:val="004D0D74"/>
    <w:rsid w:val="004D10E7"/>
    <w:rsid w:val="004D336F"/>
    <w:rsid w:val="004D35D3"/>
    <w:rsid w:val="004D51BD"/>
    <w:rsid w:val="004E215D"/>
    <w:rsid w:val="004E285A"/>
    <w:rsid w:val="004E2ECB"/>
    <w:rsid w:val="004E31E3"/>
    <w:rsid w:val="004E4792"/>
    <w:rsid w:val="004E62B2"/>
    <w:rsid w:val="004E7183"/>
    <w:rsid w:val="004E7643"/>
    <w:rsid w:val="004E7BD9"/>
    <w:rsid w:val="004F0820"/>
    <w:rsid w:val="004F25D6"/>
    <w:rsid w:val="004F2817"/>
    <w:rsid w:val="004F3567"/>
    <w:rsid w:val="004F380E"/>
    <w:rsid w:val="004F3D59"/>
    <w:rsid w:val="004F4EE6"/>
    <w:rsid w:val="004F536E"/>
    <w:rsid w:val="005007B0"/>
    <w:rsid w:val="00500B31"/>
    <w:rsid w:val="005012B3"/>
    <w:rsid w:val="005020B3"/>
    <w:rsid w:val="00502290"/>
    <w:rsid w:val="00507B3A"/>
    <w:rsid w:val="00515400"/>
    <w:rsid w:val="00515ABA"/>
    <w:rsid w:val="00517645"/>
    <w:rsid w:val="00524540"/>
    <w:rsid w:val="00527186"/>
    <w:rsid w:val="0052783C"/>
    <w:rsid w:val="00530A6E"/>
    <w:rsid w:val="005318A8"/>
    <w:rsid w:val="00531D28"/>
    <w:rsid w:val="005324FE"/>
    <w:rsid w:val="0053471F"/>
    <w:rsid w:val="005408DF"/>
    <w:rsid w:val="005408FE"/>
    <w:rsid w:val="00540FB1"/>
    <w:rsid w:val="00541F8E"/>
    <w:rsid w:val="0054305B"/>
    <w:rsid w:val="0054428F"/>
    <w:rsid w:val="00547546"/>
    <w:rsid w:val="00547854"/>
    <w:rsid w:val="00550566"/>
    <w:rsid w:val="0055074A"/>
    <w:rsid w:val="00550A96"/>
    <w:rsid w:val="0055113A"/>
    <w:rsid w:val="00552D96"/>
    <w:rsid w:val="00555FDA"/>
    <w:rsid w:val="0055617C"/>
    <w:rsid w:val="00557A26"/>
    <w:rsid w:val="00561881"/>
    <w:rsid w:val="005621AC"/>
    <w:rsid w:val="0056224D"/>
    <w:rsid w:val="00562ACC"/>
    <w:rsid w:val="00566D4D"/>
    <w:rsid w:val="0057280F"/>
    <w:rsid w:val="00572B1D"/>
    <w:rsid w:val="0058045C"/>
    <w:rsid w:val="0058561E"/>
    <w:rsid w:val="0058565C"/>
    <w:rsid w:val="0058659F"/>
    <w:rsid w:val="00586977"/>
    <w:rsid w:val="00590D3A"/>
    <w:rsid w:val="005914D1"/>
    <w:rsid w:val="00593146"/>
    <w:rsid w:val="00593A57"/>
    <w:rsid w:val="0059679A"/>
    <w:rsid w:val="005A009A"/>
    <w:rsid w:val="005A44C6"/>
    <w:rsid w:val="005A4E89"/>
    <w:rsid w:val="005A58B0"/>
    <w:rsid w:val="005A6B57"/>
    <w:rsid w:val="005A7DA1"/>
    <w:rsid w:val="005B0B42"/>
    <w:rsid w:val="005B1F70"/>
    <w:rsid w:val="005B208E"/>
    <w:rsid w:val="005B3B79"/>
    <w:rsid w:val="005B3D50"/>
    <w:rsid w:val="005B4B62"/>
    <w:rsid w:val="005B58DE"/>
    <w:rsid w:val="005B703B"/>
    <w:rsid w:val="005B7070"/>
    <w:rsid w:val="005C10BD"/>
    <w:rsid w:val="005C2F83"/>
    <w:rsid w:val="005C3103"/>
    <w:rsid w:val="005C6B7B"/>
    <w:rsid w:val="005D00F0"/>
    <w:rsid w:val="005D0E6E"/>
    <w:rsid w:val="005D31AB"/>
    <w:rsid w:val="005D3E21"/>
    <w:rsid w:val="005D57FD"/>
    <w:rsid w:val="005D5EC8"/>
    <w:rsid w:val="005D603A"/>
    <w:rsid w:val="005D6670"/>
    <w:rsid w:val="005D6EBE"/>
    <w:rsid w:val="005E0C15"/>
    <w:rsid w:val="005E37BA"/>
    <w:rsid w:val="005E4F94"/>
    <w:rsid w:val="005E62C1"/>
    <w:rsid w:val="005E7B2D"/>
    <w:rsid w:val="005F06D4"/>
    <w:rsid w:val="005F35B3"/>
    <w:rsid w:val="005F55BD"/>
    <w:rsid w:val="00600204"/>
    <w:rsid w:val="00600CFA"/>
    <w:rsid w:val="00602346"/>
    <w:rsid w:val="00602E19"/>
    <w:rsid w:val="00602EBF"/>
    <w:rsid w:val="00603720"/>
    <w:rsid w:val="00604EA8"/>
    <w:rsid w:val="006078DC"/>
    <w:rsid w:val="00610AB6"/>
    <w:rsid w:val="0061211E"/>
    <w:rsid w:val="006129F0"/>
    <w:rsid w:val="00617D10"/>
    <w:rsid w:val="006200A8"/>
    <w:rsid w:val="00621AE2"/>
    <w:rsid w:val="00621B9F"/>
    <w:rsid w:val="0062371C"/>
    <w:rsid w:val="006249FD"/>
    <w:rsid w:val="00624B78"/>
    <w:rsid w:val="00625D68"/>
    <w:rsid w:val="00627184"/>
    <w:rsid w:val="006315ED"/>
    <w:rsid w:val="00631CE3"/>
    <w:rsid w:val="00634C7E"/>
    <w:rsid w:val="006358C6"/>
    <w:rsid w:val="00635D36"/>
    <w:rsid w:val="00637E6A"/>
    <w:rsid w:val="006403B2"/>
    <w:rsid w:val="006405AB"/>
    <w:rsid w:val="00640B2F"/>
    <w:rsid w:val="00640BDD"/>
    <w:rsid w:val="00642600"/>
    <w:rsid w:val="00642EDC"/>
    <w:rsid w:val="00644587"/>
    <w:rsid w:val="0064521D"/>
    <w:rsid w:val="006452F8"/>
    <w:rsid w:val="00645B5F"/>
    <w:rsid w:val="00645D42"/>
    <w:rsid w:val="00646F6A"/>
    <w:rsid w:val="00651A8E"/>
    <w:rsid w:val="00652E7C"/>
    <w:rsid w:val="00652F94"/>
    <w:rsid w:val="0065417F"/>
    <w:rsid w:val="00656EEB"/>
    <w:rsid w:val="0066014E"/>
    <w:rsid w:val="006628DF"/>
    <w:rsid w:val="006630B7"/>
    <w:rsid w:val="006649D1"/>
    <w:rsid w:val="006657DB"/>
    <w:rsid w:val="00665F94"/>
    <w:rsid w:val="00666137"/>
    <w:rsid w:val="006664E6"/>
    <w:rsid w:val="00670D6D"/>
    <w:rsid w:val="0067365F"/>
    <w:rsid w:val="00673E6F"/>
    <w:rsid w:val="0067654C"/>
    <w:rsid w:val="00676839"/>
    <w:rsid w:val="0068201B"/>
    <w:rsid w:val="0068329D"/>
    <w:rsid w:val="00683480"/>
    <w:rsid w:val="006837DC"/>
    <w:rsid w:val="0068442F"/>
    <w:rsid w:val="00684555"/>
    <w:rsid w:val="006855C5"/>
    <w:rsid w:val="006855D4"/>
    <w:rsid w:val="0068689E"/>
    <w:rsid w:val="006951F9"/>
    <w:rsid w:val="0069625C"/>
    <w:rsid w:val="0069695E"/>
    <w:rsid w:val="00697C81"/>
    <w:rsid w:val="006A02B5"/>
    <w:rsid w:val="006A17F9"/>
    <w:rsid w:val="006A1E1C"/>
    <w:rsid w:val="006A374F"/>
    <w:rsid w:val="006A633D"/>
    <w:rsid w:val="006A6CF2"/>
    <w:rsid w:val="006B1086"/>
    <w:rsid w:val="006B228A"/>
    <w:rsid w:val="006B3308"/>
    <w:rsid w:val="006B3F6C"/>
    <w:rsid w:val="006B3F8B"/>
    <w:rsid w:val="006B54A5"/>
    <w:rsid w:val="006C2E4B"/>
    <w:rsid w:val="006C4389"/>
    <w:rsid w:val="006C6ED3"/>
    <w:rsid w:val="006C6FDB"/>
    <w:rsid w:val="006C75CE"/>
    <w:rsid w:val="006C7974"/>
    <w:rsid w:val="006D14D7"/>
    <w:rsid w:val="006D1B52"/>
    <w:rsid w:val="006D1F4D"/>
    <w:rsid w:val="006D231E"/>
    <w:rsid w:val="006D6B66"/>
    <w:rsid w:val="006D7B7A"/>
    <w:rsid w:val="006E192C"/>
    <w:rsid w:val="006E3C27"/>
    <w:rsid w:val="006E536C"/>
    <w:rsid w:val="006E7016"/>
    <w:rsid w:val="006E7634"/>
    <w:rsid w:val="006F0C9C"/>
    <w:rsid w:val="006F0DE6"/>
    <w:rsid w:val="006F0E7B"/>
    <w:rsid w:val="006F121E"/>
    <w:rsid w:val="006F130D"/>
    <w:rsid w:val="006F1B85"/>
    <w:rsid w:val="006F2E61"/>
    <w:rsid w:val="006F3352"/>
    <w:rsid w:val="006F4FA8"/>
    <w:rsid w:val="006F5388"/>
    <w:rsid w:val="006F544B"/>
    <w:rsid w:val="006F6A47"/>
    <w:rsid w:val="006F6CDD"/>
    <w:rsid w:val="006F7B07"/>
    <w:rsid w:val="00702D0F"/>
    <w:rsid w:val="00703567"/>
    <w:rsid w:val="00704FD3"/>
    <w:rsid w:val="00706554"/>
    <w:rsid w:val="00707076"/>
    <w:rsid w:val="00710D01"/>
    <w:rsid w:val="007136E8"/>
    <w:rsid w:val="0071649A"/>
    <w:rsid w:val="0071673E"/>
    <w:rsid w:val="007178E0"/>
    <w:rsid w:val="00717E89"/>
    <w:rsid w:val="0072006A"/>
    <w:rsid w:val="007229B4"/>
    <w:rsid w:val="00722AB6"/>
    <w:rsid w:val="0072418B"/>
    <w:rsid w:val="00724B9D"/>
    <w:rsid w:val="00725793"/>
    <w:rsid w:val="007315AC"/>
    <w:rsid w:val="007317DF"/>
    <w:rsid w:val="007350D9"/>
    <w:rsid w:val="00735B2D"/>
    <w:rsid w:val="00735BB8"/>
    <w:rsid w:val="00740017"/>
    <w:rsid w:val="007419ED"/>
    <w:rsid w:val="00741A21"/>
    <w:rsid w:val="00742C0C"/>
    <w:rsid w:val="0074473D"/>
    <w:rsid w:val="00745B5E"/>
    <w:rsid w:val="00746390"/>
    <w:rsid w:val="00747B6D"/>
    <w:rsid w:val="00747DB4"/>
    <w:rsid w:val="00750349"/>
    <w:rsid w:val="00750A7A"/>
    <w:rsid w:val="00751754"/>
    <w:rsid w:val="007528A5"/>
    <w:rsid w:val="0075313F"/>
    <w:rsid w:val="0075322A"/>
    <w:rsid w:val="0075459F"/>
    <w:rsid w:val="007545B4"/>
    <w:rsid w:val="00755785"/>
    <w:rsid w:val="00756D09"/>
    <w:rsid w:val="007573CB"/>
    <w:rsid w:val="00757953"/>
    <w:rsid w:val="00757B08"/>
    <w:rsid w:val="0076045B"/>
    <w:rsid w:val="0076066A"/>
    <w:rsid w:val="007616CF"/>
    <w:rsid w:val="00761BB3"/>
    <w:rsid w:val="00761F34"/>
    <w:rsid w:val="007635E4"/>
    <w:rsid w:val="0076459A"/>
    <w:rsid w:val="00766F65"/>
    <w:rsid w:val="00766FD4"/>
    <w:rsid w:val="00770244"/>
    <w:rsid w:val="00770296"/>
    <w:rsid w:val="007702E8"/>
    <w:rsid w:val="007711C3"/>
    <w:rsid w:val="0077210A"/>
    <w:rsid w:val="007754F5"/>
    <w:rsid w:val="0077612D"/>
    <w:rsid w:val="00776206"/>
    <w:rsid w:val="007768C3"/>
    <w:rsid w:val="0077769C"/>
    <w:rsid w:val="00781306"/>
    <w:rsid w:val="00782C36"/>
    <w:rsid w:val="00786440"/>
    <w:rsid w:val="007864B9"/>
    <w:rsid w:val="00790830"/>
    <w:rsid w:val="007913AA"/>
    <w:rsid w:val="007920E7"/>
    <w:rsid w:val="0079323B"/>
    <w:rsid w:val="0079392D"/>
    <w:rsid w:val="007959C1"/>
    <w:rsid w:val="007A38ED"/>
    <w:rsid w:val="007A433F"/>
    <w:rsid w:val="007A4580"/>
    <w:rsid w:val="007A45CA"/>
    <w:rsid w:val="007A6B59"/>
    <w:rsid w:val="007A7878"/>
    <w:rsid w:val="007B1A3A"/>
    <w:rsid w:val="007B3606"/>
    <w:rsid w:val="007B4B3D"/>
    <w:rsid w:val="007B6B73"/>
    <w:rsid w:val="007C062F"/>
    <w:rsid w:val="007C2395"/>
    <w:rsid w:val="007C6124"/>
    <w:rsid w:val="007D0FC8"/>
    <w:rsid w:val="007D37C7"/>
    <w:rsid w:val="007D4377"/>
    <w:rsid w:val="007D4706"/>
    <w:rsid w:val="007D56DF"/>
    <w:rsid w:val="007D5999"/>
    <w:rsid w:val="007D634C"/>
    <w:rsid w:val="007D66C0"/>
    <w:rsid w:val="007D6B6A"/>
    <w:rsid w:val="007D7028"/>
    <w:rsid w:val="007E19E1"/>
    <w:rsid w:val="007E1CC2"/>
    <w:rsid w:val="007E1D63"/>
    <w:rsid w:val="007E2E1D"/>
    <w:rsid w:val="007E39A0"/>
    <w:rsid w:val="007E56B8"/>
    <w:rsid w:val="007E68A3"/>
    <w:rsid w:val="007F16C7"/>
    <w:rsid w:val="007F19BB"/>
    <w:rsid w:val="007F290E"/>
    <w:rsid w:val="007F39CE"/>
    <w:rsid w:val="00805D7A"/>
    <w:rsid w:val="008104F1"/>
    <w:rsid w:val="008109DD"/>
    <w:rsid w:val="00811447"/>
    <w:rsid w:val="00811797"/>
    <w:rsid w:val="0081200A"/>
    <w:rsid w:val="00815291"/>
    <w:rsid w:val="008166FF"/>
    <w:rsid w:val="00816A5C"/>
    <w:rsid w:val="00816E6A"/>
    <w:rsid w:val="0081744C"/>
    <w:rsid w:val="00817997"/>
    <w:rsid w:val="00817C33"/>
    <w:rsid w:val="00821F09"/>
    <w:rsid w:val="00822FA1"/>
    <w:rsid w:val="0082312B"/>
    <w:rsid w:val="008232C1"/>
    <w:rsid w:val="00824A9D"/>
    <w:rsid w:val="00825F9C"/>
    <w:rsid w:val="00827A9B"/>
    <w:rsid w:val="00831247"/>
    <w:rsid w:val="00831745"/>
    <w:rsid w:val="00833552"/>
    <w:rsid w:val="00833667"/>
    <w:rsid w:val="008347E6"/>
    <w:rsid w:val="00837AAA"/>
    <w:rsid w:val="00837DEB"/>
    <w:rsid w:val="00841E10"/>
    <w:rsid w:val="00842999"/>
    <w:rsid w:val="00842A47"/>
    <w:rsid w:val="00842B5B"/>
    <w:rsid w:val="00843DD2"/>
    <w:rsid w:val="008458F4"/>
    <w:rsid w:val="00851787"/>
    <w:rsid w:val="00851D75"/>
    <w:rsid w:val="00854E43"/>
    <w:rsid w:val="00857855"/>
    <w:rsid w:val="00861582"/>
    <w:rsid w:val="008621CC"/>
    <w:rsid w:val="008627B6"/>
    <w:rsid w:val="008646A7"/>
    <w:rsid w:val="00864C3B"/>
    <w:rsid w:val="00866AE9"/>
    <w:rsid w:val="00866C84"/>
    <w:rsid w:val="00867571"/>
    <w:rsid w:val="0087065A"/>
    <w:rsid w:val="0087492D"/>
    <w:rsid w:val="00876421"/>
    <w:rsid w:val="00876740"/>
    <w:rsid w:val="00876B3A"/>
    <w:rsid w:val="008806A1"/>
    <w:rsid w:val="00881EC0"/>
    <w:rsid w:val="00882875"/>
    <w:rsid w:val="008840B7"/>
    <w:rsid w:val="00884136"/>
    <w:rsid w:val="00885DB6"/>
    <w:rsid w:val="008879C8"/>
    <w:rsid w:val="0089264A"/>
    <w:rsid w:val="00893398"/>
    <w:rsid w:val="0089348A"/>
    <w:rsid w:val="00893886"/>
    <w:rsid w:val="00893BC1"/>
    <w:rsid w:val="008947C1"/>
    <w:rsid w:val="00894BC7"/>
    <w:rsid w:val="00894BF9"/>
    <w:rsid w:val="008964F4"/>
    <w:rsid w:val="008A2524"/>
    <w:rsid w:val="008A2F21"/>
    <w:rsid w:val="008A37C5"/>
    <w:rsid w:val="008A4DBF"/>
    <w:rsid w:val="008A68BB"/>
    <w:rsid w:val="008B1D54"/>
    <w:rsid w:val="008B276A"/>
    <w:rsid w:val="008B598B"/>
    <w:rsid w:val="008B6EA4"/>
    <w:rsid w:val="008B7B56"/>
    <w:rsid w:val="008C47CC"/>
    <w:rsid w:val="008C649C"/>
    <w:rsid w:val="008C6745"/>
    <w:rsid w:val="008C71C3"/>
    <w:rsid w:val="008C7BD4"/>
    <w:rsid w:val="008D2AC9"/>
    <w:rsid w:val="008D3A97"/>
    <w:rsid w:val="008D3F51"/>
    <w:rsid w:val="008D4911"/>
    <w:rsid w:val="008D7A26"/>
    <w:rsid w:val="008D7C8E"/>
    <w:rsid w:val="008E0BA6"/>
    <w:rsid w:val="008E1BAC"/>
    <w:rsid w:val="008E1E82"/>
    <w:rsid w:val="008E5DE5"/>
    <w:rsid w:val="008E63DF"/>
    <w:rsid w:val="008E65C6"/>
    <w:rsid w:val="008F0362"/>
    <w:rsid w:val="008F0F08"/>
    <w:rsid w:val="008F20A4"/>
    <w:rsid w:val="008F4898"/>
    <w:rsid w:val="008F64E5"/>
    <w:rsid w:val="008F7636"/>
    <w:rsid w:val="009000A9"/>
    <w:rsid w:val="0090035F"/>
    <w:rsid w:val="00900527"/>
    <w:rsid w:val="00902585"/>
    <w:rsid w:val="0090430E"/>
    <w:rsid w:val="00905EA1"/>
    <w:rsid w:val="00906A75"/>
    <w:rsid w:val="00906C7C"/>
    <w:rsid w:val="0091045B"/>
    <w:rsid w:val="009106F7"/>
    <w:rsid w:val="00911084"/>
    <w:rsid w:val="00912518"/>
    <w:rsid w:val="00912E1A"/>
    <w:rsid w:val="00912FBD"/>
    <w:rsid w:val="00913541"/>
    <w:rsid w:val="00913E4F"/>
    <w:rsid w:val="00914025"/>
    <w:rsid w:val="0091498E"/>
    <w:rsid w:val="00915EFF"/>
    <w:rsid w:val="00915F8F"/>
    <w:rsid w:val="00916B8D"/>
    <w:rsid w:val="00920A1D"/>
    <w:rsid w:val="00923EB6"/>
    <w:rsid w:val="00923F07"/>
    <w:rsid w:val="00924A15"/>
    <w:rsid w:val="00924A17"/>
    <w:rsid w:val="00925C66"/>
    <w:rsid w:val="00930A3C"/>
    <w:rsid w:val="009375D1"/>
    <w:rsid w:val="0093765A"/>
    <w:rsid w:val="00937931"/>
    <w:rsid w:val="009422E1"/>
    <w:rsid w:val="00942A92"/>
    <w:rsid w:val="00943834"/>
    <w:rsid w:val="00944CB3"/>
    <w:rsid w:val="009459D6"/>
    <w:rsid w:val="00946E10"/>
    <w:rsid w:val="00947241"/>
    <w:rsid w:val="009478D9"/>
    <w:rsid w:val="00947B2C"/>
    <w:rsid w:val="009514DF"/>
    <w:rsid w:val="00952E52"/>
    <w:rsid w:val="00953669"/>
    <w:rsid w:val="00953758"/>
    <w:rsid w:val="00955C23"/>
    <w:rsid w:val="00955E40"/>
    <w:rsid w:val="00962241"/>
    <w:rsid w:val="009635E0"/>
    <w:rsid w:val="00964159"/>
    <w:rsid w:val="0096736D"/>
    <w:rsid w:val="009679F0"/>
    <w:rsid w:val="00970B9F"/>
    <w:rsid w:val="00971368"/>
    <w:rsid w:val="009716D3"/>
    <w:rsid w:val="00971B43"/>
    <w:rsid w:val="009728B4"/>
    <w:rsid w:val="00973236"/>
    <w:rsid w:val="00973318"/>
    <w:rsid w:val="00973852"/>
    <w:rsid w:val="009739B2"/>
    <w:rsid w:val="009758AB"/>
    <w:rsid w:val="009768F7"/>
    <w:rsid w:val="00976F4D"/>
    <w:rsid w:val="009774B1"/>
    <w:rsid w:val="0098192C"/>
    <w:rsid w:val="00982000"/>
    <w:rsid w:val="0098252C"/>
    <w:rsid w:val="00984315"/>
    <w:rsid w:val="00987B12"/>
    <w:rsid w:val="009905C5"/>
    <w:rsid w:val="009905D3"/>
    <w:rsid w:val="009917AE"/>
    <w:rsid w:val="00993ADB"/>
    <w:rsid w:val="009A13BC"/>
    <w:rsid w:val="009A2117"/>
    <w:rsid w:val="009A22C8"/>
    <w:rsid w:val="009A3DDD"/>
    <w:rsid w:val="009A44FB"/>
    <w:rsid w:val="009A4611"/>
    <w:rsid w:val="009B0726"/>
    <w:rsid w:val="009B5380"/>
    <w:rsid w:val="009B5767"/>
    <w:rsid w:val="009B64D7"/>
    <w:rsid w:val="009B65DB"/>
    <w:rsid w:val="009B687D"/>
    <w:rsid w:val="009B6FAF"/>
    <w:rsid w:val="009C0644"/>
    <w:rsid w:val="009C0EE3"/>
    <w:rsid w:val="009C14AB"/>
    <w:rsid w:val="009C2266"/>
    <w:rsid w:val="009C4EB5"/>
    <w:rsid w:val="009C69CF"/>
    <w:rsid w:val="009C6E10"/>
    <w:rsid w:val="009D148A"/>
    <w:rsid w:val="009D19DE"/>
    <w:rsid w:val="009D218E"/>
    <w:rsid w:val="009D28AF"/>
    <w:rsid w:val="009E173B"/>
    <w:rsid w:val="009E20F5"/>
    <w:rsid w:val="009E58BC"/>
    <w:rsid w:val="009E6528"/>
    <w:rsid w:val="009E7BAB"/>
    <w:rsid w:val="009F18DF"/>
    <w:rsid w:val="009F2C6C"/>
    <w:rsid w:val="009F4EA4"/>
    <w:rsid w:val="009F67C3"/>
    <w:rsid w:val="009F7A3A"/>
    <w:rsid w:val="00A0219A"/>
    <w:rsid w:val="00A0251D"/>
    <w:rsid w:val="00A0528D"/>
    <w:rsid w:val="00A10004"/>
    <w:rsid w:val="00A15388"/>
    <w:rsid w:val="00A158FB"/>
    <w:rsid w:val="00A20C83"/>
    <w:rsid w:val="00A23695"/>
    <w:rsid w:val="00A27A1D"/>
    <w:rsid w:val="00A302D9"/>
    <w:rsid w:val="00A30F3A"/>
    <w:rsid w:val="00A33C12"/>
    <w:rsid w:val="00A34117"/>
    <w:rsid w:val="00A3453D"/>
    <w:rsid w:val="00A36B34"/>
    <w:rsid w:val="00A40388"/>
    <w:rsid w:val="00A422D5"/>
    <w:rsid w:val="00A43855"/>
    <w:rsid w:val="00A440C8"/>
    <w:rsid w:val="00A46F0D"/>
    <w:rsid w:val="00A5111D"/>
    <w:rsid w:val="00A5190C"/>
    <w:rsid w:val="00A52EAC"/>
    <w:rsid w:val="00A53329"/>
    <w:rsid w:val="00A54924"/>
    <w:rsid w:val="00A61EF7"/>
    <w:rsid w:val="00A6247A"/>
    <w:rsid w:val="00A6637B"/>
    <w:rsid w:val="00A663E4"/>
    <w:rsid w:val="00A6731C"/>
    <w:rsid w:val="00A700F8"/>
    <w:rsid w:val="00A71E87"/>
    <w:rsid w:val="00A72560"/>
    <w:rsid w:val="00A75FB4"/>
    <w:rsid w:val="00A76E67"/>
    <w:rsid w:val="00A80215"/>
    <w:rsid w:val="00A8024A"/>
    <w:rsid w:val="00A81261"/>
    <w:rsid w:val="00A81500"/>
    <w:rsid w:val="00A82AC8"/>
    <w:rsid w:val="00A83EEA"/>
    <w:rsid w:val="00A86650"/>
    <w:rsid w:val="00A86D9C"/>
    <w:rsid w:val="00A87530"/>
    <w:rsid w:val="00A87D21"/>
    <w:rsid w:val="00A92467"/>
    <w:rsid w:val="00A94315"/>
    <w:rsid w:val="00A94B10"/>
    <w:rsid w:val="00A9608F"/>
    <w:rsid w:val="00A972BA"/>
    <w:rsid w:val="00AA03A3"/>
    <w:rsid w:val="00AA1258"/>
    <w:rsid w:val="00AA35EB"/>
    <w:rsid w:val="00AA3CB4"/>
    <w:rsid w:val="00AA3D4E"/>
    <w:rsid w:val="00AA5425"/>
    <w:rsid w:val="00AA57AB"/>
    <w:rsid w:val="00AA676E"/>
    <w:rsid w:val="00AA70FA"/>
    <w:rsid w:val="00AA735D"/>
    <w:rsid w:val="00AA7AE3"/>
    <w:rsid w:val="00AB2A9A"/>
    <w:rsid w:val="00AB2AA1"/>
    <w:rsid w:val="00AB32FD"/>
    <w:rsid w:val="00AB35CB"/>
    <w:rsid w:val="00AB4E1A"/>
    <w:rsid w:val="00AB4E5D"/>
    <w:rsid w:val="00AB54B1"/>
    <w:rsid w:val="00AB5531"/>
    <w:rsid w:val="00AC05F3"/>
    <w:rsid w:val="00AC10AF"/>
    <w:rsid w:val="00AC1445"/>
    <w:rsid w:val="00AC2749"/>
    <w:rsid w:val="00AC282B"/>
    <w:rsid w:val="00AC5C16"/>
    <w:rsid w:val="00AD0DA7"/>
    <w:rsid w:val="00AD116B"/>
    <w:rsid w:val="00AD21DB"/>
    <w:rsid w:val="00AD58F0"/>
    <w:rsid w:val="00AD5EF8"/>
    <w:rsid w:val="00AE0571"/>
    <w:rsid w:val="00AE1385"/>
    <w:rsid w:val="00AE13A0"/>
    <w:rsid w:val="00AE2456"/>
    <w:rsid w:val="00AE4C38"/>
    <w:rsid w:val="00AE5307"/>
    <w:rsid w:val="00AF04B1"/>
    <w:rsid w:val="00AF11AA"/>
    <w:rsid w:val="00AF2B00"/>
    <w:rsid w:val="00AF3BD1"/>
    <w:rsid w:val="00AF6332"/>
    <w:rsid w:val="00AF7431"/>
    <w:rsid w:val="00B006B7"/>
    <w:rsid w:val="00B00B30"/>
    <w:rsid w:val="00B011D1"/>
    <w:rsid w:val="00B01EE8"/>
    <w:rsid w:val="00B03180"/>
    <w:rsid w:val="00B07ACF"/>
    <w:rsid w:val="00B07F1C"/>
    <w:rsid w:val="00B116A9"/>
    <w:rsid w:val="00B11CAB"/>
    <w:rsid w:val="00B12588"/>
    <w:rsid w:val="00B1294F"/>
    <w:rsid w:val="00B151AB"/>
    <w:rsid w:val="00B157CA"/>
    <w:rsid w:val="00B2036B"/>
    <w:rsid w:val="00B229DE"/>
    <w:rsid w:val="00B22AAF"/>
    <w:rsid w:val="00B22DA3"/>
    <w:rsid w:val="00B27005"/>
    <w:rsid w:val="00B308A3"/>
    <w:rsid w:val="00B312B3"/>
    <w:rsid w:val="00B31689"/>
    <w:rsid w:val="00B33A72"/>
    <w:rsid w:val="00B349A2"/>
    <w:rsid w:val="00B34CDA"/>
    <w:rsid w:val="00B35125"/>
    <w:rsid w:val="00B355FF"/>
    <w:rsid w:val="00B40D38"/>
    <w:rsid w:val="00B41379"/>
    <w:rsid w:val="00B423C5"/>
    <w:rsid w:val="00B42993"/>
    <w:rsid w:val="00B44951"/>
    <w:rsid w:val="00B51522"/>
    <w:rsid w:val="00B516FB"/>
    <w:rsid w:val="00B51F28"/>
    <w:rsid w:val="00B5204E"/>
    <w:rsid w:val="00B53358"/>
    <w:rsid w:val="00B53C27"/>
    <w:rsid w:val="00B54928"/>
    <w:rsid w:val="00B55C1A"/>
    <w:rsid w:val="00B57523"/>
    <w:rsid w:val="00B575E6"/>
    <w:rsid w:val="00B60D66"/>
    <w:rsid w:val="00B61CFA"/>
    <w:rsid w:val="00B63F25"/>
    <w:rsid w:val="00B70492"/>
    <w:rsid w:val="00B742A2"/>
    <w:rsid w:val="00B744C9"/>
    <w:rsid w:val="00B7457C"/>
    <w:rsid w:val="00B750DD"/>
    <w:rsid w:val="00B76E56"/>
    <w:rsid w:val="00B773E7"/>
    <w:rsid w:val="00B77E50"/>
    <w:rsid w:val="00B805A8"/>
    <w:rsid w:val="00B80C69"/>
    <w:rsid w:val="00B80DF2"/>
    <w:rsid w:val="00B81546"/>
    <w:rsid w:val="00B81E39"/>
    <w:rsid w:val="00B834FE"/>
    <w:rsid w:val="00B84616"/>
    <w:rsid w:val="00B85D34"/>
    <w:rsid w:val="00B92419"/>
    <w:rsid w:val="00B93587"/>
    <w:rsid w:val="00B9391E"/>
    <w:rsid w:val="00B93F8E"/>
    <w:rsid w:val="00B953F3"/>
    <w:rsid w:val="00B96A16"/>
    <w:rsid w:val="00B96E66"/>
    <w:rsid w:val="00BA0168"/>
    <w:rsid w:val="00BA291E"/>
    <w:rsid w:val="00BA3F85"/>
    <w:rsid w:val="00BA461C"/>
    <w:rsid w:val="00BA4B9D"/>
    <w:rsid w:val="00BA4CF9"/>
    <w:rsid w:val="00BB0F99"/>
    <w:rsid w:val="00BB279F"/>
    <w:rsid w:val="00BB472B"/>
    <w:rsid w:val="00BB5E41"/>
    <w:rsid w:val="00BB63A8"/>
    <w:rsid w:val="00BC03DC"/>
    <w:rsid w:val="00BC0781"/>
    <w:rsid w:val="00BC0822"/>
    <w:rsid w:val="00BC1D81"/>
    <w:rsid w:val="00BC29CA"/>
    <w:rsid w:val="00BC3058"/>
    <w:rsid w:val="00BC3552"/>
    <w:rsid w:val="00BC4772"/>
    <w:rsid w:val="00BC4A82"/>
    <w:rsid w:val="00BC5FBE"/>
    <w:rsid w:val="00BC5FD4"/>
    <w:rsid w:val="00BD220E"/>
    <w:rsid w:val="00BD2758"/>
    <w:rsid w:val="00BD2C21"/>
    <w:rsid w:val="00BD2E06"/>
    <w:rsid w:val="00BD31BB"/>
    <w:rsid w:val="00BD5BC5"/>
    <w:rsid w:val="00BE045F"/>
    <w:rsid w:val="00BE249A"/>
    <w:rsid w:val="00BE6717"/>
    <w:rsid w:val="00BF0437"/>
    <w:rsid w:val="00BF1995"/>
    <w:rsid w:val="00BF25EB"/>
    <w:rsid w:val="00BF5957"/>
    <w:rsid w:val="00BF5E23"/>
    <w:rsid w:val="00BF66D2"/>
    <w:rsid w:val="00C0080D"/>
    <w:rsid w:val="00C01D68"/>
    <w:rsid w:val="00C02AF6"/>
    <w:rsid w:val="00C0365E"/>
    <w:rsid w:val="00C04027"/>
    <w:rsid w:val="00C06943"/>
    <w:rsid w:val="00C07021"/>
    <w:rsid w:val="00C07F2A"/>
    <w:rsid w:val="00C11A65"/>
    <w:rsid w:val="00C129AE"/>
    <w:rsid w:val="00C12D8E"/>
    <w:rsid w:val="00C142B5"/>
    <w:rsid w:val="00C16F4D"/>
    <w:rsid w:val="00C21AB3"/>
    <w:rsid w:val="00C24277"/>
    <w:rsid w:val="00C24987"/>
    <w:rsid w:val="00C24BF7"/>
    <w:rsid w:val="00C2509A"/>
    <w:rsid w:val="00C259E1"/>
    <w:rsid w:val="00C25F46"/>
    <w:rsid w:val="00C2731A"/>
    <w:rsid w:val="00C316BB"/>
    <w:rsid w:val="00C32FB6"/>
    <w:rsid w:val="00C3479A"/>
    <w:rsid w:val="00C3615E"/>
    <w:rsid w:val="00C36A47"/>
    <w:rsid w:val="00C37431"/>
    <w:rsid w:val="00C409FD"/>
    <w:rsid w:val="00C40D16"/>
    <w:rsid w:val="00C414ED"/>
    <w:rsid w:val="00C41793"/>
    <w:rsid w:val="00C43482"/>
    <w:rsid w:val="00C43A09"/>
    <w:rsid w:val="00C43DCA"/>
    <w:rsid w:val="00C44B2E"/>
    <w:rsid w:val="00C458CF"/>
    <w:rsid w:val="00C46837"/>
    <w:rsid w:val="00C519FC"/>
    <w:rsid w:val="00C51FFD"/>
    <w:rsid w:val="00C524B0"/>
    <w:rsid w:val="00C527DB"/>
    <w:rsid w:val="00C53845"/>
    <w:rsid w:val="00C54CDD"/>
    <w:rsid w:val="00C55621"/>
    <w:rsid w:val="00C560F0"/>
    <w:rsid w:val="00C5668F"/>
    <w:rsid w:val="00C57172"/>
    <w:rsid w:val="00C576E5"/>
    <w:rsid w:val="00C57AFA"/>
    <w:rsid w:val="00C61DB9"/>
    <w:rsid w:val="00C6312E"/>
    <w:rsid w:val="00C6324A"/>
    <w:rsid w:val="00C63607"/>
    <w:rsid w:val="00C6441B"/>
    <w:rsid w:val="00C64426"/>
    <w:rsid w:val="00C655EA"/>
    <w:rsid w:val="00C65CA9"/>
    <w:rsid w:val="00C66009"/>
    <w:rsid w:val="00C70480"/>
    <w:rsid w:val="00C72EA9"/>
    <w:rsid w:val="00C74561"/>
    <w:rsid w:val="00C753BB"/>
    <w:rsid w:val="00C75418"/>
    <w:rsid w:val="00C75B13"/>
    <w:rsid w:val="00C77A78"/>
    <w:rsid w:val="00C77C75"/>
    <w:rsid w:val="00C81DD7"/>
    <w:rsid w:val="00C82AE4"/>
    <w:rsid w:val="00C831A6"/>
    <w:rsid w:val="00C8615B"/>
    <w:rsid w:val="00C86E34"/>
    <w:rsid w:val="00C91083"/>
    <w:rsid w:val="00C918BB"/>
    <w:rsid w:val="00C91A41"/>
    <w:rsid w:val="00C92CE8"/>
    <w:rsid w:val="00C94E0F"/>
    <w:rsid w:val="00C95193"/>
    <w:rsid w:val="00C96FEA"/>
    <w:rsid w:val="00C97E49"/>
    <w:rsid w:val="00CA04B5"/>
    <w:rsid w:val="00CA0753"/>
    <w:rsid w:val="00CA20EB"/>
    <w:rsid w:val="00CA6977"/>
    <w:rsid w:val="00CA7E7A"/>
    <w:rsid w:val="00CB0BEF"/>
    <w:rsid w:val="00CB1604"/>
    <w:rsid w:val="00CB2881"/>
    <w:rsid w:val="00CB2920"/>
    <w:rsid w:val="00CB2B70"/>
    <w:rsid w:val="00CB6300"/>
    <w:rsid w:val="00CC1DFF"/>
    <w:rsid w:val="00CC63FC"/>
    <w:rsid w:val="00CC7389"/>
    <w:rsid w:val="00CC73A3"/>
    <w:rsid w:val="00CC768F"/>
    <w:rsid w:val="00CD24CC"/>
    <w:rsid w:val="00CD39CB"/>
    <w:rsid w:val="00CD3C7C"/>
    <w:rsid w:val="00CD4D9A"/>
    <w:rsid w:val="00CD720E"/>
    <w:rsid w:val="00CE210B"/>
    <w:rsid w:val="00CE41E2"/>
    <w:rsid w:val="00CE6C04"/>
    <w:rsid w:val="00CF1430"/>
    <w:rsid w:val="00CF2D01"/>
    <w:rsid w:val="00CF36CA"/>
    <w:rsid w:val="00CF4C44"/>
    <w:rsid w:val="00CF68F9"/>
    <w:rsid w:val="00CF6BE2"/>
    <w:rsid w:val="00D00159"/>
    <w:rsid w:val="00D012A7"/>
    <w:rsid w:val="00D0645F"/>
    <w:rsid w:val="00D1014E"/>
    <w:rsid w:val="00D12D59"/>
    <w:rsid w:val="00D1316F"/>
    <w:rsid w:val="00D163C5"/>
    <w:rsid w:val="00D16969"/>
    <w:rsid w:val="00D20B5F"/>
    <w:rsid w:val="00D213FE"/>
    <w:rsid w:val="00D224CE"/>
    <w:rsid w:val="00D23342"/>
    <w:rsid w:val="00D240E1"/>
    <w:rsid w:val="00D2458F"/>
    <w:rsid w:val="00D245AB"/>
    <w:rsid w:val="00D24D42"/>
    <w:rsid w:val="00D25252"/>
    <w:rsid w:val="00D30097"/>
    <w:rsid w:val="00D3186F"/>
    <w:rsid w:val="00D31C7E"/>
    <w:rsid w:val="00D32241"/>
    <w:rsid w:val="00D323F5"/>
    <w:rsid w:val="00D33766"/>
    <w:rsid w:val="00D35BF3"/>
    <w:rsid w:val="00D40F86"/>
    <w:rsid w:val="00D41D07"/>
    <w:rsid w:val="00D42347"/>
    <w:rsid w:val="00D429EA"/>
    <w:rsid w:val="00D44EF6"/>
    <w:rsid w:val="00D45C5E"/>
    <w:rsid w:val="00D5084B"/>
    <w:rsid w:val="00D518C8"/>
    <w:rsid w:val="00D55832"/>
    <w:rsid w:val="00D567FB"/>
    <w:rsid w:val="00D578E1"/>
    <w:rsid w:val="00D6337C"/>
    <w:rsid w:val="00D644B9"/>
    <w:rsid w:val="00D64EED"/>
    <w:rsid w:val="00D65DB0"/>
    <w:rsid w:val="00D65E1F"/>
    <w:rsid w:val="00D66D76"/>
    <w:rsid w:val="00D677F0"/>
    <w:rsid w:val="00D70131"/>
    <w:rsid w:val="00D702A6"/>
    <w:rsid w:val="00D705C0"/>
    <w:rsid w:val="00D72686"/>
    <w:rsid w:val="00D74400"/>
    <w:rsid w:val="00D74D00"/>
    <w:rsid w:val="00D74EA4"/>
    <w:rsid w:val="00D753EC"/>
    <w:rsid w:val="00D763D0"/>
    <w:rsid w:val="00D768B1"/>
    <w:rsid w:val="00D80C13"/>
    <w:rsid w:val="00D825CC"/>
    <w:rsid w:val="00D8683C"/>
    <w:rsid w:val="00D873BB"/>
    <w:rsid w:val="00D90AF0"/>
    <w:rsid w:val="00D916EB"/>
    <w:rsid w:val="00D92015"/>
    <w:rsid w:val="00D9326F"/>
    <w:rsid w:val="00D93444"/>
    <w:rsid w:val="00D93A6F"/>
    <w:rsid w:val="00D93E23"/>
    <w:rsid w:val="00D94133"/>
    <w:rsid w:val="00D95E99"/>
    <w:rsid w:val="00D96512"/>
    <w:rsid w:val="00D96B4C"/>
    <w:rsid w:val="00D97466"/>
    <w:rsid w:val="00DA1401"/>
    <w:rsid w:val="00DA3E56"/>
    <w:rsid w:val="00DA6142"/>
    <w:rsid w:val="00DA6228"/>
    <w:rsid w:val="00DA62F7"/>
    <w:rsid w:val="00DA6527"/>
    <w:rsid w:val="00DA76D3"/>
    <w:rsid w:val="00DA7B65"/>
    <w:rsid w:val="00DB0619"/>
    <w:rsid w:val="00DB2C61"/>
    <w:rsid w:val="00DC093E"/>
    <w:rsid w:val="00DC1637"/>
    <w:rsid w:val="00DC31DD"/>
    <w:rsid w:val="00DC434D"/>
    <w:rsid w:val="00DC52A6"/>
    <w:rsid w:val="00DD1E73"/>
    <w:rsid w:val="00DD220A"/>
    <w:rsid w:val="00DD35DF"/>
    <w:rsid w:val="00DD5642"/>
    <w:rsid w:val="00DD5FA8"/>
    <w:rsid w:val="00DD7063"/>
    <w:rsid w:val="00DE0EA4"/>
    <w:rsid w:val="00DE16E8"/>
    <w:rsid w:val="00DE2E16"/>
    <w:rsid w:val="00DE2E75"/>
    <w:rsid w:val="00DE51BA"/>
    <w:rsid w:val="00DE6878"/>
    <w:rsid w:val="00DE769E"/>
    <w:rsid w:val="00DE76BC"/>
    <w:rsid w:val="00DF0D21"/>
    <w:rsid w:val="00DF1993"/>
    <w:rsid w:val="00DF23A1"/>
    <w:rsid w:val="00DF5761"/>
    <w:rsid w:val="00E00B28"/>
    <w:rsid w:val="00E03AB0"/>
    <w:rsid w:val="00E03B84"/>
    <w:rsid w:val="00E046FE"/>
    <w:rsid w:val="00E04D07"/>
    <w:rsid w:val="00E056EA"/>
    <w:rsid w:val="00E067A9"/>
    <w:rsid w:val="00E075F5"/>
    <w:rsid w:val="00E1112D"/>
    <w:rsid w:val="00E11AED"/>
    <w:rsid w:val="00E11DB9"/>
    <w:rsid w:val="00E155BD"/>
    <w:rsid w:val="00E1621B"/>
    <w:rsid w:val="00E16AB9"/>
    <w:rsid w:val="00E16FC7"/>
    <w:rsid w:val="00E170D5"/>
    <w:rsid w:val="00E20B95"/>
    <w:rsid w:val="00E217D2"/>
    <w:rsid w:val="00E238E6"/>
    <w:rsid w:val="00E241E3"/>
    <w:rsid w:val="00E25588"/>
    <w:rsid w:val="00E37999"/>
    <w:rsid w:val="00E411D8"/>
    <w:rsid w:val="00E414C0"/>
    <w:rsid w:val="00E4156C"/>
    <w:rsid w:val="00E432A7"/>
    <w:rsid w:val="00E4652E"/>
    <w:rsid w:val="00E474DE"/>
    <w:rsid w:val="00E476C8"/>
    <w:rsid w:val="00E52C38"/>
    <w:rsid w:val="00E54770"/>
    <w:rsid w:val="00E577B6"/>
    <w:rsid w:val="00E603F4"/>
    <w:rsid w:val="00E6289A"/>
    <w:rsid w:val="00E62D20"/>
    <w:rsid w:val="00E63192"/>
    <w:rsid w:val="00E65C89"/>
    <w:rsid w:val="00E663C7"/>
    <w:rsid w:val="00E70A7E"/>
    <w:rsid w:val="00E7103A"/>
    <w:rsid w:val="00E72611"/>
    <w:rsid w:val="00E73C42"/>
    <w:rsid w:val="00E7477C"/>
    <w:rsid w:val="00E74B2B"/>
    <w:rsid w:val="00E74BAC"/>
    <w:rsid w:val="00E7730A"/>
    <w:rsid w:val="00E804A1"/>
    <w:rsid w:val="00E813FE"/>
    <w:rsid w:val="00E846B5"/>
    <w:rsid w:val="00E852B7"/>
    <w:rsid w:val="00E857A8"/>
    <w:rsid w:val="00E9071A"/>
    <w:rsid w:val="00E90726"/>
    <w:rsid w:val="00E911DE"/>
    <w:rsid w:val="00E93487"/>
    <w:rsid w:val="00EA0833"/>
    <w:rsid w:val="00EA1D6A"/>
    <w:rsid w:val="00EA355F"/>
    <w:rsid w:val="00EA43AF"/>
    <w:rsid w:val="00EA47C3"/>
    <w:rsid w:val="00EA58B9"/>
    <w:rsid w:val="00EA5FE5"/>
    <w:rsid w:val="00EA67AB"/>
    <w:rsid w:val="00EB3CC7"/>
    <w:rsid w:val="00EB3F55"/>
    <w:rsid w:val="00EB5946"/>
    <w:rsid w:val="00EB6D76"/>
    <w:rsid w:val="00EC2860"/>
    <w:rsid w:val="00EC2888"/>
    <w:rsid w:val="00EC2E68"/>
    <w:rsid w:val="00EC377D"/>
    <w:rsid w:val="00EC4120"/>
    <w:rsid w:val="00EC5332"/>
    <w:rsid w:val="00EC6D41"/>
    <w:rsid w:val="00EC75A6"/>
    <w:rsid w:val="00EC782B"/>
    <w:rsid w:val="00ED0771"/>
    <w:rsid w:val="00ED0B79"/>
    <w:rsid w:val="00ED1333"/>
    <w:rsid w:val="00ED1441"/>
    <w:rsid w:val="00ED2A35"/>
    <w:rsid w:val="00ED3568"/>
    <w:rsid w:val="00ED6691"/>
    <w:rsid w:val="00EE1186"/>
    <w:rsid w:val="00EE2EAC"/>
    <w:rsid w:val="00EE460C"/>
    <w:rsid w:val="00EE5E36"/>
    <w:rsid w:val="00EE7868"/>
    <w:rsid w:val="00EF0466"/>
    <w:rsid w:val="00EF0724"/>
    <w:rsid w:val="00EF0985"/>
    <w:rsid w:val="00EF1679"/>
    <w:rsid w:val="00EF32AB"/>
    <w:rsid w:val="00EF4090"/>
    <w:rsid w:val="00EF4299"/>
    <w:rsid w:val="00EF4BC2"/>
    <w:rsid w:val="00EF5A38"/>
    <w:rsid w:val="00F02AB1"/>
    <w:rsid w:val="00F03400"/>
    <w:rsid w:val="00F04FEF"/>
    <w:rsid w:val="00F07B1D"/>
    <w:rsid w:val="00F10BD9"/>
    <w:rsid w:val="00F209CA"/>
    <w:rsid w:val="00F21E18"/>
    <w:rsid w:val="00F24218"/>
    <w:rsid w:val="00F25B16"/>
    <w:rsid w:val="00F305CB"/>
    <w:rsid w:val="00F31DA5"/>
    <w:rsid w:val="00F32977"/>
    <w:rsid w:val="00F40D8E"/>
    <w:rsid w:val="00F4379E"/>
    <w:rsid w:val="00F43921"/>
    <w:rsid w:val="00F44E94"/>
    <w:rsid w:val="00F4697C"/>
    <w:rsid w:val="00F47566"/>
    <w:rsid w:val="00F5111D"/>
    <w:rsid w:val="00F511C3"/>
    <w:rsid w:val="00F56EEC"/>
    <w:rsid w:val="00F5719C"/>
    <w:rsid w:val="00F5751C"/>
    <w:rsid w:val="00F57C1D"/>
    <w:rsid w:val="00F616FC"/>
    <w:rsid w:val="00F63334"/>
    <w:rsid w:val="00F64F2F"/>
    <w:rsid w:val="00F64FA2"/>
    <w:rsid w:val="00F656C4"/>
    <w:rsid w:val="00F659D5"/>
    <w:rsid w:val="00F67D25"/>
    <w:rsid w:val="00F7135B"/>
    <w:rsid w:val="00F72013"/>
    <w:rsid w:val="00F734CC"/>
    <w:rsid w:val="00F75097"/>
    <w:rsid w:val="00F751ED"/>
    <w:rsid w:val="00F76C69"/>
    <w:rsid w:val="00F8084D"/>
    <w:rsid w:val="00F80853"/>
    <w:rsid w:val="00F81443"/>
    <w:rsid w:val="00F84ECC"/>
    <w:rsid w:val="00F8636D"/>
    <w:rsid w:val="00F86BA4"/>
    <w:rsid w:val="00F901AE"/>
    <w:rsid w:val="00F91594"/>
    <w:rsid w:val="00F91976"/>
    <w:rsid w:val="00F91B6D"/>
    <w:rsid w:val="00F9228B"/>
    <w:rsid w:val="00F926F3"/>
    <w:rsid w:val="00F93DF3"/>
    <w:rsid w:val="00F94929"/>
    <w:rsid w:val="00F95B93"/>
    <w:rsid w:val="00F968CB"/>
    <w:rsid w:val="00F97EB7"/>
    <w:rsid w:val="00F97F31"/>
    <w:rsid w:val="00FA1994"/>
    <w:rsid w:val="00FA2244"/>
    <w:rsid w:val="00FA2732"/>
    <w:rsid w:val="00FA35AE"/>
    <w:rsid w:val="00FA5265"/>
    <w:rsid w:val="00FA75AF"/>
    <w:rsid w:val="00FB14C5"/>
    <w:rsid w:val="00FB1BD7"/>
    <w:rsid w:val="00FB1DD6"/>
    <w:rsid w:val="00FB44FF"/>
    <w:rsid w:val="00FB4D85"/>
    <w:rsid w:val="00FC0845"/>
    <w:rsid w:val="00FC10F6"/>
    <w:rsid w:val="00FC14FB"/>
    <w:rsid w:val="00FC1C4E"/>
    <w:rsid w:val="00FC1E5E"/>
    <w:rsid w:val="00FC3BB5"/>
    <w:rsid w:val="00FC40B9"/>
    <w:rsid w:val="00FC6CED"/>
    <w:rsid w:val="00FD00F0"/>
    <w:rsid w:val="00FD30D2"/>
    <w:rsid w:val="00FD4194"/>
    <w:rsid w:val="00FD4BF3"/>
    <w:rsid w:val="00FD6D51"/>
    <w:rsid w:val="00FE0E62"/>
    <w:rsid w:val="00FE2721"/>
    <w:rsid w:val="00FE3415"/>
    <w:rsid w:val="00FE3757"/>
    <w:rsid w:val="00FE6270"/>
    <w:rsid w:val="00FE659F"/>
    <w:rsid w:val="00FF04C2"/>
    <w:rsid w:val="00FF2C1B"/>
    <w:rsid w:val="00FF2F71"/>
    <w:rsid w:val="00FF34B2"/>
    <w:rsid w:val="00FF4B44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4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9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7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C0B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C0B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C273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27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C27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27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C2731A"/>
    <w:rPr>
      <w:vertAlign w:val="superscript"/>
    </w:rPr>
  </w:style>
  <w:style w:type="table" w:styleId="a9">
    <w:name w:val="Table Grid"/>
    <w:basedOn w:val="a1"/>
    <w:rsid w:val="00C27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F04F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4FEF"/>
  </w:style>
  <w:style w:type="paragraph" w:styleId="3">
    <w:name w:val="Body Text 3"/>
    <w:basedOn w:val="a"/>
    <w:link w:val="30"/>
    <w:uiPriority w:val="99"/>
    <w:semiHidden/>
    <w:unhideWhenUsed/>
    <w:rsid w:val="00F04F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4FEF"/>
    <w:rPr>
      <w:sz w:val="16"/>
      <w:szCs w:val="16"/>
    </w:rPr>
  </w:style>
  <w:style w:type="character" w:styleId="aa">
    <w:name w:val="Strong"/>
    <w:basedOn w:val="a0"/>
    <w:uiPriority w:val="22"/>
    <w:qFormat/>
    <w:rsid w:val="00F04FEF"/>
    <w:rPr>
      <w:b/>
      <w:bCs/>
    </w:rPr>
  </w:style>
  <w:style w:type="character" w:styleId="ab">
    <w:name w:val="Hyperlink"/>
    <w:basedOn w:val="a0"/>
    <w:uiPriority w:val="99"/>
    <w:unhideWhenUsed/>
    <w:rsid w:val="00360C2E"/>
    <w:rPr>
      <w:color w:val="0000FF"/>
      <w:u w:val="single"/>
    </w:rPr>
  </w:style>
  <w:style w:type="paragraph" w:customStyle="1" w:styleId="Default">
    <w:name w:val="Default"/>
    <w:rsid w:val="00360C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C1A"/>
    <w:rPr>
      <w:rFonts w:ascii="Tahoma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75459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459F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5459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8B5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14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mments">
    <w:name w:val="comments"/>
    <w:basedOn w:val="a0"/>
    <w:rsid w:val="008458F4"/>
  </w:style>
  <w:style w:type="character" w:customStyle="1" w:styleId="tik">
    <w:name w:val="tik"/>
    <w:basedOn w:val="a0"/>
    <w:rsid w:val="008458F4"/>
  </w:style>
  <w:style w:type="character" w:customStyle="1" w:styleId="insert-materials-link-title">
    <w:name w:val="insert-materials-link-title"/>
    <w:basedOn w:val="a0"/>
    <w:rsid w:val="008458F4"/>
  </w:style>
  <w:style w:type="character" w:customStyle="1" w:styleId="11">
    <w:name w:val="Дата1"/>
    <w:basedOn w:val="a0"/>
    <w:rsid w:val="00E241E3"/>
  </w:style>
  <w:style w:type="paragraph" w:styleId="af1">
    <w:name w:val="List Paragraph"/>
    <w:basedOn w:val="a"/>
    <w:uiPriority w:val="34"/>
    <w:qFormat/>
    <w:rsid w:val="00B60D66"/>
    <w:pPr>
      <w:ind w:left="720"/>
      <w:contextualSpacing/>
    </w:pPr>
  </w:style>
  <w:style w:type="character" w:customStyle="1" w:styleId="flagicon">
    <w:name w:val="flagicon"/>
    <w:basedOn w:val="a0"/>
    <w:rsid w:val="00666137"/>
  </w:style>
  <w:style w:type="character" w:styleId="af2">
    <w:name w:val="FollowedHyperlink"/>
    <w:basedOn w:val="a0"/>
    <w:uiPriority w:val="99"/>
    <w:semiHidden/>
    <w:unhideWhenUsed/>
    <w:rsid w:val="00666137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3F764F"/>
    <w:rPr>
      <w:i/>
      <w:iCs/>
    </w:rPr>
  </w:style>
  <w:style w:type="paragraph" w:styleId="af3">
    <w:name w:val="caption"/>
    <w:basedOn w:val="a"/>
    <w:next w:val="a"/>
    <w:uiPriority w:val="35"/>
    <w:semiHidden/>
    <w:unhideWhenUsed/>
    <w:qFormat/>
    <w:rsid w:val="00285D4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um">
    <w:name w:val="num"/>
    <w:basedOn w:val="a0"/>
    <w:rsid w:val="00B33A72"/>
  </w:style>
  <w:style w:type="paragraph" w:customStyle="1" w:styleId="cutting">
    <w:name w:val="cutting"/>
    <w:basedOn w:val="a"/>
    <w:rsid w:val="0077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1C24B6"/>
  </w:style>
  <w:style w:type="character" w:styleId="af4">
    <w:name w:val="Emphasis"/>
    <w:basedOn w:val="a0"/>
    <w:uiPriority w:val="20"/>
    <w:qFormat/>
    <w:rsid w:val="001C24B6"/>
    <w:rPr>
      <w:i/>
      <w:iCs/>
    </w:rPr>
  </w:style>
  <w:style w:type="character" w:customStyle="1" w:styleId="check-date">
    <w:name w:val="check-date"/>
    <w:basedOn w:val="a0"/>
    <w:rsid w:val="000B5D95"/>
  </w:style>
  <w:style w:type="character" w:customStyle="1" w:styleId="down">
    <w:name w:val="down"/>
    <w:basedOn w:val="a0"/>
    <w:rsid w:val="000B5D95"/>
  </w:style>
  <w:style w:type="character" w:customStyle="1" w:styleId="valignmiddle">
    <w:name w:val="valign_middle"/>
    <w:basedOn w:val="a0"/>
    <w:rsid w:val="004F2817"/>
  </w:style>
  <w:style w:type="character" w:customStyle="1" w:styleId="linktext">
    <w:name w:val="link__text"/>
    <w:basedOn w:val="a0"/>
    <w:rsid w:val="004F2817"/>
  </w:style>
  <w:style w:type="character" w:customStyle="1" w:styleId="40">
    <w:name w:val="Заголовок 4 Знак"/>
    <w:basedOn w:val="a0"/>
    <w:link w:val="4"/>
    <w:uiPriority w:val="9"/>
    <w:semiHidden/>
    <w:rsid w:val="002757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4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9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7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C0B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C0B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C273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27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C27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27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C2731A"/>
    <w:rPr>
      <w:vertAlign w:val="superscript"/>
    </w:rPr>
  </w:style>
  <w:style w:type="table" w:styleId="a9">
    <w:name w:val="Table Grid"/>
    <w:basedOn w:val="a1"/>
    <w:rsid w:val="00C27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F04F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4FEF"/>
  </w:style>
  <w:style w:type="paragraph" w:styleId="3">
    <w:name w:val="Body Text 3"/>
    <w:basedOn w:val="a"/>
    <w:link w:val="30"/>
    <w:uiPriority w:val="99"/>
    <w:semiHidden/>
    <w:unhideWhenUsed/>
    <w:rsid w:val="00F04F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4FEF"/>
    <w:rPr>
      <w:sz w:val="16"/>
      <w:szCs w:val="16"/>
    </w:rPr>
  </w:style>
  <w:style w:type="character" w:styleId="aa">
    <w:name w:val="Strong"/>
    <w:basedOn w:val="a0"/>
    <w:uiPriority w:val="22"/>
    <w:qFormat/>
    <w:rsid w:val="00F04FEF"/>
    <w:rPr>
      <w:b/>
      <w:bCs/>
    </w:rPr>
  </w:style>
  <w:style w:type="character" w:styleId="ab">
    <w:name w:val="Hyperlink"/>
    <w:basedOn w:val="a0"/>
    <w:uiPriority w:val="99"/>
    <w:unhideWhenUsed/>
    <w:rsid w:val="00360C2E"/>
    <w:rPr>
      <w:color w:val="0000FF"/>
      <w:u w:val="single"/>
    </w:rPr>
  </w:style>
  <w:style w:type="paragraph" w:customStyle="1" w:styleId="Default">
    <w:name w:val="Default"/>
    <w:rsid w:val="00360C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C1A"/>
    <w:rPr>
      <w:rFonts w:ascii="Tahoma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75459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459F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5459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8B5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14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mments">
    <w:name w:val="comments"/>
    <w:basedOn w:val="a0"/>
    <w:rsid w:val="008458F4"/>
  </w:style>
  <w:style w:type="character" w:customStyle="1" w:styleId="tik">
    <w:name w:val="tik"/>
    <w:basedOn w:val="a0"/>
    <w:rsid w:val="008458F4"/>
  </w:style>
  <w:style w:type="character" w:customStyle="1" w:styleId="insert-materials-link-title">
    <w:name w:val="insert-materials-link-title"/>
    <w:basedOn w:val="a0"/>
    <w:rsid w:val="008458F4"/>
  </w:style>
  <w:style w:type="character" w:customStyle="1" w:styleId="11">
    <w:name w:val="Дата1"/>
    <w:basedOn w:val="a0"/>
    <w:rsid w:val="00E241E3"/>
  </w:style>
  <w:style w:type="paragraph" w:styleId="af1">
    <w:name w:val="List Paragraph"/>
    <w:basedOn w:val="a"/>
    <w:uiPriority w:val="34"/>
    <w:qFormat/>
    <w:rsid w:val="00B60D66"/>
    <w:pPr>
      <w:ind w:left="720"/>
      <w:contextualSpacing/>
    </w:pPr>
  </w:style>
  <w:style w:type="character" w:customStyle="1" w:styleId="flagicon">
    <w:name w:val="flagicon"/>
    <w:basedOn w:val="a0"/>
    <w:rsid w:val="00666137"/>
  </w:style>
  <w:style w:type="character" w:styleId="af2">
    <w:name w:val="FollowedHyperlink"/>
    <w:basedOn w:val="a0"/>
    <w:uiPriority w:val="99"/>
    <w:semiHidden/>
    <w:unhideWhenUsed/>
    <w:rsid w:val="00666137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3F764F"/>
    <w:rPr>
      <w:i/>
      <w:iCs/>
    </w:rPr>
  </w:style>
  <w:style w:type="paragraph" w:styleId="af3">
    <w:name w:val="caption"/>
    <w:basedOn w:val="a"/>
    <w:next w:val="a"/>
    <w:uiPriority w:val="35"/>
    <w:semiHidden/>
    <w:unhideWhenUsed/>
    <w:qFormat/>
    <w:rsid w:val="00285D4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um">
    <w:name w:val="num"/>
    <w:basedOn w:val="a0"/>
    <w:rsid w:val="00B33A72"/>
  </w:style>
  <w:style w:type="paragraph" w:customStyle="1" w:styleId="cutting">
    <w:name w:val="cutting"/>
    <w:basedOn w:val="a"/>
    <w:rsid w:val="0077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1C24B6"/>
  </w:style>
  <w:style w:type="character" w:styleId="af4">
    <w:name w:val="Emphasis"/>
    <w:basedOn w:val="a0"/>
    <w:uiPriority w:val="20"/>
    <w:qFormat/>
    <w:rsid w:val="001C24B6"/>
    <w:rPr>
      <w:i/>
      <w:iCs/>
    </w:rPr>
  </w:style>
  <w:style w:type="character" w:customStyle="1" w:styleId="check-date">
    <w:name w:val="check-date"/>
    <w:basedOn w:val="a0"/>
    <w:rsid w:val="000B5D95"/>
  </w:style>
  <w:style w:type="character" w:customStyle="1" w:styleId="down">
    <w:name w:val="down"/>
    <w:basedOn w:val="a0"/>
    <w:rsid w:val="000B5D95"/>
  </w:style>
  <w:style w:type="character" w:customStyle="1" w:styleId="valignmiddle">
    <w:name w:val="valign_middle"/>
    <w:basedOn w:val="a0"/>
    <w:rsid w:val="004F2817"/>
  </w:style>
  <w:style w:type="character" w:customStyle="1" w:styleId="linktext">
    <w:name w:val="link__text"/>
    <w:basedOn w:val="a0"/>
    <w:rsid w:val="004F2817"/>
  </w:style>
  <w:style w:type="character" w:customStyle="1" w:styleId="40">
    <w:name w:val="Заголовок 4 Знак"/>
    <w:basedOn w:val="a0"/>
    <w:link w:val="4"/>
    <w:uiPriority w:val="9"/>
    <w:semiHidden/>
    <w:rsid w:val="002757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9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6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5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7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662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9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7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0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3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7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7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8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7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5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DAA843A-A313-47BE-B2C3-61748497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</Pages>
  <Words>1394</Words>
  <Characters>7947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SPBSPU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olegm</dc:creator>
  <cp:lastModifiedBy>svetan</cp:lastModifiedBy>
  <cp:revision>39</cp:revision>
  <dcterms:created xsi:type="dcterms:W3CDTF">2024-03-13T15:38:00Z</dcterms:created>
  <dcterms:modified xsi:type="dcterms:W3CDTF">2024-03-14T17:32:00Z</dcterms:modified>
</cp:coreProperties>
</file>