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22" w:rsidRPr="007F403A" w:rsidRDefault="00586522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>Лебедева А.С., Чекмарева А.С.</w:t>
      </w:r>
    </w:p>
    <w:p w:rsidR="00586522" w:rsidRPr="007F403A" w:rsidRDefault="00E47304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  <w:lang w:val="en-US"/>
        </w:rPr>
        <w:t>lina</w:t>
      </w:r>
      <w:r w:rsidRPr="007F403A">
        <w:rPr>
          <w:rFonts w:ascii="Times New Roman" w:hAnsi="Times New Roman" w:cs="Times New Roman"/>
          <w:sz w:val="28"/>
          <w:szCs w:val="28"/>
        </w:rPr>
        <w:t>-</w:t>
      </w:r>
      <w:r w:rsidRPr="007F403A">
        <w:rPr>
          <w:rFonts w:ascii="Times New Roman" w:hAnsi="Times New Roman" w:cs="Times New Roman"/>
          <w:sz w:val="28"/>
          <w:szCs w:val="28"/>
          <w:lang w:val="en-US"/>
        </w:rPr>
        <w:t>lebedeva</w:t>
      </w:r>
      <w:r w:rsidRPr="007F403A">
        <w:rPr>
          <w:rFonts w:ascii="Times New Roman" w:hAnsi="Times New Roman" w:cs="Times New Roman"/>
          <w:sz w:val="28"/>
          <w:szCs w:val="28"/>
        </w:rPr>
        <w:t>-03</w:t>
      </w:r>
      <w:r w:rsidR="00586522" w:rsidRPr="007F403A">
        <w:rPr>
          <w:rFonts w:ascii="Times New Roman" w:hAnsi="Times New Roman" w:cs="Times New Roman"/>
          <w:sz w:val="28"/>
          <w:szCs w:val="28"/>
        </w:rPr>
        <w:t>@mail.ru,</w:t>
      </w:r>
      <w:r w:rsidR="00AF6AF6" w:rsidRPr="007F403A">
        <w:rPr>
          <w:rFonts w:ascii="Times New Roman" w:hAnsi="Times New Roman" w:cs="Times New Roman"/>
          <w:sz w:val="28"/>
          <w:szCs w:val="28"/>
          <w:shd w:val="clear" w:color="auto" w:fill="FFFFFF"/>
        </w:rPr>
        <w:t>checmarevaan@yandex.ru</w:t>
      </w:r>
    </w:p>
    <w:p w:rsidR="00845829" w:rsidRPr="00F50B1F" w:rsidRDefault="00586522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 xml:space="preserve">Россия, Санкт-Петербург </w:t>
      </w:r>
    </w:p>
    <w:p w:rsidR="00586522" w:rsidRPr="007F403A" w:rsidRDefault="00586522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 Анатолия</w:t>
      </w:r>
      <w:r w:rsidR="006715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403A">
        <w:rPr>
          <w:rFonts w:ascii="Times New Roman" w:hAnsi="Times New Roman" w:cs="Times New Roman"/>
          <w:sz w:val="28"/>
          <w:szCs w:val="28"/>
        </w:rPr>
        <w:t>Собчака</w:t>
      </w:r>
    </w:p>
    <w:p w:rsidR="00586522" w:rsidRPr="007F403A" w:rsidRDefault="00845829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6B">
        <w:rPr>
          <w:rFonts w:ascii="Times New Roman" w:hAnsi="Times New Roman" w:cs="Times New Roman"/>
          <w:sz w:val="28"/>
          <w:szCs w:val="28"/>
        </w:rPr>
        <w:t>АнтиповаТ.</w:t>
      </w:r>
      <w:r w:rsidR="00696F2A" w:rsidRPr="0067156B">
        <w:rPr>
          <w:rFonts w:ascii="Times New Roman" w:hAnsi="Times New Roman" w:cs="Times New Roman"/>
          <w:sz w:val="28"/>
          <w:szCs w:val="28"/>
        </w:rPr>
        <w:t>Б.</w:t>
      </w:r>
      <w:r w:rsidRPr="0067156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03F76" w:rsidRPr="0067156B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="00A03F76" w:rsidRPr="00671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3F76" w:rsidRPr="0067156B">
        <w:rPr>
          <w:rFonts w:ascii="Times New Roman" w:hAnsi="Times New Roman" w:cs="Times New Roman"/>
          <w:sz w:val="28"/>
          <w:szCs w:val="28"/>
        </w:rPr>
        <w:t>, старший</w:t>
      </w:r>
      <w:r w:rsidR="00A03F76" w:rsidRPr="007F403A">
        <w:rPr>
          <w:rFonts w:ascii="Times New Roman" w:hAnsi="Times New Roman" w:cs="Times New Roman"/>
          <w:sz w:val="28"/>
          <w:szCs w:val="28"/>
        </w:rPr>
        <w:t xml:space="preserve"> преподаватель – научный руководитель</w:t>
      </w:r>
    </w:p>
    <w:p w:rsidR="00586522" w:rsidRPr="007F403A" w:rsidRDefault="0071633B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551712" w:rsidRPr="007F403A">
        <w:rPr>
          <w:rFonts w:ascii="Times New Roman" w:hAnsi="Times New Roman" w:cs="Times New Roman"/>
          <w:sz w:val="28"/>
          <w:szCs w:val="28"/>
        </w:rPr>
        <w:t xml:space="preserve">В </w:t>
      </w:r>
      <w:r w:rsidR="00DF5E57" w:rsidRPr="007F403A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551712" w:rsidRPr="007F403A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DF5E57" w:rsidRPr="007F403A">
        <w:rPr>
          <w:rFonts w:ascii="Times New Roman" w:hAnsi="Times New Roman" w:cs="Times New Roman"/>
          <w:sz w:val="28"/>
          <w:szCs w:val="28"/>
        </w:rPr>
        <w:t xml:space="preserve">мы ознакомимся с </w:t>
      </w:r>
      <w:r w:rsidR="00600E78" w:rsidRPr="007F403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DF5E57" w:rsidRPr="007F403A">
        <w:rPr>
          <w:rFonts w:ascii="Times New Roman" w:hAnsi="Times New Roman" w:cs="Times New Roman"/>
          <w:sz w:val="28"/>
          <w:szCs w:val="28"/>
        </w:rPr>
        <w:t>методами решения систем</w:t>
      </w:r>
      <w:r w:rsidR="00551712" w:rsidRPr="007F403A">
        <w:rPr>
          <w:rFonts w:ascii="Times New Roman" w:hAnsi="Times New Roman" w:cs="Times New Roman"/>
          <w:sz w:val="28"/>
          <w:szCs w:val="28"/>
        </w:rPr>
        <w:t xml:space="preserve"> линейных </w:t>
      </w:r>
      <w:r w:rsidR="00A03F76" w:rsidRPr="007F403A">
        <w:rPr>
          <w:rFonts w:ascii="Times New Roman" w:hAnsi="Times New Roman" w:cs="Times New Roman"/>
          <w:sz w:val="28"/>
          <w:szCs w:val="28"/>
        </w:rPr>
        <w:t>уравнений, а также узнаем какие типы экономических задач могут быть решены благодаря им.</w:t>
      </w:r>
    </w:p>
    <w:p w:rsidR="00586522" w:rsidRPr="00B7063F" w:rsidRDefault="00393F5E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>Ключевые слова: система</w:t>
      </w:r>
      <w:r w:rsidR="00551712" w:rsidRPr="007F403A">
        <w:rPr>
          <w:rFonts w:ascii="Times New Roman" w:hAnsi="Times New Roman" w:cs="Times New Roman"/>
          <w:sz w:val="28"/>
          <w:szCs w:val="28"/>
        </w:rPr>
        <w:t xml:space="preserve"> линейных </w:t>
      </w:r>
      <w:r w:rsidR="00A34D44" w:rsidRPr="007F403A">
        <w:rPr>
          <w:rFonts w:ascii="Times New Roman" w:hAnsi="Times New Roman" w:cs="Times New Roman"/>
          <w:sz w:val="28"/>
          <w:szCs w:val="28"/>
        </w:rPr>
        <w:t xml:space="preserve">алгебраических </w:t>
      </w:r>
      <w:r w:rsidR="00551712" w:rsidRPr="007F403A">
        <w:rPr>
          <w:rFonts w:ascii="Times New Roman" w:hAnsi="Times New Roman" w:cs="Times New Roman"/>
          <w:sz w:val="28"/>
          <w:szCs w:val="28"/>
        </w:rPr>
        <w:t xml:space="preserve">уравнений, </w:t>
      </w:r>
      <w:r w:rsidR="006633B7" w:rsidRPr="007F403A">
        <w:rPr>
          <w:rFonts w:ascii="Times New Roman" w:hAnsi="Times New Roman" w:cs="Times New Roman"/>
          <w:sz w:val="28"/>
          <w:szCs w:val="28"/>
        </w:rPr>
        <w:t xml:space="preserve">методы решения систем линейных уравнений, </w:t>
      </w:r>
      <w:r w:rsidR="00551712" w:rsidRPr="007F403A">
        <w:rPr>
          <w:rFonts w:ascii="Times New Roman" w:hAnsi="Times New Roman" w:cs="Times New Roman"/>
          <w:sz w:val="28"/>
          <w:szCs w:val="28"/>
        </w:rPr>
        <w:t>экономические задачи</w:t>
      </w:r>
      <w:r w:rsidR="00B7063F" w:rsidRPr="00B7063F">
        <w:rPr>
          <w:rFonts w:ascii="Times New Roman" w:hAnsi="Times New Roman" w:cs="Times New Roman"/>
          <w:sz w:val="28"/>
          <w:szCs w:val="28"/>
        </w:rPr>
        <w:t>.</w:t>
      </w:r>
    </w:p>
    <w:p w:rsidR="007A1AC5" w:rsidRDefault="00E47304" w:rsidP="002E6F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3A">
        <w:rPr>
          <w:rFonts w:ascii="Times New Roman" w:hAnsi="Times New Roman" w:cs="Times New Roman"/>
          <w:b/>
          <w:sz w:val="28"/>
          <w:szCs w:val="28"/>
        </w:rPr>
        <w:t>СИСТЕМЫ ЛИНЕЙНЫХ УРАВНЕНИЙ В ЗАДАЧАХ С ЭКОНОМИЧЕСКИМ СОДЕРЖАНИЕМ</w:t>
      </w:r>
    </w:p>
    <w:p w:rsidR="00845829" w:rsidRDefault="00845829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Lebedeva A.S.</w:t>
      </w:r>
      <w:r w:rsidRPr="008458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Chekmareva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A.S.</w:t>
      </w:r>
    </w:p>
    <w:p w:rsidR="00845829" w:rsidRDefault="00845829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F403A">
        <w:rPr>
          <w:rFonts w:ascii="Times New Roman" w:hAnsi="Times New Roman" w:cs="Times New Roman"/>
          <w:sz w:val="28"/>
          <w:szCs w:val="28"/>
          <w:lang w:val="en-US"/>
        </w:rPr>
        <w:t>lina</w:t>
      </w:r>
      <w:r w:rsidRPr="008458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F403A">
        <w:rPr>
          <w:rFonts w:ascii="Times New Roman" w:hAnsi="Times New Roman" w:cs="Times New Roman"/>
          <w:sz w:val="28"/>
          <w:szCs w:val="28"/>
          <w:lang w:val="en-US"/>
        </w:rPr>
        <w:t>lebedeva</w:t>
      </w:r>
      <w:r w:rsidRPr="00845829">
        <w:rPr>
          <w:rFonts w:ascii="Times New Roman" w:hAnsi="Times New Roman" w:cs="Times New Roman"/>
          <w:sz w:val="28"/>
          <w:szCs w:val="28"/>
          <w:lang w:val="en-US"/>
        </w:rPr>
        <w:t>-03@mail.ru,</w:t>
      </w:r>
      <w:r w:rsidRPr="008458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checmarevaan@yandex.ru</w:t>
      </w:r>
    </w:p>
    <w:p w:rsidR="00845829" w:rsidRPr="00F50B1F" w:rsidRDefault="00845829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829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F50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5829">
        <w:rPr>
          <w:rFonts w:ascii="Times New Roman" w:hAnsi="Times New Roman" w:cs="Times New Roman"/>
          <w:sz w:val="28"/>
          <w:szCs w:val="28"/>
          <w:lang w:val="en-US"/>
        </w:rPr>
        <w:t>Saint</w:t>
      </w:r>
      <w:r w:rsidRPr="00F50B1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45829">
        <w:rPr>
          <w:rFonts w:ascii="Times New Roman" w:hAnsi="Times New Roman" w:cs="Times New Roman"/>
          <w:sz w:val="28"/>
          <w:szCs w:val="28"/>
          <w:lang w:val="en-US"/>
        </w:rPr>
        <w:t>Petersburg</w:t>
      </w:r>
    </w:p>
    <w:p w:rsidR="00845829" w:rsidRDefault="00845829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829">
        <w:rPr>
          <w:rFonts w:ascii="Times New Roman" w:hAnsi="Times New Roman" w:cs="Times New Roman"/>
          <w:sz w:val="28"/>
          <w:szCs w:val="28"/>
          <w:lang w:val="en-US"/>
        </w:rPr>
        <w:t xml:space="preserve">International Banking Institute named after </w:t>
      </w:r>
      <w:proofErr w:type="spellStart"/>
      <w:r w:rsidRPr="00845829">
        <w:rPr>
          <w:rFonts w:ascii="Times New Roman" w:hAnsi="Times New Roman" w:cs="Times New Roman"/>
          <w:sz w:val="28"/>
          <w:szCs w:val="28"/>
          <w:lang w:val="en-US"/>
        </w:rPr>
        <w:t>Anatol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5829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8458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5829">
        <w:rPr>
          <w:rFonts w:ascii="Times New Roman" w:hAnsi="Times New Roman" w:cs="Times New Roman"/>
          <w:sz w:val="28"/>
          <w:szCs w:val="28"/>
          <w:lang w:val="en-US"/>
        </w:rPr>
        <w:t>Sobchak</w:t>
      </w:r>
      <w:proofErr w:type="spellEnd"/>
    </w:p>
    <w:p w:rsidR="00845829" w:rsidRDefault="00845829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5829">
        <w:rPr>
          <w:rFonts w:ascii="Times New Roman" w:hAnsi="Times New Roman" w:cs="Times New Roman"/>
          <w:sz w:val="28"/>
          <w:szCs w:val="28"/>
          <w:lang w:val="en-US"/>
        </w:rPr>
        <w:t>Antipova</w:t>
      </w:r>
      <w:proofErr w:type="spellEnd"/>
      <w:r w:rsidRPr="00845829">
        <w:rPr>
          <w:rFonts w:ascii="Times New Roman" w:hAnsi="Times New Roman" w:cs="Times New Roman"/>
          <w:sz w:val="28"/>
          <w:szCs w:val="28"/>
          <w:lang w:val="en-US"/>
        </w:rPr>
        <w:t xml:space="preserve"> T.B., Candidate of Economic Sciences, Associate Professor Senior </w:t>
      </w:r>
      <w:r>
        <w:rPr>
          <w:rFonts w:ascii="Times New Roman" w:hAnsi="Times New Roman" w:cs="Times New Roman"/>
          <w:sz w:val="28"/>
          <w:szCs w:val="28"/>
          <w:lang w:val="en-US"/>
        </w:rPr>
        <w:t>Lecturer - scientific director</w:t>
      </w:r>
    </w:p>
    <w:p w:rsidR="00845829" w:rsidRDefault="00B7063F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63F">
        <w:rPr>
          <w:rFonts w:ascii="Times New Roman" w:hAnsi="Times New Roman" w:cs="Times New Roman"/>
          <w:sz w:val="28"/>
          <w:szCs w:val="28"/>
          <w:lang w:val="en-US"/>
        </w:rPr>
        <w:t>Annotation. In this article, we will get acquainted with the methods for solving systems of linear functions, and also find out what types of economic problems are solved thanks to them.</w:t>
      </w:r>
    </w:p>
    <w:p w:rsidR="00B7063F" w:rsidRDefault="00B7063F" w:rsidP="00F50B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63F">
        <w:rPr>
          <w:rFonts w:ascii="Times New Roman" w:hAnsi="Times New Roman" w:cs="Times New Roman"/>
          <w:sz w:val="28"/>
          <w:szCs w:val="28"/>
          <w:lang w:val="en-US"/>
        </w:rPr>
        <w:t>Key words: system of linear algebraic equations, methods for solving systems of linear equations, economic problems.</w:t>
      </w:r>
    </w:p>
    <w:p w:rsidR="00B7063F" w:rsidRPr="00B7063F" w:rsidRDefault="00B7063F" w:rsidP="002E6F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063F">
        <w:rPr>
          <w:rFonts w:ascii="Times New Roman" w:hAnsi="Times New Roman" w:cs="Times New Roman"/>
          <w:b/>
          <w:sz w:val="28"/>
          <w:szCs w:val="28"/>
          <w:lang w:val="en-US"/>
        </w:rPr>
        <w:t>SYSTEMS OF LINEAR EQUATIONS IN PROBLEMS WITH ECONOMIC CONTENT</w:t>
      </w:r>
    </w:p>
    <w:p w:rsidR="00AD774F" w:rsidRDefault="0040070B" w:rsidP="00AD774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</w:t>
      </w:r>
      <w:r w:rsidR="007A1AC5" w:rsidRPr="007F403A">
        <w:rPr>
          <w:rFonts w:ascii="Times New Roman" w:hAnsi="Times New Roman" w:cs="Times New Roman"/>
          <w:sz w:val="28"/>
          <w:szCs w:val="28"/>
        </w:rPr>
        <w:t>т три основных метода для решения</w:t>
      </w:r>
      <w:r w:rsidR="00A34D44" w:rsidRPr="007F403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E6BFE">
        <w:rPr>
          <w:rFonts w:ascii="Times New Roman" w:hAnsi="Times New Roman" w:cs="Times New Roman"/>
          <w:sz w:val="28"/>
          <w:szCs w:val="28"/>
        </w:rPr>
        <w:t xml:space="preserve"> </w:t>
      </w:r>
      <w:r w:rsidR="00A34D44" w:rsidRPr="007F403A">
        <w:rPr>
          <w:rFonts w:ascii="Times New Roman" w:hAnsi="Times New Roman" w:cs="Times New Roman"/>
          <w:sz w:val="28"/>
          <w:szCs w:val="28"/>
        </w:rPr>
        <w:t>линейных</w:t>
      </w:r>
      <w:r w:rsidR="000F7427">
        <w:rPr>
          <w:rFonts w:ascii="Times New Roman" w:hAnsi="Times New Roman" w:cs="Times New Roman"/>
          <w:sz w:val="28"/>
          <w:szCs w:val="28"/>
        </w:rPr>
        <w:t xml:space="preserve"> </w:t>
      </w:r>
      <w:r w:rsidR="007A1AC5" w:rsidRPr="007F403A">
        <w:rPr>
          <w:rFonts w:ascii="Times New Roman" w:hAnsi="Times New Roman" w:cs="Times New Roman"/>
          <w:sz w:val="28"/>
          <w:szCs w:val="28"/>
        </w:rPr>
        <w:t xml:space="preserve">алгебраических уравнений: </w:t>
      </w:r>
      <w:r w:rsidR="003A64E6" w:rsidRPr="007F403A">
        <w:rPr>
          <w:rFonts w:ascii="Times New Roman" w:hAnsi="Times New Roman" w:cs="Times New Roman"/>
          <w:sz w:val="28"/>
          <w:szCs w:val="28"/>
        </w:rPr>
        <w:t>метод обратной матри</w:t>
      </w:r>
      <w:r w:rsidR="006633B7" w:rsidRPr="007F403A">
        <w:rPr>
          <w:rFonts w:ascii="Times New Roman" w:hAnsi="Times New Roman" w:cs="Times New Roman"/>
          <w:sz w:val="28"/>
          <w:szCs w:val="28"/>
        </w:rPr>
        <w:t>цы, метод Крамера и</w:t>
      </w:r>
      <w:r w:rsidR="003A64E6" w:rsidRPr="007F403A">
        <w:rPr>
          <w:rFonts w:ascii="Times New Roman" w:hAnsi="Times New Roman" w:cs="Times New Roman"/>
          <w:sz w:val="28"/>
          <w:szCs w:val="28"/>
        </w:rPr>
        <w:t xml:space="preserve"> мет</w:t>
      </w:r>
      <w:r w:rsidR="00AD774F">
        <w:rPr>
          <w:rFonts w:ascii="Times New Roman" w:hAnsi="Times New Roman" w:cs="Times New Roman"/>
          <w:sz w:val="28"/>
          <w:szCs w:val="28"/>
        </w:rPr>
        <w:t xml:space="preserve">од Гаусса. Они </w:t>
      </w:r>
      <w:r w:rsidR="0067156B">
        <w:rPr>
          <w:rFonts w:ascii="Times New Roman" w:hAnsi="Times New Roman" w:cs="Times New Roman"/>
          <w:sz w:val="28"/>
          <w:szCs w:val="28"/>
        </w:rPr>
        <w:t>помогают</w:t>
      </w:r>
      <w:r w:rsidR="0067156B" w:rsidRPr="007C2243">
        <w:rPr>
          <w:rFonts w:ascii="Times New Roman" w:hAnsi="Times New Roman" w:cs="Times New Roman"/>
          <w:sz w:val="28"/>
          <w:szCs w:val="28"/>
        </w:rPr>
        <w:t>, сократить</w:t>
      </w:r>
      <w:r w:rsidR="00AD774F">
        <w:rPr>
          <w:rFonts w:ascii="Times New Roman" w:hAnsi="Times New Roman" w:cs="Times New Roman"/>
          <w:sz w:val="28"/>
          <w:szCs w:val="28"/>
        </w:rPr>
        <w:t xml:space="preserve"> </w:t>
      </w:r>
      <w:r w:rsidR="007C2243" w:rsidRPr="007C2243">
        <w:rPr>
          <w:rFonts w:ascii="Times New Roman" w:hAnsi="Times New Roman" w:cs="Times New Roman"/>
          <w:sz w:val="28"/>
          <w:szCs w:val="28"/>
        </w:rPr>
        <w:t xml:space="preserve">время решения, </w:t>
      </w:r>
      <w:r w:rsidR="00AD774F">
        <w:rPr>
          <w:rFonts w:ascii="Times New Roman" w:hAnsi="Times New Roman" w:cs="Times New Roman"/>
          <w:sz w:val="28"/>
          <w:szCs w:val="28"/>
        </w:rPr>
        <w:t xml:space="preserve">являются наиболее </w:t>
      </w:r>
      <w:r w:rsidR="007C2243" w:rsidRPr="007C2243">
        <w:rPr>
          <w:rFonts w:ascii="Times New Roman" w:hAnsi="Times New Roman" w:cs="Times New Roman"/>
          <w:sz w:val="28"/>
          <w:szCs w:val="28"/>
        </w:rPr>
        <w:t>оптимальным</w:t>
      </w:r>
      <w:r w:rsidR="00AD774F">
        <w:rPr>
          <w:rFonts w:ascii="Times New Roman" w:hAnsi="Times New Roman" w:cs="Times New Roman"/>
          <w:sz w:val="28"/>
          <w:szCs w:val="28"/>
        </w:rPr>
        <w:t>и</w:t>
      </w:r>
      <w:r w:rsidR="007C2243" w:rsidRPr="007C2243">
        <w:rPr>
          <w:rFonts w:ascii="Times New Roman" w:hAnsi="Times New Roman" w:cs="Times New Roman"/>
          <w:sz w:val="28"/>
          <w:szCs w:val="28"/>
        </w:rPr>
        <w:t xml:space="preserve"> и рациональным</w:t>
      </w:r>
      <w:r w:rsidR="00AD774F">
        <w:rPr>
          <w:rFonts w:ascii="Times New Roman" w:hAnsi="Times New Roman" w:cs="Times New Roman"/>
          <w:sz w:val="28"/>
          <w:szCs w:val="28"/>
        </w:rPr>
        <w:t>и для решения задач.</w:t>
      </w:r>
    </w:p>
    <w:p w:rsidR="0011666E" w:rsidRPr="007F403A" w:rsidRDefault="0011666E" w:rsidP="00AD774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 xml:space="preserve">Вышеупомянутые методы </w:t>
      </w:r>
      <w:r w:rsidR="00AD774F">
        <w:rPr>
          <w:rFonts w:ascii="Times New Roman" w:hAnsi="Times New Roman" w:cs="Times New Roman"/>
          <w:sz w:val="28"/>
          <w:szCs w:val="28"/>
        </w:rPr>
        <w:t xml:space="preserve">применимы </w:t>
      </w:r>
      <w:r w:rsidRPr="007F403A">
        <w:rPr>
          <w:rFonts w:ascii="Times New Roman" w:hAnsi="Times New Roman" w:cs="Times New Roman"/>
          <w:sz w:val="28"/>
          <w:szCs w:val="28"/>
        </w:rPr>
        <w:t xml:space="preserve">к широкому кругу экономических задач, основанных на составлении СЛАУ. Данные задачи делятся на следующие категории: </w:t>
      </w:r>
      <w:r w:rsidR="00DE0CDD" w:rsidRPr="007F403A">
        <w:rPr>
          <w:rFonts w:ascii="Times New Roman" w:hAnsi="Times New Roman" w:cs="Times New Roman"/>
          <w:sz w:val="28"/>
          <w:szCs w:val="28"/>
        </w:rPr>
        <w:t>потребительские (вычисление выгодности покупки акций, товаров, выращивания продуктов на приусадебном участке)</w:t>
      </w:r>
      <w:r w:rsidR="00D333E7" w:rsidRPr="007F403A">
        <w:rPr>
          <w:rFonts w:ascii="Times New Roman" w:hAnsi="Times New Roman" w:cs="Times New Roman"/>
          <w:sz w:val="28"/>
          <w:szCs w:val="28"/>
        </w:rPr>
        <w:t>, производ</w:t>
      </w:r>
      <w:r w:rsidR="00DE0CDD" w:rsidRPr="007F403A">
        <w:rPr>
          <w:rFonts w:ascii="Times New Roman" w:hAnsi="Times New Roman" w:cs="Times New Roman"/>
          <w:sz w:val="28"/>
          <w:szCs w:val="28"/>
        </w:rPr>
        <w:t xml:space="preserve">ственные (расчёт прибыли и выручки предприятия для нахождения самого оптимального метода изготовления товаров, затрат на перевозку товаров; нахождение </w:t>
      </w:r>
      <w:r w:rsidR="0040665A" w:rsidRPr="007F403A">
        <w:rPr>
          <w:rFonts w:ascii="Times New Roman" w:hAnsi="Times New Roman" w:cs="Times New Roman"/>
          <w:sz w:val="28"/>
          <w:szCs w:val="28"/>
        </w:rPr>
        <w:t>себес</w:t>
      </w:r>
      <w:r w:rsidR="00DE0CDD" w:rsidRPr="007F403A">
        <w:rPr>
          <w:rFonts w:ascii="Times New Roman" w:hAnsi="Times New Roman" w:cs="Times New Roman"/>
          <w:sz w:val="28"/>
          <w:szCs w:val="28"/>
        </w:rPr>
        <w:t>тоимости единиц</w:t>
      </w:r>
      <w:r w:rsidR="00761E2E">
        <w:rPr>
          <w:rFonts w:ascii="Times New Roman" w:hAnsi="Times New Roman" w:cs="Times New Roman"/>
          <w:sz w:val="28"/>
          <w:szCs w:val="28"/>
        </w:rPr>
        <w:t xml:space="preserve">ы произведённого товара </w:t>
      </w:r>
      <w:r w:rsidR="00761E2E">
        <w:rPr>
          <w:rFonts w:ascii="Times New Roman" w:hAnsi="Times New Roman" w:cs="Times New Roman"/>
          <w:sz w:val="28"/>
          <w:szCs w:val="28"/>
        </w:rPr>
        <w:lastRenderedPageBreak/>
        <w:t>(услуги)</w:t>
      </w:r>
      <w:r w:rsidR="00DE0CDD" w:rsidRPr="007F403A">
        <w:rPr>
          <w:rFonts w:ascii="Times New Roman" w:hAnsi="Times New Roman" w:cs="Times New Roman"/>
          <w:sz w:val="28"/>
          <w:szCs w:val="28"/>
        </w:rPr>
        <w:t>; устранение производственных ошибок) и государственные (</w:t>
      </w:r>
      <w:r w:rsidR="0040665A" w:rsidRPr="007F403A">
        <w:rPr>
          <w:rFonts w:ascii="Times New Roman" w:hAnsi="Times New Roman" w:cs="Times New Roman"/>
          <w:sz w:val="28"/>
          <w:szCs w:val="28"/>
        </w:rPr>
        <w:t>расчёта прироста ВВП</w:t>
      </w:r>
      <w:r w:rsidR="00C250A1">
        <w:rPr>
          <w:rFonts w:ascii="Times New Roman" w:hAnsi="Times New Roman" w:cs="Times New Roman"/>
          <w:sz w:val="28"/>
          <w:szCs w:val="28"/>
        </w:rPr>
        <w:t>, ВВ</w:t>
      </w:r>
      <w:r w:rsidR="0040665A" w:rsidRPr="007F403A">
        <w:rPr>
          <w:rFonts w:ascii="Times New Roman" w:hAnsi="Times New Roman" w:cs="Times New Roman"/>
          <w:sz w:val="28"/>
          <w:szCs w:val="28"/>
        </w:rPr>
        <w:t>)</w:t>
      </w:r>
      <w:r w:rsidR="00DE0CDD" w:rsidRPr="007F403A">
        <w:rPr>
          <w:rFonts w:ascii="Times New Roman" w:hAnsi="Times New Roman" w:cs="Times New Roman"/>
          <w:sz w:val="28"/>
          <w:szCs w:val="28"/>
        </w:rPr>
        <w:t>.</w:t>
      </w:r>
    </w:p>
    <w:p w:rsidR="00637D6A" w:rsidRPr="007F403A" w:rsidRDefault="00590005" w:rsidP="00637D6A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ab/>
        <w:t>Решим одну из потр</w:t>
      </w:r>
      <w:r w:rsidR="008A1D92">
        <w:rPr>
          <w:rFonts w:ascii="Times New Roman" w:hAnsi="Times New Roman" w:cs="Times New Roman"/>
          <w:sz w:val="28"/>
          <w:szCs w:val="28"/>
        </w:rPr>
        <w:t>ебительски</w:t>
      </w:r>
      <w:r w:rsidR="00A3373B">
        <w:rPr>
          <w:rFonts w:ascii="Times New Roman" w:hAnsi="Times New Roman" w:cs="Times New Roman"/>
          <w:sz w:val="28"/>
          <w:szCs w:val="28"/>
        </w:rPr>
        <w:t>х задач методом</w:t>
      </w:r>
      <w:r w:rsidRPr="007F403A">
        <w:rPr>
          <w:rFonts w:ascii="Times New Roman" w:hAnsi="Times New Roman" w:cs="Times New Roman"/>
          <w:sz w:val="28"/>
          <w:szCs w:val="28"/>
        </w:rPr>
        <w:t>, которая наглядно покажет удобность применения матрич</w:t>
      </w:r>
      <w:r w:rsidR="00BB3924" w:rsidRPr="007F403A">
        <w:rPr>
          <w:rFonts w:ascii="Times New Roman" w:hAnsi="Times New Roman" w:cs="Times New Roman"/>
          <w:sz w:val="28"/>
          <w:szCs w:val="28"/>
        </w:rPr>
        <w:t xml:space="preserve">ного метода при решении </w:t>
      </w:r>
      <w:r w:rsidRPr="007F403A">
        <w:rPr>
          <w:rFonts w:ascii="Times New Roman" w:hAnsi="Times New Roman" w:cs="Times New Roman"/>
          <w:sz w:val="28"/>
          <w:szCs w:val="28"/>
        </w:rPr>
        <w:t>экономических задач.</w:t>
      </w:r>
    </w:p>
    <w:p w:rsidR="002C18C7" w:rsidRPr="007F403A" w:rsidRDefault="00BB3924" w:rsidP="00637D6A">
      <w:pPr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>Гражданин N купил участок для ведения садоводческой деятельности. Для его засадки он приобрёл 2000 шт. картофеля, моркови и лука по 40, 20 и 60 рублей за шт. соответственно, на вс</w:t>
      </w:r>
      <w:r w:rsidR="002E6FAB" w:rsidRPr="007F403A">
        <w:rPr>
          <w:rFonts w:ascii="Times New Roman" w:hAnsi="Times New Roman" w:cs="Times New Roman"/>
          <w:sz w:val="28"/>
          <w:szCs w:val="28"/>
        </w:rPr>
        <w:t xml:space="preserve">ё потратив 66000 рублей. Осенью </w:t>
      </w:r>
      <w:r w:rsidRPr="007F403A">
        <w:rPr>
          <w:rFonts w:ascii="Times New Roman" w:hAnsi="Times New Roman" w:cs="Times New Roman"/>
          <w:sz w:val="28"/>
          <w:szCs w:val="28"/>
        </w:rPr>
        <w:t xml:space="preserve">он решил </w:t>
      </w:r>
      <w:r w:rsidR="008A1D92">
        <w:rPr>
          <w:rFonts w:ascii="Times New Roman" w:hAnsi="Times New Roman" w:cs="Times New Roman"/>
          <w:sz w:val="28"/>
          <w:szCs w:val="28"/>
        </w:rPr>
        <w:t xml:space="preserve">продать </w:t>
      </w:r>
      <w:r w:rsidR="002E6FAB" w:rsidRPr="007F403A">
        <w:rPr>
          <w:rFonts w:ascii="Times New Roman" w:hAnsi="Times New Roman" w:cs="Times New Roman"/>
          <w:sz w:val="28"/>
          <w:szCs w:val="28"/>
        </w:rPr>
        <w:t xml:space="preserve">собранные корнеплоды </w:t>
      </w:r>
      <w:r w:rsidRPr="007F403A">
        <w:rPr>
          <w:rFonts w:ascii="Times New Roman" w:hAnsi="Times New Roman" w:cs="Times New Roman"/>
          <w:sz w:val="28"/>
          <w:szCs w:val="28"/>
        </w:rPr>
        <w:t>на рынке. Оказалось, что</w:t>
      </w:r>
      <w:r w:rsidR="008A1D92">
        <w:rPr>
          <w:rFonts w:ascii="Times New Roman" w:hAnsi="Times New Roman" w:cs="Times New Roman"/>
          <w:sz w:val="28"/>
          <w:szCs w:val="28"/>
        </w:rPr>
        <w:t xml:space="preserve"> картофеля стало в 4 раза больше</w:t>
      </w:r>
      <w:r w:rsidRPr="007F403A">
        <w:rPr>
          <w:rFonts w:ascii="Times New Roman" w:hAnsi="Times New Roman" w:cs="Times New Roman"/>
          <w:sz w:val="28"/>
          <w:szCs w:val="28"/>
        </w:rPr>
        <w:t xml:space="preserve">, а моркови в 2 </w:t>
      </w:r>
      <w:r w:rsidR="008A1D92">
        <w:rPr>
          <w:rFonts w:ascii="Times New Roman" w:hAnsi="Times New Roman" w:cs="Times New Roman"/>
          <w:sz w:val="28"/>
          <w:szCs w:val="28"/>
        </w:rPr>
        <w:t>раза меньше</w:t>
      </w:r>
      <w:r w:rsidRPr="007F403A">
        <w:rPr>
          <w:rFonts w:ascii="Times New Roman" w:hAnsi="Times New Roman" w:cs="Times New Roman"/>
          <w:sz w:val="28"/>
          <w:szCs w:val="28"/>
        </w:rPr>
        <w:t>, чем он посадил. Количество лука не</w:t>
      </w:r>
      <w:r w:rsidR="002E6FAB" w:rsidRPr="007F403A">
        <w:rPr>
          <w:rFonts w:ascii="Times New Roman" w:hAnsi="Times New Roman" w:cs="Times New Roman"/>
          <w:sz w:val="28"/>
          <w:szCs w:val="28"/>
        </w:rPr>
        <w:t xml:space="preserve"> изменилось</w:t>
      </w:r>
      <w:r w:rsidRPr="007F403A">
        <w:rPr>
          <w:rFonts w:ascii="Times New Roman" w:hAnsi="Times New Roman" w:cs="Times New Roman"/>
          <w:sz w:val="28"/>
          <w:szCs w:val="28"/>
        </w:rPr>
        <w:t xml:space="preserve">. </w:t>
      </w:r>
      <w:r w:rsidR="002E6FAB" w:rsidRPr="007F403A">
        <w:rPr>
          <w:rFonts w:ascii="Times New Roman" w:hAnsi="Times New Roman" w:cs="Times New Roman"/>
          <w:sz w:val="28"/>
          <w:szCs w:val="28"/>
        </w:rPr>
        <w:t>Ц</w:t>
      </w:r>
      <w:r w:rsidRPr="007F403A">
        <w:rPr>
          <w:rFonts w:ascii="Times New Roman" w:hAnsi="Times New Roman" w:cs="Times New Roman"/>
          <w:sz w:val="28"/>
          <w:szCs w:val="28"/>
        </w:rPr>
        <w:t>ены за год не изменились. Ему удалось продать все овощи, и его прибыль составила 36000 рублей. Какое количество картофеля, моркови и лука он купил изначально?</w:t>
      </w:r>
    </w:p>
    <w:p w:rsidR="00637D6A" w:rsidRPr="007F403A" w:rsidRDefault="00BB3924" w:rsidP="0071633B">
      <w:pPr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>По условию задачи составим СЛАУ</w:t>
      </w:r>
      <w:r w:rsidR="00A3373B">
        <w:rPr>
          <w:rFonts w:ascii="Times New Roman" w:hAnsi="Times New Roman" w:cs="Times New Roman"/>
          <w:sz w:val="28"/>
          <w:szCs w:val="28"/>
        </w:rPr>
        <w:t xml:space="preserve"> и решим её методом обратной матрицы</w:t>
      </w:r>
      <w:r w:rsidR="00637D6A" w:rsidRPr="007F403A">
        <w:rPr>
          <w:rFonts w:ascii="Times New Roman" w:hAnsi="Times New Roman" w:cs="Times New Roman"/>
          <w:sz w:val="28"/>
          <w:szCs w:val="28"/>
        </w:rPr>
        <w:t>:</w:t>
      </w:r>
    </w:p>
    <w:p w:rsidR="002415C5" w:rsidRPr="00C07FC0" w:rsidRDefault="0067156B" w:rsidP="002A7C1D">
      <w:pPr>
        <w:spacing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3=2000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40*x1+20*x2+60*x3=66000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40*4*x1+20*0,5*x2+60*x3=102000</m:t>
                </m:r>
              </m:e>
            </m:eqArr>
          </m:e>
        </m:d>
      </m:oMath>
      <w:r w:rsidR="002415C5" w:rsidRPr="00C07FC0"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X=B*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2000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66000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102000</m:t>
              </m:r>
            </m:e>
          </m:mr>
        </m:m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125</m:t>
                  </m:r>
                </m:den>
              </m:f>
            </m:e>
          </m:mr>
          <m:m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50</m:t>
                  </m:r>
                </m:den>
              </m:f>
            </m: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250</m:t>
                  </m:r>
                </m:den>
              </m:f>
            </m:e>
          </m:mr>
          <m:m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250</m:t>
                  </m:r>
                </m:den>
              </m:f>
            </m:e>
          </m:mr>
        </m:m>
      </m:oMath>
      <w:r w:rsidR="009D6472" w:rsidRPr="00C07FC0"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x1=1100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x2=800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x3=100</m:t>
                </m:r>
              </m:e>
            </m:eqArr>
          </m:e>
        </m:d>
      </m:oMath>
    </w:p>
    <w:p w:rsidR="002415C5" w:rsidRDefault="002415C5" w:rsidP="002A7C1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03A">
        <w:rPr>
          <w:rFonts w:ascii="Times New Roman" w:hAnsi="Times New Roman" w:cs="Times New Roman"/>
          <w:sz w:val="28"/>
          <w:szCs w:val="28"/>
        </w:rPr>
        <w:t xml:space="preserve">Т.е. мы можем дать ответ на вопрос, поставленный в задаче, гражданин N купил 1100 шт. картофеля, 800 шт. моркови и 100 шт. лука. </w:t>
      </w:r>
    </w:p>
    <w:p w:rsidR="002A7C1D" w:rsidRDefault="002A7C1D" w:rsidP="002A7C1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решим производственную задачу методом Крамера:</w:t>
      </w:r>
    </w:p>
    <w:p w:rsidR="00761E2E" w:rsidRDefault="00761E2E" w:rsidP="002A7C1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продаёт орехи - арахис по 86 денежных единиц за килограмм и фундук по 131 денежных единиц за килограмм.</w:t>
      </w:r>
      <w:r w:rsidR="00BA1DF9">
        <w:rPr>
          <w:rFonts w:ascii="Times New Roman" w:hAnsi="Times New Roman" w:cs="Times New Roman"/>
          <w:sz w:val="28"/>
          <w:szCs w:val="28"/>
        </w:rPr>
        <w:t xml:space="preserve"> Так как </w:t>
      </w:r>
      <w:proofErr w:type="gramStart"/>
      <w:r w:rsidR="00BA1DF9">
        <w:rPr>
          <w:rFonts w:ascii="Times New Roman" w:hAnsi="Times New Roman" w:cs="Times New Roman"/>
          <w:sz w:val="28"/>
          <w:szCs w:val="28"/>
        </w:rPr>
        <w:t>спрос  на</w:t>
      </w:r>
      <w:proofErr w:type="gramEnd"/>
      <w:r w:rsidR="00BA1DF9">
        <w:rPr>
          <w:rFonts w:ascii="Times New Roman" w:hAnsi="Times New Roman" w:cs="Times New Roman"/>
          <w:sz w:val="28"/>
          <w:szCs w:val="28"/>
        </w:rPr>
        <w:t xml:space="preserve"> фундук был меньше, экономист фирмы предложил смешать два вида орехов в некоторой пропорции и продать смесь по 111 денежных единиц за килограмм. Сколько килограммов арахиса надо смешать с 20 кг фундука, чтобы общая выручка не изменилась.</w:t>
      </w:r>
    </w:p>
    <w:p w:rsidR="002A7C1D" w:rsidRDefault="002A7C1D" w:rsidP="002A7C1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C1D">
        <w:rPr>
          <w:rFonts w:ascii="Times New Roman" w:hAnsi="Times New Roman" w:cs="Times New Roman"/>
          <w:sz w:val="28"/>
          <w:szCs w:val="28"/>
        </w:rPr>
        <w:t>По условию задачи состави</w:t>
      </w:r>
      <w:r>
        <w:rPr>
          <w:rFonts w:ascii="Times New Roman" w:hAnsi="Times New Roman" w:cs="Times New Roman"/>
          <w:sz w:val="28"/>
          <w:szCs w:val="28"/>
        </w:rPr>
        <w:t>м СЛАУ и решим её</w:t>
      </w:r>
      <w:r w:rsidR="00C07FC0">
        <w:rPr>
          <w:rFonts w:ascii="Times New Roman" w:hAnsi="Times New Roman" w:cs="Times New Roman"/>
          <w:sz w:val="28"/>
          <w:szCs w:val="28"/>
        </w:rPr>
        <w:t xml:space="preserve"> по методу Крамера</w:t>
      </w:r>
      <w:r w:rsidRPr="002A7C1D">
        <w:rPr>
          <w:rFonts w:ascii="Times New Roman" w:hAnsi="Times New Roman" w:cs="Times New Roman"/>
          <w:sz w:val="28"/>
          <w:szCs w:val="28"/>
        </w:rPr>
        <w:t>:</w:t>
      </w:r>
    </w:p>
    <w:p w:rsidR="002A7C1D" w:rsidRPr="00C07FC0" w:rsidRDefault="0067156B" w:rsidP="002A7C1D">
      <w:pPr>
        <w:spacing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x1-x2=-20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86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*1-111*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2=-2620</m:t>
                </m:r>
              </m:e>
            </m:eqArr>
          </m:e>
        </m:d>
      </m:oMath>
      <w:r w:rsidR="006E770B" w:rsidRPr="00C07FC0">
        <w:rPr>
          <w:rFonts w:ascii="Times New Roman" w:eastAsiaTheme="minorEastAsia" w:hAnsi="Times New Roman" w:cs="Times New Roman"/>
          <w:sz w:val="28"/>
          <w:szCs w:val="28"/>
          <w:lang w:val="en-US"/>
        </w:rPr>
        <w:t>=&gt;</w:t>
      </w:r>
      <w:r w:rsidR="00A76903">
        <w:rPr>
          <w:rFonts w:ascii="Times New Roman" w:eastAsiaTheme="minorEastAsia" w:hAnsi="Times New Roman" w:cs="Times New Roman"/>
          <w:sz w:val="28"/>
          <w:szCs w:val="28"/>
          <w:lang w:val="en-US"/>
        </w:rPr>
        <w:t>det</w:t>
      </w:r>
      <w:r w:rsidR="00C07FC0">
        <w:rPr>
          <w:rFonts w:ascii="Times New Roman" w:eastAsiaTheme="minorEastAsia" w:hAnsi="Times New Roman" w:cs="Times New Roman"/>
          <w:sz w:val="28"/>
          <w:szCs w:val="28"/>
          <w:lang w:val="en-US"/>
        </w:rPr>
        <w:t>A=-25</w:t>
      </w:r>
      <w:r w:rsidR="00987B36" w:rsidRPr="00987B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det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1=-400;det2=-900</m:t>
            </m:r>
          </m:e>
        </m:func>
      </m:oMath>
      <w:r w:rsidR="00A76903">
        <w:rPr>
          <w:rFonts w:ascii="Times New Roman" w:eastAsiaTheme="minorEastAsia" w:hAnsi="Times New Roman" w:cs="Times New Roman"/>
          <w:sz w:val="28"/>
          <w:szCs w:val="28"/>
          <w:lang w:val="en-US"/>
        </w:rPr>
        <w:t>=&gt;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x1=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det1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detA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=16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x2=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det2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detA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=36</m:t>
                </m:r>
              </m:e>
            </m:eqArr>
          </m:e>
        </m:d>
      </m:oMath>
    </w:p>
    <w:p w:rsidR="006E770B" w:rsidRDefault="006E770B" w:rsidP="006E770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20 кг фундука надо смешать с 16 кг арахиса.</w:t>
      </w:r>
    </w:p>
    <w:p w:rsidR="000E084F" w:rsidRPr="0067156B" w:rsidRDefault="009C4A0C" w:rsidP="000E084F">
      <w:pPr>
        <w:pStyle w:val="a6"/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6B">
        <w:rPr>
          <w:rFonts w:ascii="Times New Roman" w:hAnsi="Times New Roman" w:cs="Times New Roman"/>
          <w:sz w:val="28"/>
          <w:szCs w:val="28"/>
        </w:rPr>
        <w:lastRenderedPageBreak/>
        <w:t>Рассмотрим задачу</w:t>
      </w:r>
      <w:r w:rsidR="000E084F" w:rsidRPr="0067156B">
        <w:rPr>
          <w:sz w:val="28"/>
          <w:szCs w:val="28"/>
        </w:rPr>
        <w:t xml:space="preserve">, </w:t>
      </w:r>
      <w:r w:rsidR="000E084F" w:rsidRPr="0067156B">
        <w:rPr>
          <w:rFonts w:ascii="Times New Roman" w:hAnsi="Times New Roman" w:cs="Times New Roman"/>
          <w:sz w:val="28"/>
          <w:szCs w:val="28"/>
        </w:rPr>
        <w:t>основной целью которой является решение государственных вопросов в области экономики</w:t>
      </w:r>
      <w:r w:rsidR="000E084F" w:rsidRPr="0067156B">
        <w:rPr>
          <w:rFonts w:ascii="Times New Roman" w:hAnsi="Times New Roman" w:cs="Times New Roman"/>
          <w:b/>
          <w:sz w:val="28"/>
          <w:szCs w:val="28"/>
        </w:rPr>
        <w:t>:</w:t>
      </w:r>
    </w:p>
    <w:p w:rsidR="006E770B" w:rsidRPr="0067156B" w:rsidRDefault="0067156B" w:rsidP="0067156B">
      <w:pPr>
        <w:pStyle w:val="a6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6B">
        <w:rPr>
          <w:rFonts w:ascii="Times New Roman" w:hAnsi="Times New Roman" w:cs="Times New Roman"/>
          <w:sz w:val="28"/>
          <w:szCs w:val="28"/>
        </w:rPr>
        <w:t>Расчёт ВВП, ВВ</w:t>
      </w:r>
      <w:r w:rsidR="009C4A0C" w:rsidRPr="006715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pPr w:leftFromText="180" w:rightFromText="180" w:vertAnchor="text" w:tblpY="84"/>
        <w:tblW w:w="9592" w:type="dxa"/>
        <w:tblLook w:val="04A0" w:firstRow="1" w:lastRow="0" w:firstColumn="1" w:lastColumn="0" w:noHBand="0" w:noVBand="1"/>
      </w:tblPr>
      <w:tblGrid>
        <w:gridCol w:w="3197"/>
        <w:gridCol w:w="3022"/>
        <w:gridCol w:w="3373"/>
      </w:tblGrid>
      <w:tr w:rsidR="00696275" w:rsidTr="00696275">
        <w:trPr>
          <w:trHeight w:val="371"/>
        </w:trPr>
        <w:tc>
          <w:tcPr>
            <w:tcW w:w="6219" w:type="dxa"/>
            <w:gridSpan w:val="2"/>
          </w:tcPr>
          <w:p w:rsidR="00696275" w:rsidRDefault="00696275" w:rsidP="006962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 прямых затрат,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</m:oMath>
          </w:p>
        </w:tc>
        <w:tc>
          <w:tcPr>
            <w:tcW w:w="3373" w:type="dxa"/>
          </w:tcPr>
          <w:p w:rsidR="00696275" w:rsidRPr="00C250A1" w:rsidRDefault="00C250A1" w:rsidP="00C250A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спрос</w:t>
            </w:r>
            <w:r w:rsidR="00696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696275" w:rsidTr="00696275">
        <w:trPr>
          <w:trHeight w:val="265"/>
        </w:trPr>
        <w:tc>
          <w:tcPr>
            <w:tcW w:w="3197" w:type="dxa"/>
          </w:tcPr>
          <w:p w:rsidR="00696275" w:rsidRPr="009C4A0C" w:rsidRDefault="0067156B" w:rsidP="00696275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=0,35</m:t>
                </m:r>
              </m:oMath>
            </m:oMathPara>
          </w:p>
        </w:tc>
        <w:tc>
          <w:tcPr>
            <w:tcW w:w="3021" w:type="dxa"/>
          </w:tcPr>
          <w:p w:rsidR="00696275" w:rsidRPr="00B06FE5" w:rsidRDefault="0067156B" w:rsidP="00696275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=0,55</m:t>
                </m:r>
              </m:oMath>
            </m:oMathPara>
          </w:p>
        </w:tc>
        <w:tc>
          <w:tcPr>
            <w:tcW w:w="3373" w:type="dxa"/>
          </w:tcPr>
          <w:p w:rsidR="00696275" w:rsidRPr="00C250A1" w:rsidRDefault="0067156B" w:rsidP="00C250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C250A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=2600</w:t>
            </w:r>
          </w:p>
        </w:tc>
      </w:tr>
      <w:tr w:rsidR="00696275" w:rsidTr="00696275">
        <w:trPr>
          <w:trHeight w:val="265"/>
        </w:trPr>
        <w:tc>
          <w:tcPr>
            <w:tcW w:w="3197" w:type="dxa"/>
          </w:tcPr>
          <w:p w:rsidR="00696275" w:rsidRDefault="0067156B" w:rsidP="0069627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=0,25</m:t>
                </m:r>
              </m:oMath>
            </m:oMathPara>
          </w:p>
        </w:tc>
        <w:tc>
          <w:tcPr>
            <w:tcW w:w="3021" w:type="dxa"/>
          </w:tcPr>
          <w:p w:rsidR="00696275" w:rsidRPr="00B06FE5" w:rsidRDefault="0067156B" w:rsidP="0069627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=0,35</m:t>
                </m:r>
              </m:oMath>
            </m:oMathPara>
          </w:p>
        </w:tc>
        <w:tc>
          <w:tcPr>
            <w:tcW w:w="3373" w:type="dxa"/>
          </w:tcPr>
          <w:p w:rsidR="00696275" w:rsidRPr="00C250A1" w:rsidRDefault="0067156B" w:rsidP="00C250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="00C250A1" w:rsidRPr="00C250A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=2400</w:t>
            </w:r>
          </w:p>
        </w:tc>
      </w:tr>
    </w:tbl>
    <w:p w:rsidR="009C4A0C" w:rsidRDefault="00BA650B" w:rsidP="006E770B">
      <w:pPr>
        <w:spacing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найти валовый выпуск. </w:t>
      </w:r>
      <w:r w:rsidR="00E4373B">
        <w:rPr>
          <w:rFonts w:ascii="Times New Roman" w:hAnsi="Times New Roman" w:cs="Times New Roman"/>
          <w:sz w:val="28"/>
          <w:szCs w:val="28"/>
        </w:rPr>
        <w:t xml:space="preserve">По уравнению межотраслевого баланса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C3506" w:rsidRPr="001C3506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1C3506">
        <w:rPr>
          <w:rFonts w:ascii="Times New Roman" w:eastAsiaTheme="minorEastAsia" w:hAnsi="Times New Roman" w:cs="Times New Roman"/>
          <w:sz w:val="28"/>
          <w:szCs w:val="28"/>
        </w:rPr>
        <w:t xml:space="preserve">составим </w:t>
      </w:r>
      <w:r w:rsidR="00696275">
        <w:rPr>
          <w:rFonts w:ascii="Times New Roman" w:eastAsiaTheme="minorEastAsia" w:hAnsi="Times New Roman" w:cs="Times New Roman"/>
          <w:sz w:val="28"/>
          <w:szCs w:val="28"/>
        </w:rPr>
        <w:t xml:space="preserve">СЛАУ и решим её методом Гаусса </w:t>
      </w:r>
      <w:r w:rsidR="001C3506">
        <w:rPr>
          <w:rFonts w:ascii="Times New Roman" w:eastAsiaTheme="minorEastAsia" w:hAnsi="Times New Roman" w:cs="Times New Roman"/>
          <w:sz w:val="28"/>
          <w:szCs w:val="28"/>
        </w:rPr>
        <w:t>для расчёта ВВП:</w:t>
      </w:r>
    </w:p>
    <w:p w:rsidR="001C3506" w:rsidRPr="00874EFF" w:rsidRDefault="0067156B" w:rsidP="006E770B">
      <w:pPr>
        <w:spacing w:after="0" w:line="288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0,35*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1+0,55*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2+2600=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0,25*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1+0,35*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2+2400=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eqArr>
          </m:e>
        </m:d>
      </m:oMath>
      <w:r w:rsidR="00874EFF" w:rsidRPr="00874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sym w:font="Wingdings" w:char="F0E8"/>
      </w:r>
      <w:r w:rsidR="00874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(A/B)=</w:t>
      </w:r>
      <w:r w:rsidR="00696275" w:rsidRPr="00874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&gt;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52000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114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884000</m:t>
              </m:r>
            </m:e>
          </m:mr>
        </m:m>
      </m:oMath>
      <w:r w:rsidR="00874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=&gt;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=8757,58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=7060,61</m:t>
                </m:r>
              </m:e>
            </m:eqArr>
          </m:e>
        </m:d>
      </m:oMath>
      <w:r w:rsidR="00BE67D1" w:rsidRPr="00874EF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=&gt;</w:t>
      </w:r>
      <w:r w:rsidR="00874EFF">
        <w:rPr>
          <w:rFonts w:ascii="Times New Roman" w:eastAsiaTheme="minorEastAsia" w:hAnsi="Times New Roman" w:cs="Times New Roman"/>
          <w:sz w:val="28"/>
          <w:szCs w:val="28"/>
        </w:rPr>
        <w:t>ВВ</w:t>
      </w:r>
      <w:r w:rsidR="00874EFF" w:rsidRPr="00874EFF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874EFF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874EFF">
        <w:rPr>
          <w:rFonts w:ascii="Times New Roman" w:eastAsiaTheme="minorEastAsia" w:hAnsi="Times New Roman" w:cs="Times New Roman"/>
          <w:sz w:val="28"/>
          <w:szCs w:val="28"/>
          <w:lang w:val="en-US"/>
        </w:rPr>
        <w:t>=15818,19</w:t>
      </w:r>
    </w:p>
    <w:p w:rsidR="000E084F" w:rsidRPr="0067156B" w:rsidRDefault="00BE67D1" w:rsidP="006E770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6B">
        <w:rPr>
          <w:rFonts w:ascii="Times New Roman" w:hAnsi="Times New Roman" w:cs="Times New Roman"/>
          <w:sz w:val="28"/>
          <w:szCs w:val="28"/>
        </w:rPr>
        <w:t xml:space="preserve">Благодаря имеющимся данным и методу </w:t>
      </w:r>
      <w:r w:rsidR="000E084F" w:rsidRPr="0067156B">
        <w:rPr>
          <w:rFonts w:ascii="Times New Roman" w:hAnsi="Times New Roman" w:cs="Times New Roman"/>
          <w:sz w:val="28"/>
          <w:szCs w:val="28"/>
        </w:rPr>
        <w:t>Гаусса</w:t>
      </w:r>
      <w:r w:rsidR="001734EF" w:rsidRPr="0067156B">
        <w:rPr>
          <w:rFonts w:ascii="Times New Roman" w:hAnsi="Times New Roman" w:cs="Times New Roman"/>
          <w:sz w:val="28"/>
          <w:szCs w:val="28"/>
        </w:rPr>
        <w:t>, получилось рассчитать валовый выпуск</w:t>
      </w:r>
      <w:r w:rsidR="000E084F" w:rsidRPr="0067156B">
        <w:rPr>
          <w:rFonts w:ascii="Times New Roman" w:hAnsi="Times New Roman" w:cs="Times New Roman"/>
          <w:sz w:val="28"/>
          <w:szCs w:val="28"/>
        </w:rPr>
        <w:t xml:space="preserve"> двух</w:t>
      </w:r>
      <w:r w:rsidR="001734EF" w:rsidRPr="0067156B">
        <w:rPr>
          <w:rFonts w:ascii="Times New Roman" w:hAnsi="Times New Roman" w:cs="Times New Roman"/>
          <w:sz w:val="28"/>
          <w:szCs w:val="28"/>
        </w:rPr>
        <w:t xml:space="preserve"> отраслей.</w:t>
      </w:r>
    </w:p>
    <w:p w:rsidR="00BE67D1" w:rsidRPr="0067156B" w:rsidRDefault="000E084F" w:rsidP="006E770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6B">
        <w:rPr>
          <w:rFonts w:ascii="Times New Roman" w:hAnsi="Times New Roman" w:cs="Times New Roman"/>
          <w:sz w:val="28"/>
          <w:szCs w:val="28"/>
        </w:rPr>
        <w:t xml:space="preserve"> При выборе способов решения задачи и применении </w:t>
      </w:r>
      <w:r w:rsidR="0067156B" w:rsidRPr="0067156B">
        <w:rPr>
          <w:rFonts w:ascii="Times New Roman" w:hAnsi="Times New Roman" w:cs="Times New Roman"/>
          <w:sz w:val="28"/>
          <w:szCs w:val="28"/>
        </w:rPr>
        <w:t>необходимого метода</w:t>
      </w:r>
      <w:r w:rsidRPr="0067156B">
        <w:rPr>
          <w:rFonts w:ascii="Times New Roman" w:hAnsi="Times New Roman" w:cs="Times New Roman"/>
          <w:sz w:val="28"/>
          <w:szCs w:val="28"/>
        </w:rPr>
        <w:t xml:space="preserve"> нужно оценить сложность данной задачи. Имеют значение такие свойства, как универсальность </w:t>
      </w:r>
      <w:r w:rsidR="0067156B" w:rsidRPr="0067156B">
        <w:rPr>
          <w:rFonts w:ascii="Times New Roman" w:hAnsi="Times New Roman" w:cs="Times New Roman"/>
          <w:sz w:val="28"/>
          <w:szCs w:val="28"/>
        </w:rPr>
        <w:t>метода и</w:t>
      </w:r>
      <w:r w:rsidRPr="0067156B">
        <w:rPr>
          <w:rFonts w:ascii="Times New Roman" w:hAnsi="Times New Roman" w:cs="Times New Roman"/>
          <w:sz w:val="28"/>
          <w:szCs w:val="28"/>
        </w:rPr>
        <w:t xml:space="preserve"> простота применения для вычислений.</w:t>
      </w:r>
    </w:p>
    <w:p w:rsidR="00F31648" w:rsidRDefault="0057690E" w:rsidP="002A7C1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6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87B36" w:rsidRPr="0067156B">
        <w:rPr>
          <w:rFonts w:ascii="Times New Roman" w:hAnsi="Times New Roman" w:cs="Times New Roman"/>
          <w:sz w:val="28"/>
          <w:szCs w:val="28"/>
        </w:rPr>
        <w:t>можно</w:t>
      </w:r>
      <w:r w:rsidRPr="0067156B">
        <w:rPr>
          <w:rFonts w:ascii="Times New Roman" w:hAnsi="Times New Roman" w:cs="Times New Roman"/>
          <w:sz w:val="28"/>
          <w:szCs w:val="28"/>
        </w:rPr>
        <w:t xml:space="preserve"> сделать вывод, что многие типы экономических задач можно легко решить, используя метод</w:t>
      </w:r>
      <w:r w:rsidR="000E084F" w:rsidRPr="0067156B">
        <w:rPr>
          <w:rFonts w:ascii="Times New Roman" w:hAnsi="Times New Roman" w:cs="Times New Roman"/>
          <w:sz w:val="28"/>
          <w:szCs w:val="28"/>
        </w:rPr>
        <w:t>ы</w:t>
      </w:r>
      <w:r w:rsidR="002E6BFE" w:rsidRPr="0067156B">
        <w:rPr>
          <w:rFonts w:ascii="Times New Roman" w:hAnsi="Times New Roman" w:cs="Times New Roman"/>
          <w:sz w:val="28"/>
          <w:szCs w:val="28"/>
        </w:rPr>
        <w:t xml:space="preserve"> решения СЛАУ</w:t>
      </w:r>
      <w:r w:rsidRPr="0067156B">
        <w:rPr>
          <w:rFonts w:ascii="Times New Roman" w:hAnsi="Times New Roman" w:cs="Times New Roman"/>
          <w:sz w:val="28"/>
          <w:szCs w:val="28"/>
        </w:rPr>
        <w:t xml:space="preserve">. </w:t>
      </w:r>
      <w:r w:rsidR="00987B36" w:rsidRPr="0067156B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позволяет сделать вычисления намного проще и удобнее.</w:t>
      </w:r>
    </w:p>
    <w:p w:rsidR="00F31648" w:rsidRPr="00F31648" w:rsidRDefault="00F31648" w:rsidP="00F3164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31648" w:rsidRPr="00F31648" w:rsidSect="0058652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29C"/>
    <w:multiLevelType w:val="multilevel"/>
    <w:tmpl w:val="9530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8632E"/>
    <w:multiLevelType w:val="hybridMultilevel"/>
    <w:tmpl w:val="CF965E40"/>
    <w:lvl w:ilvl="0" w:tplc="8E641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12F00"/>
    <w:multiLevelType w:val="multilevel"/>
    <w:tmpl w:val="8170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71F25"/>
    <w:multiLevelType w:val="hybridMultilevel"/>
    <w:tmpl w:val="DCD6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A4027"/>
    <w:multiLevelType w:val="hybridMultilevel"/>
    <w:tmpl w:val="DC262A02"/>
    <w:lvl w:ilvl="0" w:tplc="95F45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7037CA"/>
    <w:multiLevelType w:val="hybridMultilevel"/>
    <w:tmpl w:val="BBB21AA0"/>
    <w:lvl w:ilvl="0" w:tplc="63BE0A26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FB7DBC"/>
    <w:multiLevelType w:val="hybridMultilevel"/>
    <w:tmpl w:val="25B2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175D0"/>
    <w:multiLevelType w:val="hybridMultilevel"/>
    <w:tmpl w:val="F2C4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E5DD0"/>
    <w:multiLevelType w:val="hybridMultilevel"/>
    <w:tmpl w:val="88DA9AF2"/>
    <w:lvl w:ilvl="0" w:tplc="BA6C6E94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73A4C"/>
    <w:multiLevelType w:val="hybridMultilevel"/>
    <w:tmpl w:val="41BE8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8C7"/>
    <w:rsid w:val="00024755"/>
    <w:rsid w:val="00081A98"/>
    <w:rsid w:val="000E084F"/>
    <w:rsid w:val="000F7427"/>
    <w:rsid w:val="0011666E"/>
    <w:rsid w:val="001342EA"/>
    <w:rsid w:val="001734EF"/>
    <w:rsid w:val="001A79EE"/>
    <w:rsid w:val="001C3506"/>
    <w:rsid w:val="001C385D"/>
    <w:rsid w:val="00212E77"/>
    <w:rsid w:val="002415C5"/>
    <w:rsid w:val="0027055B"/>
    <w:rsid w:val="002A73C4"/>
    <w:rsid w:val="002A7C1D"/>
    <w:rsid w:val="002C18C7"/>
    <w:rsid w:val="002E6BFE"/>
    <w:rsid w:val="002E6FAB"/>
    <w:rsid w:val="002F432D"/>
    <w:rsid w:val="002F492C"/>
    <w:rsid w:val="00357D00"/>
    <w:rsid w:val="00366790"/>
    <w:rsid w:val="00393F5E"/>
    <w:rsid w:val="003A64E6"/>
    <w:rsid w:val="003F7552"/>
    <w:rsid w:val="0040070B"/>
    <w:rsid w:val="0040665A"/>
    <w:rsid w:val="004C178D"/>
    <w:rsid w:val="004D697B"/>
    <w:rsid w:val="005353E8"/>
    <w:rsid w:val="00551712"/>
    <w:rsid w:val="0057690E"/>
    <w:rsid w:val="00586522"/>
    <w:rsid w:val="00590005"/>
    <w:rsid w:val="005C2E4A"/>
    <w:rsid w:val="005D78AB"/>
    <w:rsid w:val="00600E78"/>
    <w:rsid w:val="00602000"/>
    <w:rsid w:val="00637D6A"/>
    <w:rsid w:val="00657400"/>
    <w:rsid w:val="006633B7"/>
    <w:rsid w:val="0067156B"/>
    <w:rsid w:val="00696275"/>
    <w:rsid w:val="00696F2A"/>
    <w:rsid w:val="006E770B"/>
    <w:rsid w:val="0071633B"/>
    <w:rsid w:val="00761E2E"/>
    <w:rsid w:val="007A1AC5"/>
    <w:rsid w:val="007B6667"/>
    <w:rsid w:val="007C2243"/>
    <w:rsid w:val="007E505A"/>
    <w:rsid w:val="007F403A"/>
    <w:rsid w:val="00822020"/>
    <w:rsid w:val="00845829"/>
    <w:rsid w:val="00874EFF"/>
    <w:rsid w:val="008A0277"/>
    <w:rsid w:val="008A1D92"/>
    <w:rsid w:val="009202BC"/>
    <w:rsid w:val="00934C70"/>
    <w:rsid w:val="00987B36"/>
    <w:rsid w:val="009C4A0C"/>
    <w:rsid w:val="009D6472"/>
    <w:rsid w:val="009E2F75"/>
    <w:rsid w:val="00A03F76"/>
    <w:rsid w:val="00A3373B"/>
    <w:rsid w:val="00A34D44"/>
    <w:rsid w:val="00A40AAA"/>
    <w:rsid w:val="00A76903"/>
    <w:rsid w:val="00AD774F"/>
    <w:rsid w:val="00AF6AF6"/>
    <w:rsid w:val="00B06FE5"/>
    <w:rsid w:val="00B7063F"/>
    <w:rsid w:val="00B931C3"/>
    <w:rsid w:val="00BA1DF9"/>
    <w:rsid w:val="00BA650B"/>
    <w:rsid w:val="00BB3924"/>
    <w:rsid w:val="00BE67D1"/>
    <w:rsid w:val="00C07FC0"/>
    <w:rsid w:val="00C250A1"/>
    <w:rsid w:val="00CC4D0E"/>
    <w:rsid w:val="00D333E7"/>
    <w:rsid w:val="00D360A8"/>
    <w:rsid w:val="00D73E3B"/>
    <w:rsid w:val="00DA1360"/>
    <w:rsid w:val="00DA62B3"/>
    <w:rsid w:val="00DC62B0"/>
    <w:rsid w:val="00DE0CDD"/>
    <w:rsid w:val="00DE2CCC"/>
    <w:rsid w:val="00DF5E57"/>
    <w:rsid w:val="00E05C0C"/>
    <w:rsid w:val="00E17B62"/>
    <w:rsid w:val="00E4373B"/>
    <w:rsid w:val="00E47304"/>
    <w:rsid w:val="00EC4F07"/>
    <w:rsid w:val="00EE56A9"/>
    <w:rsid w:val="00EF6841"/>
    <w:rsid w:val="00F0779C"/>
    <w:rsid w:val="00F31648"/>
    <w:rsid w:val="00F46C98"/>
    <w:rsid w:val="00F50B1F"/>
    <w:rsid w:val="00FA18D5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FF33"/>
  <w15:docId w15:val="{CF04494E-49AA-4AFA-8FBA-EA2A260C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64E6"/>
    <w:rPr>
      <w:color w:val="0000FF"/>
      <w:u w:val="single"/>
    </w:rPr>
  </w:style>
  <w:style w:type="character" w:customStyle="1" w:styleId="mjx-char">
    <w:name w:val="mjx-char"/>
    <w:basedOn w:val="a0"/>
    <w:rsid w:val="003A64E6"/>
  </w:style>
  <w:style w:type="paragraph" w:styleId="a5">
    <w:name w:val="No Spacing"/>
    <w:uiPriority w:val="1"/>
    <w:qFormat/>
    <w:rsid w:val="003A64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C4F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32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633B7"/>
    <w:rPr>
      <w:color w:val="808080"/>
    </w:rPr>
  </w:style>
  <w:style w:type="table" w:styleId="aa">
    <w:name w:val="Table Grid"/>
    <w:basedOn w:val="a1"/>
    <w:uiPriority w:val="59"/>
    <w:rsid w:val="009C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52C9-72C3-4F5A-BFA2-272ABAD9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 Angelina Sergeevna</dc:creator>
  <cp:lastModifiedBy>ACER2020</cp:lastModifiedBy>
  <cp:revision>5</cp:revision>
  <dcterms:created xsi:type="dcterms:W3CDTF">2022-05-10T09:49:00Z</dcterms:created>
  <dcterms:modified xsi:type="dcterms:W3CDTF">2022-05-11T18:44:00Z</dcterms:modified>
</cp:coreProperties>
</file>