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20" w:rsidRPr="00432D20" w:rsidRDefault="00432D20" w:rsidP="00432D20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432D20">
        <w:rPr>
          <w:rFonts w:ascii="Times New Roman" w:hAnsi="Times New Roman" w:cs="Times New Roman"/>
          <w:sz w:val="32"/>
          <w:szCs w:val="32"/>
        </w:rPr>
        <w:t xml:space="preserve">Безденежных Т.И., </w:t>
      </w:r>
      <w:proofErr w:type="spellStart"/>
      <w:r w:rsidRPr="00432D20">
        <w:rPr>
          <w:rFonts w:ascii="Times New Roman" w:hAnsi="Times New Roman" w:cs="Times New Roman"/>
          <w:sz w:val="32"/>
          <w:szCs w:val="32"/>
        </w:rPr>
        <w:t>Сигова</w:t>
      </w:r>
      <w:proofErr w:type="spellEnd"/>
      <w:r w:rsidRPr="00432D20">
        <w:rPr>
          <w:rFonts w:ascii="Times New Roman" w:hAnsi="Times New Roman" w:cs="Times New Roman"/>
          <w:sz w:val="32"/>
          <w:szCs w:val="32"/>
        </w:rPr>
        <w:t xml:space="preserve"> М.В., </w:t>
      </w:r>
      <w:proofErr w:type="spellStart"/>
      <w:r w:rsidRPr="00432D20">
        <w:rPr>
          <w:rFonts w:ascii="Times New Roman" w:hAnsi="Times New Roman" w:cs="Times New Roman"/>
          <w:sz w:val="32"/>
          <w:szCs w:val="32"/>
        </w:rPr>
        <w:t>Шарафанова</w:t>
      </w:r>
      <w:proofErr w:type="spellEnd"/>
      <w:r w:rsidRPr="00432D20">
        <w:rPr>
          <w:rFonts w:ascii="Times New Roman" w:hAnsi="Times New Roman" w:cs="Times New Roman"/>
          <w:sz w:val="32"/>
          <w:szCs w:val="32"/>
        </w:rPr>
        <w:t xml:space="preserve"> Е.Е.</w:t>
      </w:r>
    </w:p>
    <w:bookmarkEnd w:id="0"/>
    <w:p w:rsidR="004B5D8F" w:rsidRPr="00432D20" w:rsidRDefault="00432D20" w:rsidP="00432D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D20">
        <w:rPr>
          <w:rFonts w:ascii="Times New Roman" w:hAnsi="Times New Roman" w:cs="Times New Roman"/>
          <w:b/>
          <w:sz w:val="32"/>
          <w:szCs w:val="32"/>
        </w:rPr>
        <w:t>ESG-повестка как фактор региональной экономической безопасности</w:t>
      </w:r>
    </w:p>
    <w:sectPr w:rsidR="004B5D8F" w:rsidRPr="0043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20"/>
    <w:rsid w:val="00432D20"/>
    <w:rsid w:val="004B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73DE"/>
  <w15:chartTrackingRefBased/>
  <w15:docId w15:val="{4E10B54E-EF46-42BF-9148-603C12F1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1</cp:revision>
  <dcterms:created xsi:type="dcterms:W3CDTF">2023-10-16T12:31:00Z</dcterms:created>
  <dcterms:modified xsi:type="dcterms:W3CDTF">2023-10-16T12:36:00Z</dcterms:modified>
</cp:coreProperties>
</file>